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0E5DB28" w14:textId="77777777" w:rsidR="00687C6A" w:rsidRDefault="00687C6A" w:rsidP="00687C6A">
      <w:pPr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1A783D13" wp14:editId="1763C332">
            <wp:extent cx="1066800" cy="1066800"/>
            <wp:effectExtent l="0" t="0" r="0" b="0"/>
            <wp:docPr id="2" name="Picture 2" descr="State University of New York College of Environmental Science and Forestr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te University of New York College of Environmental Science and Forestry Se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6F03" w14:textId="77777777" w:rsidR="00687C6A" w:rsidRDefault="00687C6A" w:rsidP="00687C6A">
      <w:pPr>
        <w:jc w:val="center"/>
        <w:rPr>
          <w:rFonts w:ascii="Book Antiqua" w:eastAsia="Calibri" w:hAnsi="Book Antiqua"/>
          <w:b/>
        </w:rPr>
      </w:pPr>
    </w:p>
    <w:p w14:paraId="6A50ABFD" w14:textId="77777777" w:rsidR="00687C6A" w:rsidRPr="0023246D" w:rsidRDefault="00687C6A" w:rsidP="00687C6A">
      <w:pPr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14:paraId="33E30A50" w14:textId="77777777" w:rsidR="00687C6A" w:rsidRPr="0023246D" w:rsidRDefault="00687C6A" w:rsidP="00687C6A">
      <w:pPr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Pr="0023246D">
        <w:rPr>
          <w:rFonts w:ascii="Book Antiqua" w:eastAsia="Calibri" w:hAnsi="Book Antiqua"/>
          <w:smallCaps/>
          <w:sz w:val="22"/>
        </w:rPr>
        <w:t xml:space="preserve">day, </w:t>
      </w:r>
      <w:r>
        <w:rPr>
          <w:rFonts w:ascii="Book Antiqua" w:eastAsia="Calibri" w:hAnsi="Book Antiqua"/>
          <w:smallCaps/>
          <w:sz w:val="22"/>
        </w:rPr>
        <w:t>December 10, 2021</w:t>
      </w:r>
    </w:p>
    <w:p w14:paraId="280F6D24" w14:textId="77777777" w:rsidR="00687C6A" w:rsidRDefault="00687C6A" w:rsidP="009878A2">
      <w:pPr>
        <w:pStyle w:val="Heading4"/>
        <w:rPr>
          <w:rFonts w:ascii="Book Antiqua" w:hAnsi="Book Antiqua"/>
          <w:sz w:val="22"/>
          <w:szCs w:val="22"/>
        </w:rPr>
      </w:pPr>
    </w:p>
    <w:p w14:paraId="72DABBE4" w14:textId="77777777" w:rsidR="00687C6A" w:rsidRDefault="00687C6A" w:rsidP="009878A2">
      <w:pPr>
        <w:pStyle w:val="Heading4"/>
        <w:rPr>
          <w:rFonts w:ascii="Book Antiqua" w:hAnsi="Book Antiqua"/>
          <w:sz w:val="22"/>
          <w:szCs w:val="22"/>
        </w:rPr>
      </w:pPr>
    </w:p>
    <w:p w14:paraId="4C671469" w14:textId="77777777" w:rsidR="008412EF" w:rsidRPr="00A32AC9" w:rsidRDefault="008412EF" w:rsidP="009878A2">
      <w:pPr>
        <w:pStyle w:val="Heading4"/>
        <w:rPr>
          <w:rFonts w:ascii="Book Antiqua" w:hAnsi="Book Antiqua"/>
          <w:b w:val="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PROPOSED RESOLUTION</w:t>
      </w:r>
    </w:p>
    <w:p w14:paraId="2986E047" w14:textId="77777777" w:rsidR="008412EF" w:rsidRPr="00A32AC9" w:rsidRDefault="008412EF" w:rsidP="008412EF">
      <w:pPr>
        <w:rPr>
          <w:rFonts w:ascii="Book Antiqua" w:hAnsi="Book Antiqua"/>
          <w:b/>
          <w:sz w:val="22"/>
          <w:szCs w:val="22"/>
        </w:rPr>
      </w:pPr>
    </w:p>
    <w:p w14:paraId="3656DF5B" w14:textId="77777777" w:rsidR="00145D06" w:rsidRPr="00A32AC9" w:rsidRDefault="008412EF" w:rsidP="002C50C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 xml:space="preserve">RESOLVED </w:t>
      </w:r>
      <w:r w:rsidR="00255A9B" w:rsidRPr="00A32AC9">
        <w:rPr>
          <w:rFonts w:ascii="Book Antiqua" w:hAnsi="Book Antiqua"/>
          <w:sz w:val="22"/>
          <w:szCs w:val="22"/>
        </w:rPr>
        <w:t>that (a) the following individuals be recommended for Continuing Appointment:</w:t>
      </w:r>
      <w:r w:rsidR="0004572D" w:rsidRPr="00A32AC9">
        <w:rPr>
          <w:rFonts w:ascii="Book Antiqua" w:hAnsi="Book Antiqua"/>
          <w:sz w:val="22"/>
          <w:szCs w:val="22"/>
        </w:rPr>
        <w:tab/>
      </w:r>
      <w:r w:rsidR="00145D06" w:rsidRPr="00A32AC9">
        <w:rPr>
          <w:rFonts w:ascii="Book Antiqua" w:hAnsi="Book Antiqua"/>
          <w:sz w:val="22"/>
          <w:szCs w:val="22"/>
        </w:rPr>
        <w:t xml:space="preserve"> </w:t>
      </w:r>
    </w:p>
    <w:p w14:paraId="3DC37E8D" w14:textId="77777777" w:rsidR="00255A9B" w:rsidRPr="00A32AC9" w:rsidRDefault="00255A9B" w:rsidP="008412EF">
      <w:pPr>
        <w:rPr>
          <w:rFonts w:ascii="Book Antiqua" w:hAnsi="Book Antiqua"/>
          <w:b/>
          <w:sz w:val="22"/>
          <w:szCs w:val="22"/>
        </w:rPr>
      </w:pPr>
    </w:p>
    <w:p w14:paraId="0FDAAE8F" w14:textId="77777777" w:rsidR="001C5958" w:rsidRPr="0090102B" w:rsidRDefault="002C50CF" w:rsidP="001C5958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b/>
        </w:rPr>
        <w:tab/>
      </w:r>
      <w:r w:rsidR="001C5958" w:rsidRPr="0090102B">
        <w:rPr>
          <w:rFonts w:ascii="Book Antiqua" w:hAnsi="Book Antiqua"/>
          <w:sz w:val="22"/>
          <w:szCs w:val="22"/>
        </w:rPr>
        <w:t>Samuel Mukasa</w:t>
      </w:r>
    </w:p>
    <w:p w14:paraId="5367546D" w14:textId="77777777" w:rsidR="001C5958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Provost and Professor – 12 Months </w:t>
      </w:r>
    </w:p>
    <w:p w14:paraId="3E1EC771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(Campus Title:  Executive Vice President and Provost)</w:t>
      </w:r>
    </w:p>
    <w:p w14:paraId="3DD61ED4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Provost’s Office</w:t>
      </w:r>
    </w:p>
    <w:p w14:paraId="5A69909E" w14:textId="77777777" w:rsidR="008E402F" w:rsidRPr="006663FF" w:rsidRDefault="001C5958" w:rsidP="001C5958">
      <w:pPr>
        <w:pStyle w:val="NormalWeb"/>
        <w:rPr>
          <w:rFonts w:ascii="Book Antiqua" w:hAnsi="Book Antiqua"/>
          <w:color w:val="FF0000"/>
        </w:rPr>
      </w:pPr>
      <w:r w:rsidRPr="0090102B">
        <w:rPr>
          <w:rFonts w:ascii="Book Antiqua" w:hAnsi="Book Antiqua"/>
        </w:rPr>
        <w:tab/>
        <w:t>November 1, 2021</w:t>
      </w:r>
    </w:p>
    <w:p w14:paraId="1EDDE2EE" w14:textId="77777777" w:rsidR="002C50CF" w:rsidRPr="00A32AC9" w:rsidRDefault="002C50CF" w:rsidP="008E402F">
      <w:pPr>
        <w:ind w:left="720" w:hanging="720"/>
        <w:rPr>
          <w:rFonts w:ascii="Book Antiqua" w:hAnsi="Book Antiqua"/>
          <w:sz w:val="22"/>
          <w:szCs w:val="22"/>
        </w:rPr>
      </w:pPr>
    </w:p>
    <w:p w14:paraId="41577CA8" w14:textId="77777777" w:rsidR="00370F9C" w:rsidRPr="00A32AC9" w:rsidRDefault="00255A9B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(b</w:t>
      </w:r>
      <w:r w:rsidR="008412EF" w:rsidRPr="00A32AC9">
        <w:rPr>
          <w:rFonts w:ascii="Book Antiqua" w:hAnsi="Book Antiqua"/>
          <w:sz w:val="22"/>
          <w:szCs w:val="22"/>
        </w:rPr>
        <w:t>) the following individuals be recommended for Permanent Appointment:</w:t>
      </w:r>
      <w:r w:rsidR="00063009" w:rsidRPr="00A32AC9">
        <w:rPr>
          <w:rFonts w:ascii="Book Antiqua" w:hAnsi="Book Antiqua"/>
          <w:sz w:val="22"/>
          <w:szCs w:val="22"/>
        </w:rPr>
        <w:tab/>
      </w:r>
    </w:p>
    <w:p w14:paraId="54561BB6" w14:textId="77777777" w:rsidR="00A32AC9" w:rsidRPr="00A32AC9" w:rsidRDefault="00370F9C" w:rsidP="00A32AC9">
      <w:pPr>
        <w:ind w:left="720" w:hanging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</w:p>
    <w:p w14:paraId="0671F76D" w14:textId="77777777" w:rsidR="001C5958" w:rsidRPr="0090102B" w:rsidRDefault="006663FF" w:rsidP="001C595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1C5958" w:rsidRPr="0090102B">
        <w:rPr>
          <w:rFonts w:ascii="Book Antiqua" w:hAnsi="Book Antiqua"/>
          <w:sz w:val="22"/>
          <w:szCs w:val="22"/>
        </w:rPr>
        <w:t>Kenneth Stvan</w:t>
      </w:r>
    </w:p>
    <w:p w14:paraId="5D2DD00F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Supervising Programmer/Analyst (Campus Title: Manager of Information Systems)</w:t>
      </w:r>
    </w:p>
    <w:p w14:paraId="4193C9E2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Information Systems</w:t>
      </w:r>
    </w:p>
    <w:p w14:paraId="5DB4B54C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15, 2021</w:t>
      </w:r>
      <w:r w:rsidRPr="0090102B">
        <w:rPr>
          <w:rFonts w:ascii="Book Antiqua" w:hAnsi="Book Antiqua"/>
          <w:sz w:val="22"/>
          <w:szCs w:val="22"/>
        </w:rPr>
        <w:tab/>
      </w:r>
    </w:p>
    <w:p w14:paraId="789C0869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</w:p>
    <w:p w14:paraId="14FBA240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Patricia Mayette</w:t>
      </w:r>
    </w:p>
    <w:p w14:paraId="148C3FB4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 xml:space="preserve">Senior Staff Associate </w:t>
      </w:r>
    </w:p>
    <w:p w14:paraId="637496AF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Business Affairs</w:t>
      </w:r>
    </w:p>
    <w:p w14:paraId="0AC59D8E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18, 2022</w:t>
      </w:r>
    </w:p>
    <w:p w14:paraId="5A3A0C3A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</w:p>
    <w:p w14:paraId="7FF3FD62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Ryan Ash</w:t>
      </w:r>
    </w:p>
    <w:p w14:paraId="4E4CA385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Forest Property Manager II</w:t>
      </w:r>
    </w:p>
    <w:p w14:paraId="6D29F629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Forest Properties</w:t>
      </w:r>
    </w:p>
    <w:p w14:paraId="7DD582B8" w14:textId="77777777" w:rsidR="006663FF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22, 2022</w:t>
      </w:r>
    </w:p>
    <w:p w14:paraId="0304C88E" w14:textId="77777777" w:rsidR="001C5958" w:rsidRPr="00A32AC9" w:rsidRDefault="001C5958" w:rsidP="001C5958">
      <w:pPr>
        <w:rPr>
          <w:rFonts w:ascii="Book Antiqua" w:hAnsi="Book Antiqua"/>
          <w:sz w:val="22"/>
          <w:szCs w:val="22"/>
        </w:rPr>
      </w:pPr>
    </w:p>
    <w:p w14:paraId="698E9EDD" w14:textId="77777777" w:rsidR="008412EF" w:rsidRPr="00A32AC9" w:rsidRDefault="008412EF" w:rsidP="008412E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</w:t>
      </w:r>
      <w:r w:rsidR="00677AF1" w:rsidRPr="00A32AC9">
        <w:rPr>
          <w:rFonts w:ascii="Book Antiqua" w:hAnsi="Book Antiqua"/>
          <w:sz w:val="22"/>
          <w:szCs w:val="22"/>
        </w:rPr>
        <w:t>c</w:t>
      </w:r>
      <w:r w:rsidRPr="00A32AC9">
        <w:rPr>
          <w:rFonts w:ascii="Book Antiqua" w:hAnsi="Book Antiqua"/>
          <w:sz w:val="22"/>
          <w:szCs w:val="22"/>
        </w:rPr>
        <w:t>) the following individuals be recommended for Emeritus Status:</w:t>
      </w:r>
    </w:p>
    <w:p w14:paraId="1F7175BB" w14:textId="77777777" w:rsidR="002C50CF" w:rsidRPr="00A32AC9" w:rsidRDefault="002C50CF" w:rsidP="008412EF">
      <w:pPr>
        <w:rPr>
          <w:rFonts w:ascii="Book Antiqua" w:hAnsi="Book Antiqua"/>
          <w:sz w:val="22"/>
          <w:szCs w:val="22"/>
        </w:rPr>
      </w:pPr>
    </w:p>
    <w:p w14:paraId="5EBE5190" w14:textId="77777777" w:rsidR="001C5958" w:rsidRPr="0090102B" w:rsidRDefault="002C50CF" w:rsidP="001C5958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  <w:r w:rsidR="001C5958" w:rsidRPr="0090102B">
        <w:rPr>
          <w:rFonts w:ascii="Book Antiqua" w:hAnsi="Book Antiqua"/>
          <w:sz w:val="22"/>
          <w:szCs w:val="22"/>
        </w:rPr>
        <w:t xml:space="preserve">John </w:t>
      </w:r>
      <w:proofErr w:type="spellStart"/>
      <w:r w:rsidR="001C5958" w:rsidRPr="0090102B">
        <w:rPr>
          <w:rFonts w:ascii="Book Antiqua" w:hAnsi="Book Antiqua"/>
          <w:sz w:val="22"/>
          <w:szCs w:val="22"/>
        </w:rPr>
        <w:t>Hassett</w:t>
      </w:r>
      <w:proofErr w:type="spellEnd"/>
    </w:p>
    <w:p w14:paraId="464BD7DB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Professor – 12 Months</w:t>
      </w:r>
    </w:p>
    <w:p w14:paraId="66A4BE87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Chemistry</w:t>
      </w:r>
    </w:p>
    <w:p w14:paraId="592E364E" w14:textId="77777777" w:rsidR="001C5958" w:rsidRDefault="001C5958" w:rsidP="001C595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4, 2021</w:t>
      </w:r>
    </w:p>
    <w:p w14:paraId="5CE63270" w14:textId="77777777" w:rsidR="001C5958" w:rsidRDefault="001C5958" w:rsidP="001C5958">
      <w:pPr>
        <w:rPr>
          <w:rFonts w:ascii="Book Antiqua" w:hAnsi="Book Antiqua"/>
          <w:sz w:val="22"/>
          <w:szCs w:val="22"/>
        </w:rPr>
      </w:pPr>
    </w:p>
    <w:p w14:paraId="0629E64E" w14:textId="77777777" w:rsidR="001C5958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Joseph Rufo</w:t>
      </w:r>
    </w:p>
    <w:p w14:paraId="1074FC3B" w14:textId="77777777" w:rsidR="001C5958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Vice President for Administration </w:t>
      </w:r>
    </w:p>
    <w:p w14:paraId="72FD1841" w14:textId="77777777" w:rsidR="001C5958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(Campus Title: Vice President for Administration &amp; Chief Financial Officer)</w:t>
      </w:r>
    </w:p>
    <w:p w14:paraId="729877FC" w14:textId="77777777" w:rsidR="001C5958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Administration</w:t>
      </w:r>
    </w:p>
    <w:p w14:paraId="5E4000D8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January 29, 2022</w:t>
      </w:r>
    </w:p>
    <w:p w14:paraId="586D59E0" w14:textId="77777777" w:rsidR="001C5958" w:rsidRPr="0090102B" w:rsidRDefault="001C5958" w:rsidP="001C5958">
      <w:pPr>
        <w:rPr>
          <w:rFonts w:ascii="Book Antiqua" w:hAnsi="Book Antiqua"/>
          <w:sz w:val="22"/>
          <w:szCs w:val="22"/>
        </w:rPr>
      </w:pPr>
    </w:p>
    <w:p w14:paraId="761DC66E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 xml:space="preserve">Susan </w:t>
      </w:r>
      <w:proofErr w:type="spellStart"/>
      <w:r w:rsidRPr="0090102B">
        <w:rPr>
          <w:rFonts w:ascii="Book Antiqua" w:hAnsi="Book Antiqua"/>
          <w:sz w:val="22"/>
          <w:szCs w:val="22"/>
        </w:rPr>
        <w:t>Anagnost</w:t>
      </w:r>
      <w:proofErr w:type="spellEnd"/>
    </w:p>
    <w:p w14:paraId="6F5264EA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lastRenderedPageBreak/>
        <w:t>Professor – 10 Months</w:t>
      </w:r>
    </w:p>
    <w:p w14:paraId="46F6680F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Sustainable Resources Management</w:t>
      </w:r>
    </w:p>
    <w:p w14:paraId="7602D572" w14:textId="77777777" w:rsidR="001C5958" w:rsidRPr="0090102B" w:rsidRDefault="001C5958" w:rsidP="001C595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January 31, 2022</w:t>
      </w:r>
    </w:p>
    <w:p w14:paraId="65C379FC" w14:textId="77777777" w:rsidR="00D96F89" w:rsidRDefault="00D96F89" w:rsidP="001C5958">
      <w:pPr>
        <w:rPr>
          <w:rFonts w:ascii="Book Antiqua" w:hAnsi="Book Antiqua"/>
          <w:sz w:val="22"/>
          <w:szCs w:val="22"/>
        </w:rPr>
      </w:pPr>
    </w:p>
    <w:p w14:paraId="172BB741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(d) the following individuals be recommended for Sabbatical Leave:</w:t>
      </w:r>
    </w:p>
    <w:p w14:paraId="0321F203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</w:p>
    <w:p w14:paraId="484E15CF" w14:textId="77777777" w:rsidR="00170A1C" w:rsidRPr="00A32AC9" w:rsidRDefault="00221F50" w:rsidP="00170A1C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SABBATICAL LEAVE, TITLE E</w:t>
      </w:r>
      <w:r w:rsidR="00B52732" w:rsidRPr="00A32AC9">
        <w:rPr>
          <w:rFonts w:ascii="Book Antiqua" w:hAnsi="Book Antiqua"/>
          <w:b/>
          <w:sz w:val="22"/>
          <w:szCs w:val="22"/>
        </w:rPr>
        <w:t xml:space="preserve"> </w:t>
      </w:r>
      <w:r w:rsidR="001C5958" w:rsidRPr="00A32AC9">
        <w:rPr>
          <w:rFonts w:ascii="Book Antiqua" w:hAnsi="Book Antiqua"/>
          <w:b/>
          <w:sz w:val="22"/>
          <w:szCs w:val="22"/>
        </w:rPr>
        <w:t>– (none to report)</w:t>
      </w:r>
    </w:p>
    <w:p w14:paraId="76A7934B" w14:textId="77777777" w:rsidR="00275191" w:rsidRPr="00A32AC9" w:rsidRDefault="00275191" w:rsidP="00275191">
      <w:pPr>
        <w:rPr>
          <w:rFonts w:ascii="Book Antiqua" w:hAnsi="Book Antiqua"/>
          <w:sz w:val="22"/>
          <w:szCs w:val="22"/>
        </w:rPr>
      </w:pPr>
    </w:p>
    <w:p w14:paraId="15CAA713" w14:textId="77777777" w:rsidR="001C5958" w:rsidRPr="001C5958" w:rsidRDefault="00275191" w:rsidP="001C5958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TITLE F LEAVE</w:t>
      </w:r>
      <w:r w:rsidRPr="00A32AC9">
        <w:rPr>
          <w:rFonts w:ascii="Book Antiqua" w:hAnsi="Book Antiqua"/>
          <w:sz w:val="22"/>
          <w:szCs w:val="22"/>
        </w:rPr>
        <w:t xml:space="preserve"> </w:t>
      </w:r>
      <w:r w:rsidRPr="00A32AC9">
        <w:rPr>
          <w:rFonts w:ascii="Book Antiqua" w:hAnsi="Book Antiqua"/>
          <w:b/>
          <w:sz w:val="22"/>
          <w:szCs w:val="22"/>
        </w:rPr>
        <w:t>– (none to report)</w:t>
      </w:r>
    </w:p>
    <w:sectPr w:rsidR="001C5958" w:rsidRPr="001C5958" w:rsidSect="009878A2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1"/>
    <w:rsid w:val="00040380"/>
    <w:rsid w:val="00044A74"/>
    <w:rsid w:val="0004572D"/>
    <w:rsid w:val="00054EE4"/>
    <w:rsid w:val="00063009"/>
    <w:rsid w:val="00065B54"/>
    <w:rsid w:val="00066074"/>
    <w:rsid w:val="00075241"/>
    <w:rsid w:val="0009273B"/>
    <w:rsid w:val="000C78BD"/>
    <w:rsid w:val="00110E48"/>
    <w:rsid w:val="00111069"/>
    <w:rsid w:val="00145D06"/>
    <w:rsid w:val="0016199B"/>
    <w:rsid w:val="00170A1C"/>
    <w:rsid w:val="00176E7B"/>
    <w:rsid w:val="00183414"/>
    <w:rsid w:val="00190BDB"/>
    <w:rsid w:val="00195018"/>
    <w:rsid w:val="001C5958"/>
    <w:rsid w:val="001D3D42"/>
    <w:rsid w:val="001F2C29"/>
    <w:rsid w:val="00221F50"/>
    <w:rsid w:val="0023331B"/>
    <w:rsid w:val="002366D5"/>
    <w:rsid w:val="00255A9B"/>
    <w:rsid w:val="0026003E"/>
    <w:rsid w:val="00275191"/>
    <w:rsid w:val="002A02B6"/>
    <w:rsid w:val="002B5122"/>
    <w:rsid w:val="002B591F"/>
    <w:rsid w:val="002C50CF"/>
    <w:rsid w:val="002D0EAD"/>
    <w:rsid w:val="002F4BFD"/>
    <w:rsid w:val="0031236F"/>
    <w:rsid w:val="00370F9C"/>
    <w:rsid w:val="0038247E"/>
    <w:rsid w:val="00394E96"/>
    <w:rsid w:val="003D7A53"/>
    <w:rsid w:val="00401DAA"/>
    <w:rsid w:val="00431528"/>
    <w:rsid w:val="00441D9E"/>
    <w:rsid w:val="004944B0"/>
    <w:rsid w:val="00497916"/>
    <w:rsid w:val="004A2EBE"/>
    <w:rsid w:val="004E257D"/>
    <w:rsid w:val="00504CF9"/>
    <w:rsid w:val="00506DAE"/>
    <w:rsid w:val="00516C63"/>
    <w:rsid w:val="00580D8A"/>
    <w:rsid w:val="00585852"/>
    <w:rsid w:val="0059546F"/>
    <w:rsid w:val="00597FD9"/>
    <w:rsid w:val="005A162E"/>
    <w:rsid w:val="005A7FAF"/>
    <w:rsid w:val="005E41E4"/>
    <w:rsid w:val="00623217"/>
    <w:rsid w:val="00623599"/>
    <w:rsid w:val="00640F5C"/>
    <w:rsid w:val="00647E22"/>
    <w:rsid w:val="006663FF"/>
    <w:rsid w:val="00677AF1"/>
    <w:rsid w:val="00685C5C"/>
    <w:rsid w:val="00687C6A"/>
    <w:rsid w:val="006932C9"/>
    <w:rsid w:val="00693D2A"/>
    <w:rsid w:val="00726269"/>
    <w:rsid w:val="00771BE5"/>
    <w:rsid w:val="00776E35"/>
    <w:rsid w:val="00781F33"/>
    <w:rsid w:val="00782FDE"/>
    <w:rsid w:val="007B1C7F"/>
    <w:rsid w:val="00811C04"/>
    <w:rsid w:val="0082177E"/>
    <w:rsid w:val="00841205"/>
    <w:rsid w:val="008412CD"/>
    <w:rsid w:val="008412EF"/>
    <w:rsid w:val="00842942"/>
    <w:rsid w:val="00877509"/>
    <w:rsid w:val="008778D6"/>
    <w:rsid w:val="00887171"/>
    <w:rsid w:val="008919AA"/>
    <w:rsid w:val="008931D1"/>
    <w:rsid w:val="008E0A7E"/>
    <w:rsid w:val="008E402F"/>
    <w:rsid w:val="00912416"/>
    <w:rsid w:val="009456E9"/>
    <w:rsid w:val="009878A2"/>
    <w:rsid w:val="00990D79"/>
    <w:rsid w:val="009A5EF8"/>
    <w:rsid w:val="009C3B66"/>
    <w:rsid w:val="009C63F1"/>
    <w:rsid w:val="009C7AF9"/>
    <w:rsid w:val="009D1FFE"/>
    <w:rsid w:val="009E507F"/>
    <w:rsid w:val="009F6B52"/>
    <w:rsid w:val="009F7DEA"/>
    <w:rsid w:val="00A11F44"/>
    <w:rsid w:val="00A32AC9"/>
    <w:rsid w:val="00A477E4"/>
    <w:rsid w:val="00AD51AC"/>
    <w:rsid w:val="00AF0132"/>
    <w:rsid w:val="00AF4A6A"/>
    <w:rsid w:val="00B51FB7"/>
    <w:rsid w:val="00B52732"/>
    <w:rsid w:val="00B576CC"/>
    <w:rsid w:val="00B72E16"/>
    <w:rsid w:val="00BA5B02"/>
    <w:rsid w:val="00BB296E"/>
    <w:rsid w:val="00BE55E5"/>
    <w:rsid w:val="00BF290C"/>
    <w:rsid w:val="00C13887"/>
    <w:rsid w:val="00C56000"/>
    <w:rsid w:val="00C675AB"/>
    <w:rsid w:val="00C75FA1"/>
    <w:rsid w:val="00C762F7"/>
    <w:rsid w:val="00C95CA5"/>
    <w:rsid w:val="00D03D64"/>
    <w:rsid w:val="00D27B33"/>
    <w:rsid w:val="00D31AF6"/>
    <w:rsid w:val="00D50CF8"/>
    <w:rsid w:val="00D51A12"/>
    <w:rsid w:val="00D96F89"/>
    <w:rsid w:val="00DA75FE"/>
    <w:rsid w:val="00DE0D5E"/>
    <w:rsid w:val="00DE4066"/>
    <w:rsid w:val="00DE7204"/>
    <w:rsid w:val="00DE7F24"/>
    <w:rsid w:val="00E017A4"/>
    <w:rsid w:val="00E70B15"/>
    <w:rsid w:val="00EA0CDE"/>
    <w:rsid w:val="00EB73A3"/>
    <w:rsid w:val="00EC112F"/>
    <w:rsid w:val="00ED3FE3"/>
    <w:rsid w:val="00EF4EDF"/>
    <w:rsid w:val="00F020E4"/>
    <w:rsid w:val="00F2674A"/>
    <w:rsid w:val="00F30BFE"/>
    <w:rsid w:val="00F57711"/>
    <w:rsid w:val="00F7009A"/>
    <w:rsid w:val="00F95E32"/>
    <w:rsid w:val="00F975A7"/>
    <w:rsid w:val="00FC6755"/>
    <w:rsid w:val="00FD0D31"/>
    <w:rsid w:val="00FD55A8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4E7E7"/>
  <w15:chartTrackingRefBased/>
  <w15:docId w15:val="{100F8D2F-959B-453B-BC76-E6E3027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entury Schoolbook" w:hAnsi="Century Schoolbook"/>
      <w:sz w:val="22"/>
    </w:rPr>
  </w:style>
  <w:style w:type="paragraph" w:styleId="BodyTextIndent2">
    <w:name w:val="Body Text Indent 2"/>
    <w:basedOn w:val="Normal"/>
    <w:pPr>
      <w:ind w:left="-9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720" w:hanging="720"/>
    </w:p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394E9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F7009A"/>
    <w:rPr>
      <w:rFonts w:ascii="Univers" w:hAnsi="Univers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A32AC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RESOLUTION</vt:lpstr>
    </vt:vector>
  </TitlesOfParts>
  <Company>SUNY ESF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RESOLUTION</dc:title>
  <dc:subject/>
  <dc:creator>Linda Tarolli</dc:creator>
  <cp:keywords/>
  <cp:lastModifiedBy>Mona Maharjan</cp:lastModifiedBy>
  <cp:revision>5</cp:revision>
  <cp:lastPrinted>2021-12-06T20:06:00Z</cp:lastPrinted>
  <dcterms:created xsi:type="dcterms:W3CDTF">2021-11-19T21:40:00Z</dcterms:created>
  <dcterms:modified xsi:type="dcterms:W3CDTF">2021-12-10T15:01:00Z</dcterms:modified>
</cp:coreProperties>
</file>