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180809102"/>
        <w:docPartObj>
          <w:docPartGallery w:val="Cover Pages"/>
          <w:docPartUnique/>
        </w:docPartObj>
      </w:sdtPr>
      <w:sdtEndPr>
        <w:rPr>
          <w:lang w:val="en-US"/>
        </w:rPr>
      </w:sdtEndPr>
      <w:sdtContent>
        <w:p w:rsidR="009F00DA" w:rsidRDefault="009F00DA"/>
        <w:p w:rsidR="009F00DA" w:rsidRDefault="009F00DA">
          <w:pPr>
            <w:rPr>
              <w:lang w:val="en-US"/>
            </w:rPr>
          </w:pPr>
          <w:r>
            <w:rPr>
              <w:noProof/>
            </w:rPr>
            <mc:AlternateContent>
              <mc:Choice Requires="wps">
                <w:drawing>
                  <wp:anchor distT="0" distB="0" distL="182880" distR="182880" simplePos="0" relativeHeight="251675648" behindDoc="0" locked="0" layoutInCell="1" allowOverlap="1">
                    <wp:simplePos x="0" y="0"/>
                    <mc:AlternateContent>
                      <mc:Choice Requires="wp14">
                        <wp:positionH relativeFrom="margin">
                          <wp14:pctPosHOffset>7700</wp14:pctPosHOffset>
                        </wp:positionH>
                      </mc:Choice>
                      <mc:Fallback>
                        <wp:positionH relativeFrom="page">
                          <wp:posOffset>1207135</wp:posOffset>
                        </wp:positionH>
                      </mc:Fallback>
                    </mc:AlternateContent>
                    <mc:AlternateContent>
                      <mc:Choice Requires="wp14">
                        <wp:positionV relativeFrom="page">
                          <wp14:pctPosVOffset>54000</wp14:pctPosVOffset>
                        </wp:positionV>
                      </mc:Choice>
                      <mc:Fallback>
                        <wp:positionV relativeFrom="page">
                          <wp:posOffset>5431155</wp:posOffset>
                        </wp:positionV>
                      </mc:Fallback>
                    </mc:AlternateContent>
                    <wp:extent cx="4686300" cy="6720840"/>
                    <wp:effectExtent l="0" t="0" r="10160" b="3810"/>
                    <wp:wrapSquare wrapText="bothSides"/>
                    <wp:docPr id="131" name="Cuadro de texto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160A0" w:rsidRPr="009F00DA" w:rsidRDefault="00B160A0">
                                <w:pPr>
                                  <w:pStyle w:val="Sinespaciado"/>
                                  <w:spacing w:before="40" w:after="560" w:line="216" w:lineRule="auto"/>
                                  <w:rPr>
                                    <w:color w:val="5B9BD5" w:themeColor="accent1"/>
                                    <w:sz w:val="72"/>
                                    <w:szCs w:val="72"/>
                                    <w:lang w:val="en-US"/>
                                  </w:rPr>
                                </w:pPr>
                                <w:sdt>
                                  <w:sdtPr>
                                    <w:rPr>
                                      <w:color w:val="5B9BD5" w:themeColor="accent1"/>
                                      <w:sz w:val="72"/>
                                      <w:szCs w:val="72"/>
                                      <w:lang w:val="en-US"/>
                                    </w:rPr>
                                    <w:alias w:val="Título"/>
                                    <w:tag w:val=""/>
                                    <w:id w:val="151731938"/>
                                    <w:dataBinding w:prefixMappings="xmlns:ns0='http://purl.org/dc/elements/1.1/' xmlns:ns1='http://schemas.openxmlformats.org/package/2006/metadata/core-properties' " w:xpath="/ns1:coreProperties[1]/ns0:title[1]" w:storeItemID="{6C3C8BC8-F283-45AE-878A-BAB7291924A1}"/>
                                    <w:text/>
                                  </w:sdtPr>
                                  <w:sdtContent>
                                    <w:r w:rsidR="007D08D6">
                                      <w:rPr>
                                        <w:color w:val="5B9BD5" w:themeColor="accent1"/>
                                        <w:sz w:val="72"/>
                                        <w:szCs w:val="72"/>
                                        <w:lang w:val="en-US"/>
                                      </w:rPr>
                                      <w:t>Handbook</w:t>
                                    </w:r>
                                    <w:r w:rsidRPr="009F00DA">
                                      <w:rPr>
                                        <w:color w:val="5B9BD5" w:themeColor="accent1"/>
                                        <w:sz w:val="72"/>
                                        <w:szCs w:val="72"/>
                                        <w:lang w:val="en-US"/>
                                      </w:rPr>
                                      <w:t xml:space="preserve"> to propagate uncertainty of measurement errors and allometric models</w:t>
                                    </w:r>
                                  </w:sdtContent>
                                </w:sdt>
                              </w:p>
                              <w:sdt>
                                <w:sdtPr>
                                  <w:rPr>
                                    <w:caps/>
                                    <w:color w:val="1F3864" w:themeColor="accent5" w:themeShade="80"/>
                                    <w:sz w:val="28"/>
                                    <w:szCs w:val="28"/>
                                  </w:rPr>
                                  <w:alias w:val="Subtítulo"/>
                                  <w:tag w:val=""/>
                                  <w:id w:val="-2090151685"/>
                                  <w:dataBinding w:prefixMappings="xmlns:ns0='http://purl.org/dc/elements/1.1/' xmlns:ns1='http://schemas.openxmlformats.org/package/2006/metadata/core-properties' " w:xpath="/ns1:coreProperties[1]/ns0:subject[1]" w:storeItemID="{6C3C8BC8-F283-45AE-878A-BAB7291924A1}"/>
                                  <w:text/>
                                </w:sdtPr>
                                <w:sdtContent>
                                  <w:p w:rsidR="00B160A0" w:rsidRDefault="00B160A0">
                                    <w:pPr>
                                      <w:pStyle w:val="Sinespaciado"/>
                                      <w:spacing w:before="40" w:after="40"/>
                                      <w:rPr>
                                        <w:caps/>
                                        <w:color w:val="1F3864" w:themeColor="accent5" w:themeShade="80"/>
                                        <w:sz w:val="28"/>
                                        <w:szCs w:val="28"/>
                                      </w:rPr>
                                    </w:pPr>
                                    <w:r>
                                      <w:rPr>
                                        <w:caps/>
                                        <w:color w:val="1F3864" w:themeColor="accent5" w:themeShade="80"/>
                                        <w:sz w:val="28"/>
                                        <w:szCs w:val="28"/>
                                      </w:rPr>
                                      <w:t>quantufy uncertainty program (quest) - suny</w:t>
                                    </w:r>
                                  </w:p>
                                </w:sdtContent>
                              </w:sdt>
                              <w:sdt>
                                <w:sdtPr>
                                  <w:rPr>
                                    <w:caps/>
                                    <w:color w:val="4472C4" w:themeColor="accent5"/>
                                    <w:sz w:val="24"/>
                                    <w:szCs w:val="24"/>
                                  </w:rPr>
                                  <w:alias w:val="Autor"/>
                                  <w:tag w:val=""/>
                                  <w:id w:val="-1536112409"/>
                                  <w:dataBinding w:prefixMappings="xmlns:ns0='http://purl.org/dc/elements/1.1/' xmlns:ns1='http://schemas.openxmlformats.org/package/2006/metadata/core-properties' " w:xpath="/ns1:coreProperties[1]/ns0:creator[1]" w:storeItemID="{6C3C8BC8-F283-45AE-878A-BAB7291924A1}"/>
                                  <w:text/>
                                </w:sdtPr>
                                <w:sdtContent>
                                  <w:p w:rsidR="00B160A0" w:rsidRDefault="00B160A0">
                                    <w:pPr>
                                      <w:pStyle w:val="Sinespaciado"/>
                                      <w:spacing w:before="80" w:after="40"/>
                                      <w:rPr>
                                        <w:caps/>
                                        <w:color w:val="4472C4" w:themeColor="accent5"/>
                                        <w:sz w:val="24"/>
                                        <w:szCs w:val="24"/>
                                      </w:rPr>
                                    </w:pPr>
                                    <w:r>
                                      <w:rPr>
                                        <w:caps/>
                                        <w:color w:val="4472C4" w:themeColor="accent5"/>
                                        <w:sz w:val="24"/>
                                        <w:szCs w:val="24"/>
                                      </w:rPr>
                                      <w:t>RuTH Yanai, oswaldo carrillo &amp; craig wayson</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id="_x0000_t202" coordsize="21600,21600" o:spt="202" path="m,l,21600r21600,l21600,xe">
                    <v:stroke joinstyle="miter"/>
                    <v:path gradientshapeok="t" o:connecttype="rect"/>
                  </v:shapetype>
                  <v:shape id="Cuadro de texto 131" o:spid="_x0000_s1026" type="#_x0000_t202" style="position:absolute;margin-left:0;margin-top:0;width:369pt;height:529.2pt;z-index:25167564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" filled="f" stroked="f" strokeweight=".5pt">
                    <v:textbox style="mso-fit-shape-to-text:t" inset="0,0,0,0">
                      <w:txbxContent>
                        <w:p w:rsidR="00B160A0" w:rsidRPr="009F00DA" w:rsidRDefault="00B160A0">
                          <w:pPr>
                            <w:pStyle w:val="Sinespaciado"/>
                            <w:spacing w:before="40" w:after="560" w:line="216" w:lineRule="auto"/>
                            <w:rPr>
                              <w:color w:val="5B9BD5" w:themeColor="accent1"/>
                              <w:sz w:val="72"/>
                              <w:szCs w:val="72"/>
                              <w:lang w:val="en-US"/>
                            </w:rPr>
                          </w:pPr>
                          <w:sdt>
                            <w:sdtPr>
                              <w:rPr>
                                <w:color w:val="5B9BD5" w:themeColor="accent1"/>
                                <w:sz w:val="72"/>
                                <w:szCs w:val="72"/>
                                <w:lang w:val="en-US"/>
                              </w:rPr>
                              <w:alias w:val="Título"/>
                              <w:tag w:val=""/>
                              <w:id w:val="151731938"/>
                              <w:dataBinding w:prefixMappings="xmlns:ns0='http://purl.org/dc/elements/1.1/' xmlns:ns1='http://schemas.openxmlformats.org/package/2006/metadata/core-properties' " w:xpath="/ns1:coreProperties[1]/ns0:title[1]" w:storeItemID="{6C3C8BC8-F283-45AE-878A-BAB7291924A1}"/>
                              <w:text/>
                            </w:sdtPr>
                            <w:sdtContent>
                              <w:r w:rsidR="007D08D6">
                                <w:rPr>
                                  <w:color w:val="5B9BD5" w:themeColor="accent1"/>
                                  <w:sz w:val="72"/>
                                  <w:szCs w:val="72"/>
                                  <w:lang w:val="en-US"/>
                                </w:rPr>
                                <w:t>Handbook</w:t>
                              </w:r>
                              <w:r w:rsidRPr="009F00DA">
                                <w:rPr>
                                  <w:color w:val="5B9BD5" w:themeColor="accent1"/>
                                  <w:sz w:val="72"/>
                                  <w:szCs w:val="72"/>
                                  <w:lang w:val="en-US"/>
                                </w:rPr>
                                <w:t xml:space="preserve"> to propagate uncertainty of measurement errors and allometric models</w:t>
                              </w:r>
                            </w:sdtContent>
                          </w:sdt>
                        </w:p>
                        <w:sdt>
                          <w:sdtPr>
                            <w:rPr>
                              <w:caps/>
                              <w:color w:val="1F3864" w:themeColor="accent5" w:themeShade="80"/>
                              <w:sz w:val="28"/>
                              <w:szCs w:val="28"/>
                            </w:rPr>
                            <w:alias w:val="Subtítulo"/>
                            <w:tag w:val=""/>
                            <w:id w:val="-2090151685"/>
                            <w:dataBinding w:prefixMappings="xmlns:ns0='http://purl.org/dc/elements/1.1/' xmlns:ns1='http://schemas.openxmlformats.org/package/2006/metadata/core-properties' " w:xpath="/ns1:coreProperties[1]/ns0:subject[1]" w:storeItemID="{6C3C8BC8-F283-45AE-878A-BAB7291924A1}"/>
                            <w:text/>
                          </w:sdtPr>
                          <w:sdtContent>
                            <w:p w:rsidR="00B160A0" w:rsidRDefault="00B160A0">
                              <w:pPr>
                                <w:pStyle w:val="Sinespaciado"/>
                                <w:spacing w:before="40" w:after="40"/>
                                <w:rPr>
                                  <w:caps/>
                                  <w:color w:val="1F3864" w:themeColor="accent5" w:themeShade="80"/>
                                  <w:sz w:val="28"/>
                                  <w:szCs w:val="28"/>
                                </w:rPr>
                              </w:pPr>
                              <w:r>
                                <w:rPr>
                                  <w:caps/>
                                  <w:color w:val="1F3864" w:themeColor="accent5" w:themeShade="80"/>
                                  <w:sz w:val="28"/>
                                  <w:szCs w:val="28"/>
                                </w:rPr>
                                <w:t>quantufy uncertainty program (quest) - suny</w:t>
                              </w:r>
                            </w:p>
                          </w:sdtContent>
                        </w:sdt>
                        <w:sdt>
                          <w:sdtPr>
                            <w:rPr>
                              <w:caps/>
                              <w:color w:val="4472C4" w:themeColor="accent5"/>
                              <w:sz w:val="24"/>
                              <w:szCs w:val="24"/>
                            </w:rPr>
                            <w:alias w:val="Autor"/>
                            <w:tag w:val=""/>
                            <w:id w:val="-1536112409"/>
                            <w:dataBinding w:prefixMappings="xmlns:ns0='http://purl.org/dc/elements/1.1/' xmlns:ns1='http://schemas.openxmlformats.org/package/2006/metadata/core-properties' " w:xpath="/ns1:coreProperties[1]/ns0:creator[1]" w:storeItemID="{6C3C8BC8-F283-45AE-878A-BAB7291924A1}"/>
                            <w:text/>
                          </w:sdtPr>
                          <w:sdtContent>
                            <w:p w:rsidR="00B160A0" w:rsidRDefault="00B160A0">
                              <w:pPr>
                                <w:pStyle w:val="Sinespaciado"/>
                                <w:spacing w:before="80" w:after="40"/>
                                <w:rPr>
                                  <w:caps/>
                                  <w:color w:val="4472C4" w:themeColor="accent5"/>
                                  <w:sz w:val="24"/>
                                  <w:szCs w:val="24"/>
                                </w:rPr>
                              </w:pPr>
                              <w:r>
                                <w:rPr>
                                  <w:caps/>
                                  <w:color w:val="4472C4" w:themeColor="accent5"/>
                                  <w:sz w:val="24"/>
                                  <w:szCs w:val="24"/>
                                </w:rPr>
                                <w:t>RuTH Yanai, oswaldo carrillo &amp; craig wayson</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2" name="Rectángulo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Año"/>
                                  <w:tag w:val=""/>
                                  <w:id w:val="-785116381"/>
                                  <w:dataBinding w:prefixMappings="xmlns:ns0='http://schemas.microsoft.com/office/2006/coverPageProps' " w:xpath="/ns0:CoverPageProperties[1]/ns0:PublishDate[1]" w:storeItemID="{55AF091B-3C7A-41E3-B477-F2FDAA23CFDA}"/>
                                  <w:date w:fullDate="2016-01-01T00:00:00Z">
                                    <w:dateFormat w:val="yyyy"/>
                                    <w:lid w:val="es-ES"/>
                                    <w:storeMappedDataAs w:val="dateTime"/>
                                    <w:calendar w:val="gregorian"/>
                                  </w:date>
                                </w:sdtPr>
                                <w:sdtContent>
                                  <w:p w:rsidR="00B160A0" w:rsidRDefault="00B160A0">
                                    <w:pPr>
                                      <w:pStyle w:val="Sinespaciado"/>
                                      <w:jc w:val="right"/>
                                      <w:rPr>
                                        <w:color w:val="FFFFFF" w:themeColor="background1"/>
                                        <w:sz w:val="24"/>
                                        <w:szCs w:val="24"/>
                                      </w:rPr>
                                    </w:pPr>
                                    <w:r>
                                      <w:rPr>
                                        <w:color w:val="FFFFFF" w:themeColor="background1"/>
                                        <w:sz w:val="24"/>
                                        <w:szCs w:val="24"/>
                                      </w:rPr>
                                      <w:t>2016</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id="Rectángulo 132" o:spid="_x0000_s1027" style="position:absolute;margin-left:-4.4pt;margin-top:0;width:46.8pt;height:77.75pt;z-index:25167462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" fillcolor="#5b9bd5 [3204]" stroked="f" strokeweight="1pt">
                    <v:path arrowok="t"/>
                    <o:lock v:ext="edit" aspectratio="t"/>
                    <v:textbox inset="3.6pt,,3.6pt">
                      <w:txbxContent>
                        <w:sdt>
                          <w:sdtPr>
                            <w:rPr>
                              <w:color w:val="FFFFFF" w:themeColor="background1"/>
                              <w:sz w:val="24"/>
                              <w:szCs w:val="24"/>
                            </w:rPr>
                            <w:alias w:val="Año"/>
                            <w:tag w:val=""/>
                            <w:id w:val="-785116381"/>
                            <w:dataBinding w:prefixMappings="xmlns:ns0='http://schemas.microsoft.com/office/2006/coverPageProps' " w:xpath="/ns0:CoverPageProperties[1]/ns0:PublishDate[1]" w:storeItemID="{55AF091B-3C7A-41E3-B477-F2FDAA23CFDA}"/>
                            <w:date w:fullDate="2016-01-01T00:00:00Z">
                              <w:dateFormat w:val="yyyy"/>
                              <w:lid w:val="es-ES"/>
                              <w:storeMappedDataAs w:val="dateTime"/>
                              <w:calendar w:val="gregorian"/>
                            </w:date>
                          </w:sdtPr>
                          <w:sdtContent>
                            <w:p w:rsidR="00B160A0" w:rsidRDefault="00B160A0">
                              <w:pPr>
                                <w:pStyle w:val="Sinespaciado"/>
                                <w:jc w:val="right"/>
                                <w:rPr>
                                  <w:color w:val="FFFFFF" w:themeColor="background1"/>
                                  <w:sz w:val="24"/>
                                  <w:szCs w:val="24"/>
                                </w:rPr>
                              </w:pPr>
                              <w:r>
                                <w:rPr>
                                  <w:color w:val="FFFFFF" w:themeColor="background1"/>
                                  <w:sz w:val="24"/>
                                  <w:szCs w:val="24"/>
                                </w:rPr>
                                <w:t>2016</w:t>
                              </w:r>
                            </w:p>
                          </w:sdtContent>
                        </w:sdt>
                      </w:txbxContent>
                    </v:textbox>
                    <w10:wrap anchorx="margin" anchory="page"/>
                  </v:rect>
                </w:pict>
              </mc:Fallback>
            </mc:AlternateContent>
          </w:r>
          <w:r>
            <w:rPr>
              <w:lang w:val="en-US"/>
            </w:rPr>
            <w:br w:type="page"/>
          </w:r>
        </w:p>
      </w:sdtContent>
    </w:sdt>
    <w:sdt>
      <w:sdtPr>
        <w:rPr>
          <w:lang w:val="es-ES"/>
        </w:rPr>
        <w:id w:val="-621920031"/>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7E59ED" w:rsidRDefault="00EC4AAD">
          <w:pPr>
            <w:pStyle w:val="TtuloTDC"/>
          </w:pPr>
          <w:proofErr w:type="spellStart"/>
          <w:r>
            <w:rPr>
              <w:lang w:val="es-ES"/>
            </w:rPr>
            <w:t>Contents</w:t>
          </w:r>
          <w:proofErr w:type="spellEnd"/>
        </w:p>
        <w:p w:rsidR="00B11F2C" w:rsidRDefault="007E59ED">
          <w:pPr>
            <w:pStyle w:val="TDC1"/>
            <w:tabs>
              <w:tab w:val="right" w:leader="dot" w:pos="9962"/>
            </w:tabs>
            <w:rPr>
              <w:rFonts w:eastAsiaTheme="minorEastAsia"/>
              <w:noProof/>
              <w:lang w:eastAsia="es-MX"/>
            </w:rPr>
          </w:pPr>
          <w:r>
            <w:fldChar w:fldCharType="begin"/>
          </w:r>
          <w:r>
            <w:instrText xml:space="preserve"> TOC \o "1-3" \h \z \u </w:instrText>
          </w:r>
          <w:r>
            <w:fldChar w:fldCharType="separate"/>
          </w:r>
          <w:hyperlink w:anchor="_Toc463949413" w:history="1">
            <w:r w:rsidR="00B11F2C" w:rsidRPr="00C9365D">
              <w:rPr>
                <w:rStyle w:val="Hipervnculo"/>
                <w:rFonts w:eastAsia="Times New Roman"/>
                <w:noProof/>
                <w:lang w:val="en-US" w:eastAsia="es-MX"/>
              </w:rPr>
              <w:t>Sources of uncertainty in the estimation of biomass</w:t>
            </w:r>
            <w:r w:rsidR="00B11F2C">
              <w:rPr>
                <w:noProof/>
                <w:webHidden/>
              </w:rPr>
              <w:tab/>
            </w:r>
            <w:r w:rsidR="00B11F2C">
              <w:rPr>
                <w:noProof/>
                <w:webHidden/>
              </w:rPr>
              <w:fldChar w:fldCharType="begin"/>
            </w:r>
            <w:r w:rsidR="00B11F2C">
              <w:rPr>
                <w:noProof/>
                <w:webHidden/>
              </w:rPr>
              <w:instrText xml:space="preserve"> PAGEREF _Toc463949413 \h </w:instrText>
            </w:r>
            <w:r w:rsidR="00B11F2C">
              <w:rPr>
                <w:noProof/>
                <w:webHidden/>
              </w:rPr>
            </w:r>
            <w:r w:rsidR="00B11F2C">
              <w:rPr>
                <w:noProof/>
                <w:webHidden/>
              </w:rPr>
              <w:fldChar w:fldCharType="separate"/>
            </w:r>
            <w:r w:rsidR="00B11F2C">
              <w:rPr>
                <w:noProof/>
                <w:webHidden/>
              </w:rPr>
              <w:t>2</w:t>
            </w:r>
            <w:r w:rsidR="00B11F2C">
              <w:rPr>
                <w:noProof/>
                <w:webHidden/>
              </w:rPr>
              <w:fldChar w:fldCharType="end"/>
            </w:r>
          </w:hyperlink>
        </w:p>
        <w:p w:rsidR="00B11F2C" w:rsidRDefault="00B11F2C">
          <w:pPr>
            <w:pStyle w:val="TDC2"/>
            <w:tabs>
              <w:tab w:val="right" w:leader="dot" w:pos="9962"/>
            </w:tabs>
            <w:rPr>
              <w:rFonts w:eastAsiaTheme="minorEastAsia"/>
              <w:noProof/>
              <w:lang w:eastAsia="es-MX"/>
            </w:rPr>
          </w:pPr>
          <w:hyperlink w:anchor="_Toc463949414" w:history="1">
            <w:r w:rsidRPr="00C9365D">
              <w:rPr>
                <w:rStyle w:val="Hipervnculo"/>
                <w:rFonts w:eastAsia="Times New Roman"/>
                <w:noProof/>
                <w:lang w:val="en-US" w:eastAsia="es-MX"/>
              </w:rPr>
              <w:t>Measurement errors</w:t>
            </w:r>
            <w:r>
              <w:rPr>
                <w:noProof/>
                <w:webHidden/>
              </w:rPr>
              <w:tab/>
            </w:r>
            <w:r>
              <w:rPr>
                <w:noProof/>
                <w:webHidden/>
              </w:rPr>
              <w:fldChar w:fldCharType="begin"/>
            </w:r>
            <w:r>
              <w:rPr>
                <w:noProof/>
                <w:webHidden/>
              </w:rPr>
              <w:instrText xml:space="preserve"> PAGEREF _Toc463949414 \h </w:instrText>
            </w:r>
            <w:r>
              <w:rPr>
                <w:noProof/>
                <w:webHidden/>
              </w:rPr>
            </w:r>
            <w:r>
              <w:rPr>
                <w:noProof/>
                <w:webHidden/>
              </w:rPr>
              <w:fldChar w:fldCharType="separate"/>
            </w:r>
            <w:r>
              <w:rPr>
                <w:noProof/>
                <w:webHidden/>
              </w:rPr>
              <w:t>2</w:t>
            </w:r>
            <w:r>
              <w:rPr>
                <w:noProof/>
                <w:webHidden/>
              </w:rPr>
              <w:fldChar w:fldCharType="end"/>
            </w:r>
          </w:hyperlink>
        </w:p>
        <w:p w:rsidR="00B11F2C" w:rsidRDefault="00B11F2C">
          <w:pPr>
            <w:pStyle w:val="TDC2"/>
            <w:tabs>
              <w:tab w:val="right" w:leader="dot" w:pos="9962"/>
            </w:tabs>
            <w:rPr>
              <w:rFonts w:eastAsiaTheme="minorEastAsia"/>
              <w:noProof/>
              <w:lang w:eastAsia="es-MX"/>
            </w:rPr>
          </w:pPr>
          <w:hyperlink w:anchor="_Toc463949415" w:history="1">
            <w:r w:rsidRPr="00C9365D">
              <w:rPr>
                <w:rStyle w:val="Hipervnculo"/>
                <w:rFonts w:eastAsia="Times New Roman"/>
                <w:noProof/>
                <w:lang w:val="en-US" w:eastAsia="es-MX"/>
              </w:rPr>
              <w:t>Errors in allometric models.</w:t>
            </w:r>
            <w:r>
              <w:rPr>
                <w:noProof/>
                <w:webHidden/>
              </w:rPr>
              <w:tab/>
            </w:r>
            <w:r>
              <w:rPr>
                <w:noProof/>
                <w:webHidden/>
              </w:rPr>
              <w:fldChar w:fldCharType="begin"/>
            </w:r>
            <w:r>
              <w:rPr>
                <w:noProof/>
                <w:webHidden/>
              </w:rPr>
              <w:instrText xml:space="preserve"> PAGEREF _Toc463949415 \h </w:instrText>
            </w:r>
            <w:r>
              <w:rPr>
                <w:noProof/>
                <w:webHidden/>
              </w:rPr>
            </w:r>
            <w:r>
              <w:rPr>
                <w:noProof/>
                <w:webHidden/>
              </w:rPr>
              <w:fldChar w:fldCharType="separate"/>
            </w:r>
            <w:r>
              <w:rPr>
                <w:noProof/>
                <w:webHidden/>
              </w:rPr>
              <w:t>3</w:t>
            </w:r>
            <w:r>
              <w:rPr>
                <w:noProof/>
                <w:webHidden/>
              </w:rPr>
              <w:fldChar w:fldCharType="end"/>
            </w:r>
          </w:hyperlink>
        </w:p>
        <w:p w:rsidR="00B11F2C" w:rsidRDefault="00B11F2C">
          <w:pPr>
            <w:pStyle w:val="TDC2"/>
            <w:tabs>
              <w:tab w:val="right" w:leader="dot" w:pos="9962"/>
            </w:tabs>
            <w:rPr>
              <w:rFonts w:eastAsiaTheme="minorEastAsia"/>
              <w:noProof/>
              <w:lang w:eastAsia="es-MX"/>
            </w:rPr>
          </w:pPr>
          <w:hyperlink w:anchor="_Toc463949416" w:history="1">
            <w:r w:rsidRPr="00C9365D">
              <w:rPr>
                <w:rStyle w:val="Hipervnculo"/>
                <w:rFonts w:eastAsia="Times New Roman"/>
                <w:noProof/>
                <w:lang w:val="en-US" w:eastAsia="es-MX"/>
              </w:rPr>
              <w:t>Sampling Error.</w:t>
            </w:r>
            <w:r>
              <w:rPr>
                <w:noProof/>
                <w:webHidden/>
              </w:rPr>
              <w:tab/>
            </w:r>
            <w:r>
              <w:rPr>
                <w:noProof/>
                <w:webHidden/>
              </w:rPr>
              <w:fldChar w:fldCharType="begin"/>
            </w:r>
            <w:r>
              <w:rPr>
                <w:noProof/>
                <w:webHidden/>
              </w:rPr>
              <w:instrText xml:space="preserve"> PAGEREF _Toc463949416 \h </w:instrText>
            </w:r>
            <w:r>
              <w:rPr>
                <w:noProof/>
                <w:webHidden/>
              </w:rPr>
            </w:r>
            <w:r>
              <w:rPr>
                <w:noProof/>
                <w:webHidden/>
              </w:rPr>
              <w:fldChar w:fldCharType="separate"/>
            </w:r>
            <w:r>
              <w:rPr>
                <w:noProof/>
                <w:webHidden/>
              </w:rPr>
              <w:t>4</w:t>
            </w:r>
            <w:r>
              <w:rPr>
                <w:noProof/>
                <w:webHidden/>
              </w:rPr>
              <w:fldChar w:fldCharType="end"/>
            </w:r>
          </w:hyperlink>
        </w:p>
        <w:p w:rsidR="00B11F2C" w:rsidRDefault="00B11F2C">
          <w:pPr>
            <w:pStyle w:val="TDC1"/>
            <w:tabs>
              <w:tab w:val="right" w:leader="dot" w:pos="9962"/>
            </w:tabs>
            <w:rPr>
              <w:rFonts w:eastAsiaTheme="minorEastAsia"/>
              <w:noProof/>
              <w:lang w:eastAsia="es-MX"/>
            </w:rPr>
          </w:pPr>
          <w:hyperlink w:anchor="_Toc463949417" w:history="1">
            <w:r w:rsidRPr="00C9365D">
              <w:rPr>
                <w:rStyle w:val="Hipervnculo"/>
                <w:rFonts w:eastAsia="Times New Roman"/>
                <w:noProof/>
                <w:lang w:val="en-US" w:eastAsia="es-MX"/>
              </w:rPr>
              <w:t>The Montecarlo method.</w:t>
            </w:r>
            <w:r>
              <w:rPr>
                <w:noProof/>
                <w:webHidden/>
              </w:rPr>
              <w:tab/>
            </w:r>
            <w:r>
              <w:rPr>
                <w:noProof/>
                <w:webHidden/>
              </w:rPr>
              <w:fldChar w:fldCharType="begin"/>
            </w:r>
            <w:r>
              <w:rPr>
                <w:noProof/>
                <w:webHidden/>
              </w:rPr>
              <w:instrText xml:space="preserve"> PAGEREF _Toc463949417 \h </w:instrText>
            </w:r>
            <w:r>
              <w:rPr>
                <w:noProof/>
                <w:webHidden/>
              </w:rPr>
            </w:r>
            <w:r>
              <w:rPr>
                <w:noProof/>
                <w:webHidden/>
              </w:rPr>
              <w:fldChar w:fldCharType="separate"/>
            </w:r>
            <w:r>
              <w:rPr>
                <w:noProof/>
                <w:webHidden/>
              </w:rPr>
              <w:t>5</w:t>
            </w:r>
            <w:r>
              <w:rPr>
                <w:noProof/>
                <w:webHidden/>
              </w:rPr>
              <w:fldChar w:fldCharType="end"/>
            </w:r>
          </w:hyperlink>
        </w:p>
        <w:p w:rsidR="00B11F2C" w:rsidRDefault="00B11F2C">
          <w:pPr>
            <w:pStyle w:val="TDC1"/>
            <w:tabs>
              <w:tab w:val="right" w:leader="dot" w:pos="9962"/>
            </w:tabs>
            <w:rPr>
              <w:rFonts w:eastAsiaTheme="minorEastAsia"/>
              <w:noProof/>
              <w:lang w:eastAsia="es-MX"/>
            </w:rPr>
          </w:pPr>
          <w:hyperlink w:anchor="_Toc463949418" w:history="1">
            <w:r w:rsidRPr="00C9365D">
              <w:rPr>
                <w:rStyle w:val="Hipervnculo"/>
                <w:rFonts w:eastAsia="Times New Roman"/>
                <w:noProof/>
                <w:lang w:val="en-US" w:eastAsia="es-MX"/>
              </w:rPr>
              <w:t>Process to propagate uncertainties in Excel</w:t>
            </w:r>
            <w:r>
              <w:rPr>
                <w:noProof/>
                <w:webHidden/>
              </w:rPr>
              <w:tab/>
            </w:r>
            <w:r>
              <w:rPr>
                <w:noProof/>
                <w:webHidden/>
              </w:rPr>
              <w:fldChar w:fldCharType="begin"/>
            </w:r>
            <w:r>
              <w:rPr>
                <w:noProof/>
                <w:webHidden/>
              </w:rPr>
              <w:instrText xml:space="preserve"> PAGEREF _Toc463949418 \h </w:instrText>
            </w:r>
            <w:r>
              <w:rPr>
                <w:noProof/>
                <w:webHidden/>
              </w:rPr>
            </w:r>
            <w:r>
              <w:rPr>
                <w:noProof/>
                <w:webHidden/>
              </w:rPr>
              <w:fldChar w:fldCharType="separate"/>
            </w:r>
            <w:r>
              <w:rPr>
                <w:noProof/>
                <w:webHidden/>
              </w:rPr>
              <w:t>6</w:t>
            </w:r>
            <w:r>
              <w:rPr>
                <w:noProof/>
                <w:webHidden/>
              </w:rPr>
              <w:fldChar w:fldCharType="end"/>
            </w:r>
          </w:hyperlink>
        </w:p>
        <w:p w:rsidR="00B11F2C" w:rsidRDefault="00B11F2C">
          <w:pPr>
            <w:pStyle w:val="TDC2"/>
            <w:tabs>
              <w:tab w:val="right" w:leader="dot" w:pos="9962"/>
            </w:tabs>
            <w:rPr>
              <w:rFonts w:eastAsiaTheme="minorEastAsia"/>
              <w:noProof/>
              <w:lang w:eastAsia="es-MX"/>
            </w:rPr>
          </w:pPr>
          <w:hyperlink w:anchor="_Toc463949419" w:history="1">
            <w:r w:rsidRPr="00C9365D">
              <w:rPr>
                <w:rStyle w:val="Hipervnculo"/>
                <w:rFonts w:eastAsia="Times New Roman"/>
                <w:noProof/>
                <w:lang w:val="en-US" w:eastAsia="es-MX"/>
              </w:rPr>
              <w:t>Process to estimate the measurement error</w:t>
            </w:r>
            <w:r>
              <w:rPr>
                <w:noProof/>
                <w:webHidden/>
              </w:rPr>
              <w:tab/>
            </w:r>
            <w:r>
              <w:rPr>
                <w:noProof/>
                <w:webHidden/>
              </w:rPr>
              <w:fldChar w:fldCharType="begin"/>
            </w:r>
            <w:r>
              <w:rPr>
                <w:noProof/>
                <w:webHidden/>
              </w:rPr>
              <w:instrText xml:space="preserve"> PAGEREF _Toc463949419 \h </w:instrText>
            </w:r>
            <w:r>
              <w:rPr>
                <w:noProof/>
                <w:webHidden/>
              </w:rPr>
            </w:r>
            <w:r>
              <w:rPr>
                <w:noProof/>
                <w:webHidden/>
              </w:rPr>
              <w:fldChar w:fldCharType="separate"/>
            </w:r>
            <w:r>
              <w:rPr>
                <w:noProof/>
                <w:webHidden/>
              </w:rPr>
              <w:t>6</w:t>
            </w:r>
            <w:r>
              <w:rPr>
                <w:noProof/>
                <w:webHidden/>
              </w:rPr>
              <w:fldChar w:fldCharType="end"/>
            </w:r>
          </w:hyperlink>
        </w:p>
        <w:p w:rsidR="00B11F2C" w:rsidRDefault="00B11F2C">
          <w:pPr>
            <w:pStyle w:val="TDC2"/>
            <w:tabs>
              <w:tab w:val="right" w:leader="dot" w:pos="9962"/>
            </w:tabs>
            <w:rPr>
              <w:rFonts w:eastAsiaTheme="minorEastAsia"/>
              <w:noProof/>
              <w:lang w:eastAsia="es-MX"/>
            </w:rPr>
          </w:pPr>
          <w:hyperlink w:anchor="_Toc463949420" w:history="1">
            <w:r w:rsidRPr="00C9365D">
              <w:rPr>
                <w:rStyle w:val="Hipervnculo"/>
                <w:rFonts w:eastAsia="Times New Roman"/>
                <w:noProof/>
                <w:lang w:val="en-US" w:eastAsia="es-MX"/>
              </w:rPr>
              <w:t>Process to obtain the parameters model.</w:t>
            </w:r>
            <w:r>
              <w:rPr>
                <w:noProof/>
                <w:webHidden/>
              </w:rPr>
              <w:tab/>
            </w:r>
            <w:r>
              <w:rPr>
                <w:noProof/>
                <w:webHidden/>
              </w:rPr>
              <w:fldChar w:fldCharType="begin"/>
            </w:r>
            <w:r>
              <w:rPr>
                <w:noProof/>
                <w:webHidden/>
              </w:rPr>
              <w:instrText xml:space="preserve"> PAGEREF _Toc463949420 \h </w:instrText>
            </w:r>
            <w:r>
              <w:rPr>
                <w:noProof/>
                <w:webHidden/>
              </w:rPr>
            </w:r>
            <w:r>
              <w:rPr>
                <w:noProof/>
                <w:webHidden/>
              </w:rPr>
              <w:fldChar w:fldCharType="separate"/>
            </w:r>
            <w:r>
              <w:rPr>
                <w:noProof/>
                <w:webHidden/>
              </w:rPr>
              <w:t>6</w:t>
            </w:r>
            <w:r>
              <w:rPr>
                <w:noProof/>
                <w:webHidden/>
              </w:rPr>
              <w:fldChar w:fldCharType="end"/>
            </w:r>
          </w:hyperlink>
        </w:p>
        <w:p w:rsidR="00B11F2C" w:rsidRDefault="00B11F2C">
          <w:pPr>
            <w:pStyle w:val="TDC2"/>
            <w:tabs>
              <w:tab w:val="right" w:leader="dot" w:pos="9962"/>
            </w:tabs>
            <w:rPr>
              <w:rFonts w:eastAsiaTheme="minorEastAsia"/>
              <w:noProof/>
              <w:lang w:eastAsia="es-MX"/>
            </w:rPr>
          </w:pPr>
          <w:hyperlink w:anchor="_Toc463949421" w:history="1">
            <w:r w:rsidRPr="00C9365D">
              <w:rPr>
                <w:rStyle w:val="Hipervnculo"/>
                <w:rFonts w:eastAsia="Times New Roman"/>
                <w:noProof/>
                <w:lang w:val="en-US" w:eastAsia="es-MX"/>
              </w:rPr>
              <w:t>Process to propagate uncertainties of the measurement errors and the allometric models.</w:t>
            </w:r>
            <w:r>
              <w:rPr>
                <w:noProof/>
                <w:webHidden/>
              </w:rPr>
              <w:tab/>
            </w:r>
            <w:r>
              <w:rPr>
                <w:noProof/>
                <w:webHidden/>
              </w:rPr>
              <w:fldChar w:fldCharType="begin"/>
            </w:r>
            <w:r>
              <w:rPr>
                <w:noProof/>
                <w:webHidden/>
              </w:rPr>
              <w:instrText xml:space="preserve"> PAGEREF _Toc463949421 \h </w:instrText>
            </w:r>
            <w:r>
              <w:rPr>
                <w:noProof/>
                <w:webHidden/>
              </w:rPr>
            </w:r>
            <w:r>
              <w:rPr>
                <w:noProof/>
                <w:webHidden/>
              </w:rPr>
              <w:fldChar w:fldCharType="separate"/>
            </w:r>
            <w:r>
              <w:rPr>
                <w:noProof/>
                <w:webHidden/>
              </w:rPr>
              <w:t>11</w:t>
            </w:r>
            <w:r>
              <w:rPr>
                <w:noProof/>
                <w:webHidden/>
              </w:rPr>
              <w:fldChar w:fldCharType="end"/>
            </w:r>
          </w:hyperlink>
        </w:p>
        <w:p w:rsidR="00B11F2C" w:rsidRDefault="00B11F2C">
          <w:pPr>
            <w:pStyle w:val="TDC2"/>
            <w:tabs>
              <w:tab w:val="right" w:leader="dot" w:pos="9962"/>
            </w:tabs>
            <w:rPr>
              <w:rFonts w:eastAsiaTheme="minorEastAsia"/>
              <w:noProof/>
              <w:lang w:eastAsia="es-MX"/>
            </w:rPr>
          </w:pPr>
          <w:hyperlink w:anchor="_Toc463949422" w:history="1">
            <w:r w:rsidRPr="00C9365D">
              <w:rPr>
                <w:rStyle w:val="Hipervnculo"/>
                <w:rFonts w:eastAsia="Times New Roman"/>
                <w:noProof/>
                <w:lang w:val="en-US" w:eastAsia="es-MX"/>
              </w:rPr>
              <w:t>Propagation of uncertainty at a plot level.</w:t>
            </w:r>
            <w:r>
              <w:rPr>
                <w:noProof/>
                <w:webHidden/>
              </w:rPr>
              <w:tab/>
            </w:r>
            <w:r>
              <w:rPr>
                <w:noProof/>
                <w:webHidden/>
              </w:rPr>
              <w:fldChar w:fldCharType="begin"/>
            </w:r>
            <w:r>
              <w:rPr>
                <w:noProof/>
                <w:webHidden/>
              </w:rPr>
              <w:instrText xml:space="preserve"> PAGEREF _Toc463949422 \h </w:instrText>
            </w:r>
            <w:r>
              <w:rPr>
                <w:noProof/>
                <w:webHidden/>
              </w:rPr>
            </w:r>
            <w:r>
              <w:rPr>
                <w:noProof/>
                <w:webHidden/>
              </w:rPr>
              <w:fldChar w:fldCharType="separate"/>
            </w:r>
            <w:r>
              <w:rPr>
                <w:noProof/>
                <w:webHidden/>
              </w:rPr>
              <w:t>14</w:t>
            </w:r>
            <w:r>
              <w:rPr>
                <w:noProof/>
                <w:webHidden/>
              </w:rPr>
              <w:fldChar w:fldCharType="end"/>
            </w:r>
          </w:hyperlink>
        </w:p>
        <w:p w:rsidR="00B11F2C" w:rsidRDefault="00B11F2C">
          <w:pPr>
            <w:pStyle w:val="TDC1"/>
            <w:tabs>
              <w:tab w:val="right" w:leader="dot" w:pos="9962"/>
            </w:tabs>
            <w:rPr>
              <w:rFonts w:eastAsiaTheme="minorEastAsia"/>
              <w:noProof/>
              <w:lang w:eastAsia="es-MX"/>
            </w:rPr>
          </w:pPr>
          <w:hyperlink w:anchor="_Toc463949423" w:history="1">
            <w:r w:rsidRPr="00C9365D">
              <w:rPr>
                <w:rStyle w:val="Hipervnculo"/>
                <w:noProof/>
                <w:lang w:val="en-US"/>
              </w:rPr>
              <w:t>Process to propagate uncertainties in R</w:t>
            </w:r>
            <w:r>
              <w:rPr>
                <w:noProof/>
                <w:webHidden/>
              </w:rPr>
              <w:tab/>
            </w:r>
            <w:r>
              <w:rPr>
                <w:noProof/>
                <w:webHidden/>
              </w:rPr>
              <w:fldChar w:fldCharType="begin"/>
            </w:r>
            <w:r>
              <w:rPr>
                <w:noProof/>
                <w:webHidden/>
              </w:rPr>
              <w:instrText xml:space="preserve"> PAGEREF _Toc463949423 \h </w:instrText>
            </w:r>
            <w:r>
              <w:rPr>
                <w:noProof/>
                <w:webHidden/>
              </w:rPr>
            </w:r>
            <w:r>
              <w:rPr>
                <w:noProof/>
                <w:webHidden/>
              </w:rPr>
              <w:fldChar w:fldCharType="separate"/>
            </w:r>
            <w:r>
              <w:rPr>
                <w:noProof/>
                <w:webHidden/>
              </w:rPr>
              <w:t>15</w:t>
            </w:r>
            <w:r>
              <w:rPr>
                <w:noProof/>
                <w:webHidden/>
              </w:rPr>
              <w:fldChar w:fldCharType="end"/>
            </w:r>
          </w:hyperlink>
        </w:p>
        <w:p w:rsidR="007E59ED" w:rsidRDefault="007E59ED">
          <w:r>
            <w:rPr>
              <w:b/>
              <w:bCs/>
              <w:lang w:val="es-ES"/>
            </w:rPr>
            <w:fldChar w:fldCharType="end"/>
          </w:r>
        </w:p>
      </w:sdtContent>
    </w:sdt>
    <w:p w:rsidR="00AD6D37" w:rsidRDefault="00AD6D37">
      <w:pPr>
        <w:rPr>
          <w:lang w:val="en-US"/>
        </w:rPr>
      </w:pPr>
    </w:p>
    <w:p w:rsidR="009F00DA" w:rsidRDefault="009F00DA">
      <w:pPr>
        <w:rPr>
          <w:lang w:val="en-US"/>
        </w:rPr>
      </w:pPr>
    </w:p>
    <w:p w:rsidR="009F00DA" w:rsidRDefault="009F00DA">
      <w:pPr>
        <w:rPr>
          <w:lang w:val="en-US"/>
        </w:rPr>
      </w:pPr>
    </w:p>
    <w:p w:rsidR="005F05AD" w:rsidRDefault="005F05AD">
      <w:pPr>
        <w:rPr>
          <w:lang w:val="en-US"/>
        </w:rPr>
      </w:pPr>
    </w:p>
    <w:p w:rsidR="005F05AD" w:rsidRDefault="005F05AD">
      <w:pPr>
        <w:rPr>
          <w:lang w:val="en-US"/>
        </w:rPr>
      </w:pPr>
    </w:p>
    <w:p w:rsidR="005F05AD" w:rsidRDefault="005F05AD">
      <w:pPr>
        <w:rPr>
          <w:lang w:val="en-US"/>
        </w:rPr>
      </w:pPr>
    </w:p>
    <w:p w:rsidR="005F05AD" w:rsidRDefault="005F05AD">
      <w:pPr>
        <w:rPr>
          <w:lang w:val="en-US"/>
        </w:rPr>
      </w:pPr>
    </w:p>
    <w:p w:rsidR="005F05AD" w:rsidRDefault="005F05AD">
      <w:pPr>
        <w:rPr>
          <w:lang w:val="en-US"/>
        </w:rPr>
      </w:pPr>
    </w:p>
    <w:p w:rsidR="005F05AD" w:rsidRDefault="005F05AD">
      <w:pPr>
        <w:rPr>
          <w:lang w:val="en-US"/>
        </w:rPr>
      </w:pPr>
    </w:p>
    <w:p w:rsidR="005F05AD" w:rsidRDefault="005F05AD">
      <w:pPr>
        <w:rPr>
          <w:lang w:val="en-US"/>
        </w:rPr>
      </w:pPr>
    </w:p>
    <w:p w:rsidR="005F05AD" w:rsidRDefault="005F05AD">
      <w:pPr>
        <w:rPr>
          <w:lang w:val="en-US"/>
        </w:rPr>
      </w:pPr>
    </w:p>
    <w:p w:rsidR="005F05AD" w:rsidRDefault="005F05AD">
      <w:pPr>
        <w:rPr>
          <w:lang w:val="en-US"/>
        </w:rPr>
      </w:pPr>
    </w:p>
    <w:p w:rsidR="005F05AD" w:rsidRDefault="005F05AD">
      <w:pPr>
        <w:rPr>
          <w:lang w:val="en-US"/>
        </w:rPr>
      </w:pPr>
    </w:p>
    <w:p w:rsidR="005F05AD" w:rsidRDefault="005F05AD">
      <w:pPr>
        <w:rPr>
          <w:lang w:val="en-US"/>
        </w:rPr>
      </w:pPr>
    </w:p>
    <w:p w:rsidR="005F05AD" w:rsidRDefault="005F05AD">
      <w:pPr>
        <w:rPr>
          <w:lang w:val="en-US"/>
        </w:rPr>
      </w:pPr>
    </w:p>
    <w:p w:rsidR="005F05AD" w:rsidRDefault="005F05AD">
      <w:pPr>
        <w:rPr>
          <w:lang w:val="en-US"/>
        </w:rPr>
      </w:pPr>
    </w:p>
    <w:p w:rsidR="005F05AD" w:rsidRDefault="005F05AD">
      <w:pPr>
        <w:rPr>
          <w:lang w:val="en-US"/>
        </w:rPr>
      </w:pPr>
    </w:p>
    <w:p w:rsidR="005F05AD" w:rsidRDefault="005F05AD" w:rsidP="00D2276A">
      <w:pPr>
        <w:jc w:val="both"/>
        <w:rPr>
          <w:lang w:val="en-US"/>
        </w:rPr>
      </w:pPr>
    </w:p>
    <w:p w:rsidR="009F00DA" w:rsidRPr="00EB1EB1" w:rsidRDefault="009F00DA" w:rsidP="00D2276A">
      <w:pPr>
        <w:jc w:val="both"/>
        <w:rPr>
          <w:lang w:val="en-US"/>
        </w:rPr>
      </w:pPr>
    </w:p>
    <w:p w:rsidR="00EB1EB1" w:rsidRPr="00EB1EB1" w:rsidRDefault="00EB1EB1" w:rsidP="00D2276A">
      <w:pPr>
        <w:pStyle w:val="Ttulo1"/>
        <w:jc w:val="both"/>
        <w:rPr>
          <w:rFonts w:eastAsia="Times New Roman"/>
          <w:lang w:val="en-US" w:eastAsia="es-MX"/>
        </w:rPr>
      </w:pPr>
      <w:bookmarkStart w:id="0" w:name="_Toc463949413"/>
      <w:r w:rsidRPr="00EB1EB1">
        <w:rPr>
          <w:rFonts w:eastAsia="Times New Roman"/>
          <w:lang w:val="en-US" w:eastAsia="es-MX"/>
        </w:rPr>
        <w:lastRenderedPageBreak/>
        <w:t>Sources of uncertainty in the estimation of biomass</w:t>
      </w:r>
      <w:bookmarkEnd w:id="0"/>
      <w:r w:rsidRPr="00EB1EB1">
        <w:rPr>
          <w:rFonts w:eastAsia="Times New Roman"/>
          <w:lang w:val="en-US" w:eastAsia="es-MX"/>
        </w:rPr>
        <w:t> </w:t>
      </w: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p>
    <w:p w:rsidR="00EB1EB1" w:rsidRDefault="00EB1EB1" w:rsidP="00D2276A">
      <w:pPr>
        <w:spacing w:after="0" w:line="240" w:lineRule="auto"/>
        <w:jc w:val="both"/>
        <w:rPr>
          <w:rFonts w:ascii="Helvetica" w:eastAsia="Times New Roman" w:hAnsi="Helvetica" w:cs="Times New Roman"/>
          <w:color w:val="000000"/>
          <w:sz w:val="24"/>
          <w:szCs w:val="24"/>
          <w:lang w:val="en-US" w:eastAsia="es-MX"/>
        </w:rPr>
      </w:pPr>
      <w:r w:rsidRPr="00EB1EB1">
        <w:rPr>
          <w:rFonts w:ascii="Helvetica" w:eastAsia="Times New Roman" w:hAnsi="Helvetica" w:cs="Times New Roman"/>
          <w:color w:val="000000"/>
          <w:sz w:val="24"/>
          <w:szCs w:val="24"/>
          <w:lang w:val="en-US" w:eastAsia="es-MX"/>
        </w:rPr>
        <w:t xml:space="preserve">According to </w:t>
      </w:r>
      <w:proofErr w:type="spellStart"/>
      <w:r w:rsidRPr="00EB1EB1">
        <w:rPr>
          <w:rFonts w:ascii="Helvetica" w:eastAsia="Times New Roman" w:hAnsi="Helvetica" w:cs="Times New Roman"/>
          <w:color w:val="000000"/>
          <w:sz w:val="24"/>
          <w:szCs w:val="24"/>
          <w:lang w:val="en-US" w:eastAsia="es-MX"/>
        </w:rPr>
        <w:t>Chave</w:t>
      </w:r>
      <w:proofErr w:type="spellEnd"/>
      <w:r w:rsidRPr="00EB1EB1">
        <w:rPr>
          <w:rFonts w:ascii="Helvetica" w:eastAsia="Times New Roman" w:hAnsi="Helvetica" w:cs="Times New Roman"/>
          <w:color w:val="000000"/>
          <w:sz w:val="24"/>
          <w:szCs w:val="24"/>
          <w:lang w:val="en-US" w:eastAsia="es-MX"/>
        </w:rPr>
        <w:t xml:space="preserve"> (</w:t>
      </w:r>
      <w:r w:rsidR="00800FFD">
        <w:rPr>
          <w:rFonts w:ascii="Helvetica" w:eastAsia="Times New Roman" w:hAnsi="Helvetica" w:cs="Times New Roman"/>
          <w:color w:val="000000"/>
          <w:sz w:val="24"/>
          <w:szCs w:val="24"/>
          <w:lang w:val="en-US" w:eastAsia="es-MX"/>
        </w:rPr>
        <w:t>2004) in the estimation of bio</w:t>
      </w:r>
      <w:r w:rsidRPr="00EB1EB1">
        <w:rPr>
          <w:rFonts w:ascii="Helvetica" w:eastAsia="Times New Roman" w:hAnsi="Helvetica" w:cs="Times New Roman"/>
          <w:color w:val="000000"/>
          <w:sz w:val="24"/>
          <w:szCs w:val="24"/>
          <w:lang w:val="en-US" w:eastAsia="es-MX"/>
        </w:rPr>
        <w:t>mass there are 4 main sources of uncer</w:t>
      </w:r>
      <w:r w:rsidR="00293C7C">
        <w:rPr>
          <w:rFonts w:ascii="Helvetica" w:eastAsia="Times New Roman" w:hAnsi="Helvetica" w:cs="Times New Roman"/>
          <w:color w:val="000000"/>
          <w:sz w:val="24"/>
          <w:szCs w:val="24"/>
          <w:lang w:val="en-US" w:eastAsia="es-MX"/>
        </w:rPr>
        <w:t>tainties that are associated to</w:t>
      </w:r>
      <w:r w:rsidRPr="00EB1EB1">
        <w:rPr>
          <w:rFonts w:ascii="Helvetica" w:eastAsia="Times New Roman" w:hAnsi="Helvetica" w:cs="Times New Roman"/>
          <w:color w:val="000000"/>
          <w:sz w:val="24"/>
          <w:szCs w:val="24"/>
          <w:lang w:val="en-US" w:eastAsia="es-MX"/>
        </w:rPr>
        <w:t>: measurement</w:t>
      </w:r>
      <w:r w:rsidR="00D2276A">
        <w:rPr>
          <w:rFonts w:ascii="Helvetica" w:eastAsia="Times New Roman" w:hAnsi="Helvetica" w:cs="Times New Roman"/>
          <w:color w:val="000000"/>
          <w:sz w:val="24"/>
          <w:szCs w:val="24"/>
          <w:lang w:val="en-US" w:eastAsia="es-MX"/>
        </w:rPr>
        <w:t xml:space="preserve"> error</w:t>
      </w:r>
      <w:r w:rsidRPr="00EB1EB1">
        <w:rPr>
          <w:rFonts w:ascii="Helvetica" w:eastAsia="Times New Roman" w:hAnsi="Helvetica" w:cs="Times New Roman"/>
          <w:color w:val="000000"/>
          <w:sz w:val="24"/>
          <w:szCs w:val="24"/>
          <w:lang w:val="en-US" w:eastAsia="es-MX"/>
        </w:rPr>
        <w:t>, the allometric model, size of the plots and sampling error.</w:t>
      </w:r>
    </w:p>
    <w:p w:rsidR="00F05900" w:rsidRPr="00EB1EB1" w:rsidRDefault="00F05900" w:rsidP="00D2276A">
      <w:pPr>
        <w:spacing w:after="0" w:line="240" w:lineRule="auto"/>
        <w:jc w:val="both"/>
        <w:rPr>
          <w:rFonts w:ascii="Helvetica" w:eastAsia="Times New Roman" w:hAnsi="Helvetica" w:cs="Times New Roman"/>
          <w:color w:val="000000"/>
          <w:sz w:val="24"/>
          <w:szCs w:val="24"/>
          <w:lang w:val="en-US" w:eastAsia="es-MX"/>
        </w:rPr>
      </w:pPr>
    </w:p>
    <w:p w:rsidR="00EB1EB1" w:rsidRDefault="00F05900" w:rsidP="00D2276A">
      <w:pPr>
        <w:spacing w:after="0" w:line="240" w:lineRule="auto"/>
        <w:jc w:val="both"/>
        <w:rPr>
          <w:rFonts w:ascii="Helvetica" w:eastAsia="Times New Roman" w:hAnsi="Helvetica" w:cs="Times New Roman"/>
          <w:color w:val="000000"/>
          <w:sz w:val="24"/>
          <w:szCs w:val="24"/>
          <w:lang w:val="en-US" w:eastAsia="es-MX"/>
        </w:rPr>
      </w:pPr>
      <w:r w:rsidRPr="007C02B5">
        <w:rPr>
          <w:noProof/>
          <w:lang w:eastAsia="es-MX"/>
        </w:rPr>
        <w:drawing>
          <wp:inline distT="0" distB="0" distL="0" distR="0" wp14:anchorId="54D8A4D8" wp14:editId="1638DAD9">
            <wp:extent cx="4104456" cy="3312368"/>
            <wp:effectExtent l="19050" t="19050" r="10795" b="2159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7" cstate="print"/>
                    <a:srcRect/>
                    <a:stretch>
                      <a:fillRect/>
                    </a:stretch>
                  </pic:blipFill>
                  <pic:spPr bwMode="auto">
                    <a:xfrm>
                      <a:off x="0" y="0"/>
                      <a:ext cx="4104456" cy="3312368"/>
                    </a:xfrm>
                    <a:prstGeom prst="rect">
                      <a:avLst/>
                    </a:prstGeom>
                    <a:noFill/>
                    <a:ln w="9525">
                      <a:solidFill>
                        <a:srgbClr val="00B050"/>
                      </a:solidFill>
                      <a:miter lim="800000"/>
                      <a:headEnd/>
                      <a:tailEnd/>
                    </a:ln>
                  </pic:spPr>
                </pic:pic>
              </a:graphicData>
            </a:graphic>
          </wp:inline>
        </w:drawing>
      </w:r>
    </w:p>
    <w:p w:rsidR="00F05900" w:rsidRPr="00EB1EB1" w:rsidRDefault="00F05900" w:rsidP="00D2276A">
      <w:pPr>
        <w:spacing w:after="0" w:line="240" w:lineRule="auto"/>
        <w:jc w:val="both"/>
        <w:rPr>
          <w:rFonts w:ascii="Helvetica" w:eastAsia="Times New Roman" w:hAnsi="Helvetica" w:cs="Times New Roman"/>
          <w:color w:val="000000"/>
          <w:sz w:val="24"/>
          <w:szCs w:val="24"/>
          <w:lang w:val="en-US" w:eastAsia="es-MX"/>
        </w:rPr>
      </w:pP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r w:rsidRPr="00EB1EB1">
        <w:rPr>
          <w:rFonts w:ascii="Helvetica" w:eastAsia="Times New Roman" w:hAnsi="Helvetica" w:cs="Times New Roman"/>
          <w:color w:val="000000"/>
          <w:sz w:val="24"/>
          <w:szCs w:val="24"/>
          <w:lang w:val="en-US" w:eastAsia="es-MX"/>
        </w:rPr>
        <w:t xml:space="preserve">In the context of national </w:t>
      </w:r>
      <w:r w:rsidR="00D2276A">
        <w:rPr>
          <w:rFonts w:ascii="Helvetica" w:eastAsia="Times New Roman" w:hAnsi="Helvetica" w:cs="Times New Roman"/>
          <w:color w:val="000000"/>
          <w:sz w:val="24"/>
          <w:szCs w:val="24"/>
          <w:lang w:val="en-US" w:eastAsia="es-MX"/>
        </w:rPr>
        <w:t>Green H</w:t>
      </w:r>
      <w:r w:rsidRPr="00EB1EB1">
        <w:rPr>
          <w:rFonts w:ascii="Helvetica" w:eastAsia="Times New Roman" w:hAnsi="Helvetica" w:cs="Times New Roman"/>
          <w:color w:val="000000"/>
          <w:sz w:val="24"/>
          <w:szCs w:val="24"/>
          <w:lang w:val="en-US" w:eastAsia="es-MX"/>
        </w:rPr>
        <w:t xml:space="preserve">ouse </w:t>
      </w:r>
      <w:r w:rsidR="00D2276A">
        <w:rPr>
          <w:rFonts w:ascii="Helvetica" w:eastAsia="Times New Roman" w:hAnsi="Helvetica" w:cs="Times New Roman"/>
          <w:color w:val="000000"/>
          <w:sz w:val="24"/>
          <w:szCs w:val="24"/>
          <w:lang w:val="en-US" w:eastAsia="es-MX"/>
        </w:rPr>
        <w:t>G</w:t>
      </w:r>
      <w:r w:rsidRPr="00EB1EB1">
        <w:rPr>
          <w:rFonts w:ascii="Helvetica" w:eastAsia="Times New Roman" w:hAnsi="Helvetica" w:cs="Times New Roman"/>
          <w:color w:val="000000"/>
          <w:sz w:val="24"/>
          <w:szCs w:val="24"/>
          <w:lang w:val="en-US" w:eastAsia="es-MX"/>
        </w:rPr>
        <w:t>ases</w:t>
      </w:r>
      <w:r w:rsidR="00D2276A">
        <w:rPr>
          <w:rFonts w:ascii="Helvetica" w:eastAsia="Times New Roman" w:hAnsi="Helvetica" w:cs="Times New Roman"/>
          <w:color w:val="000000"/>
          <w:sz w:val="24"/>
          <w:szCs w:val="24"/>
          <w:lang w:val="en-US" w:eastAsia="es-MX"/>
        </w:rPr>
        <w:t xml:space="preserve"> (GHG) inventory </w:t>
      </w:r>
      <w:r w:rsidRPr="00EB1EB1">
        <w:rPr>
          <w:rFonts w:ascii="Helvetica" w:eastAsia="Times New Roman" w:hAnsi="Helvetica" w:cs="Times New Roman"/>
          <w:color w:val="000000"/>
          <w:sz w:val="24"/>
          <w:szCs w:val="24"/>
          <w:lang w:val="en-US" w:eastAsia="es-MX"/>
        </w:rPr>
        <w:t>for</w:t>
      </w:r>
      <w:r w:rsidR="00D2276A">
        <w:rPr>
          <w:rFonts w:ascii="Helvetica" w:eastAsia="Times New Roman" w:hAnsi="Helvetica" w:cs="Times New Roman"/>
          <w:color w:val="000000"/>
          <w:sz w:val="24"/>
          <w:szCs w:val="24"/>
          <w:lang w:val="en-US" w:eastAsia="es-MX"/>
        </w:rPr>
        <w:t xml:space="preserve"> the forest sector, the estimat</w:t>
      </w:r>
      <w:r w:rsidRPr="00EB1EB1">
        <w:rPr>
          <w:rFonts w:ascii="Helvetica" w:eastAsia="Times New Roman" w:hAnsi="Helvetica" w:cs="Times New Roman"/>
          <w:color w:val="000000"/>
          <w:sz w:val="24"/>
          <w:szCs w:val="24"/>
          <w:lang w:val="en-US" w:eastAsia="es-MX"/>
        </w:rPr>
        <w:t xml:space="preserve">ion of carbon stocks and </w:t>
      </w:r>
      <w:r w:rsidR="00D2276A">
        <w:rPr>
          <w:rFonts w:ascii="Helvetica" w:eastAsia="Times New Roman" w:hAnsi="Helvetica" w:cs="Times New Roman"/>
          <w:color w:val="000000"/>
          <w:sz w:val="24"/>
          <w:szCs w:val="24"/>
          <w:lang w:val="en-US" w:eastAsia="es-MX"/>
        </w:rPr>
        <w:t xml:space="preserve">carbon stock </w:t>
      </w:r>
      <w:r w:rsidRPr="00EB1EB1">
        <w:rPr>
          <w:rFonts w:ascii="Helvetica" w:eastAsia="Times New Roman" w:hAnsi="Helvetica" w:cs="Times New Roman"/>
          <w:color w:val="000000"/>
          <w:sz w:val="24"/>
          <w:szCs w:val="24"/>
          <w:lang w:val="en-US" w:eastAsia="es-MX"/>
        </w:rPr>
        <w:t xml:space="preserve">changes of </w:t>
      </w:r>
      <w:r w:rsidR="00D2276A">
        <w:rPr>
          <w:rFonts w:ascii="Helvetica" w:eastAsia="Times New Roman" w:hAnsi="Helvetica" w:cs="Times New Roman"/>
          <w:color w:val="000000"/>
          <w:sz w:val="24"/>
          <w:szCs w:val="24"/>
          <w:lang w:val="en-US" w:eastAsia="es-MX"/>
        </w:rPr>
        <w:t>Above Ground</w:t>
      </w:r>
      <w:r w:rsidRPr="00EB1EB1">
        <w:rPr>
          <w:rFonts w:ascii="Helvetica" w:eastAsia="Times New Roman" w:hAnsi="Helvetica" w:cs="Times New Roman"/>
          <w:color w:val="000000"/>
          <w:sz w:val="24"/>
          <w:szCs w:val="24"/>
          <w:lang w:val="en-US" w:eastAsia="es-MX"/>
        </w:rPr>
        <w:t xml:space="preserve"> </w:t>
      </w:r>
      <w:r w:rsidR="00D2276A">
        <w:rPr>
          <w:rFonts w:ascii="Helvetica" w:eastAsia="Times New Roman" w:hAnsi="Helvetica" w:cs="Times New Roman"/>
          <w:color w:val="000000"/>
          <w:sz w:val="24"/>
          <w:szCs w:val="24"/>
          <w:lang w:val="en-US" w:eastAsia="es-MX"/>
        </w:rPr>
        <w:t>Bio</w:t>
      </w:r>
      <w:r w:rsidRPr="00EB1EB1">
        <w:rPr>
          <w:rFonts w:ascii="Helvetica" w:eastAsia="Times New Roman" w:hAnsi="Helvetica" w:cs="Times New Roman"/>
          <w:color w:val="000000"/>
          <w:sz w:val="24"/>
          <w:szCs w:val="24"/>
          <w:lang w:val="en-US" w:eastAsia="es-MX"/>
        </w:rPr>
        <w:t>mass</w:t>
      </w:r>
      <w:r w:rsidR="00D2276A">
        <w:rPr>
          <w:rFonts w:ascii="Helvetica" w:eastAsia="Times New Roman" w:hAnsi="Helvetica" w:cs="Times New Roman"/>
          <w:color w:val="000000"/>
          <w:sz w:val="24"/>
          <w:szCs w:val="24"/>
          <w:lang w:val="en-US" w:eastAsia="es-MX"/>
        </w:rPr>
        <w:t xml:space="preserve"> (AGB)</w:t>
      </w:r>
      <w:r w:rsidRPr="00EB1EB1">
        <w:rPr>
          <w:rFonts w:ascii="Helvetica" w:eastAsia="Times New Roman" w:hAnsi="Helvetica" w:cs="Times New Roman"/>
          <w:color w:val="000000"/>
          <w:sz w:val="24"/>
          <w:szCs w:val="24"/>
          <w:lang w:val="en-US" w:eastAsia="es-MX"/>
        </w:rPr>
        <w:t xml:space="preserve"> </w:t>
      </w:r>
      <w:r w:rsidR="00D2276A">
        <w:rPr>
          <w:rFonts w:ascii="Helvetica" w:eastAsia="Times New Roman" w:hAnsi="Helvetica" w:cs="Times New Roman"/>
          <w:color w:val="000000"/>
          <w:sz w:val="24"/>
          <w:szCs w:val="24"/>
          <w:lang w:val="en-US" w:eastAsia="es-MX"/>
        </w:rPr>
        <w:t xml:space="preserve">needs a quantification </w:t>
      </w:r>
      <w:r w:rsidRPr="00EB1EB1">
        <w:rPr>
          <w:rFonts w:ascii="Helvetica" w:eastAsia="Times New Roman" w:hAnsi="Helvetica" w:cs="Times New Roman"/>
          <w:color w:val="000000"/>
          <w:sz w:val="24"/>
          <w:szCs w:val="24"/>
          <w:lang w:val="en-US" w:eastAsia="es-MX"/>
        </w:rPr>
        <w:t>of different sources of uncertainties</w:t>
      </w:r>
      <w:r w:rsidR="00D2276A">
        <w:rPr>
          <w:rFonts w:ascii="Helvetica" w:eastAsia="Times New Roman" w:hAnsi="Helvetica" w:cs="Times New Roman"/>
          <w:color w:val="000000"/>
          <w:sz w:val="24"/>
          <w:szCs w:val="24"/>
          <w:lang w:val="en-US" w:eastAsia="es-MX"/>
        </w:rPr>
        <w:t xml:space="preserve"> and its correct propagation</w:t>
      </w:r>
      <w:r w:rsidRPr="00EB1EB1">
        <w:rPr>
          <w:rFonts w:ascii="Helvetica" w:eastAsia="Times New Roman" w:hAnsi="Helvetica" w:cs="Times New Roman"/>
          <w:color w:val="000000"/>
          <w:sz w:val="24"/>
          <w:szCs w:val="24"/>
          <w:lang w:val="en-US" w:eastAsia="es-MX"/>
        </w:rPr>
        <w:t xml:space="preserve"> according to the </w:t>
      </w:r>
      <w:r w:rsidR="00D2276A" w:rsidRPr="00EB1EB1">
        <w:rPr>
          <w:rFonts w:ascii="Helvetica" w:eastAsia="Times New Roman" w:hAnsi="Helvetica" w:cs="Times New Roman"/>
          <w:color w:val="000000"/>
          <w:sz w:val="24"/>
          <w:szCs w:val="24"/>
          <w:lang w:val="en-US" w:eastAsia="es-MX"/>
        </w:rPr>
        <w:t>Guidelines</w:t>
      </w:r>
      <w:r w:rsidRPr="00EB1EB1">
        <w:rPr>
          <w:rFonts w:ascii="Helvetica" w:eastAsia="Times New Roman" w:hAnsi="Helvetica" w:cs="Times New Roman"/>
          <w:color w:val="000000"/>
          <w:sz w:val="24"/>
          <w:szCs w:val="24"/>
          <w:lang w:val="en-US" w:eastAsia="es-MX"/>
        </w:rPr>
        <w:t xml:space="preserve"> of Good Practice of the Inter-Govern</w:t>
      </w:r>
      <w:r w:rsidR="00D2276A">
        <w:rPr>
          <w:rFonts w:ascii="Helvetica" w:eastAsia="Times New Roman" w:hAnsi="Helvetica" w:cs="Times New Roman"/>
          <w:color w:val="000000"/>
          <w:sz w:val="24"/>
          <w:szCs w:val="24"/>
          <w:lang w:val="en-US" w:eastAsia="es-MX"/>
        </w:rPr>
        <w:t>ment Panel for Climate Change (</w:t>
      </w:r>
      <w:r w:rsidRPr="00EB1EB1">
        <w:rPr>
          <w:rFonts w:ascii="Helvetica" w:eastAsia="Times New Roman" w:hAnsi="Helvetica" w:cs="Times New Roman"/>
          <w:color w:val="000000"/>
          <w:sz w:val="24"/>
          <w:szCs w:val="24"/>
          <w:lang w:val="en-US" w:eastAsia="es-MX"/>
        </w:rPr>
        <w:t>IPCC).</w:t>
      </w: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r w:rsidRPr="00EB1EB1">
        <w:rPr>
          <w:rFonts w:ascii="Helvetica" w:eastAsia="Times New Roman" w:hAnsi="Helvetica" w:cs="Times New Roman"/>
          <w:color w:val="000000"/>
          <w:sz w:val="24"/>
          <w:szCs w:val="24"/>
          <w:lang w:val="en-US" w:eastAsia="es-MX"/>
        </w:rPr>
        <w:t xml:space="preserve">So, </w:t>
      </w:r>
      <w:r w:rsidR="00D2276A">
        <w:rPr>
          <w:rFonts w:ascii="Helvetica" w:eastAsia="Times New Roman" w:hAnsi="Helvetica" w:cs="Times New Roman"/>
          <w:color w:val="000000"/>
          <w:sz w:val="24"/>
          <w:szCs w:val="24"/>
          <w:lang w:val="en-US" w:eastAsia="es-MX"/>
        </w:rPr>
        <w:t>a complete</w:t>
      </w:r>
      <w:r w:rsidRPr="00EB1EB1">
        <w:rPr>
          <w:rFonts w:ascii="Helvetica" w:eastAsia="Times New Roman" w:hAnsi="Helvetica" w:cs="Times New Roman"/>
          <w:color w:val="000000"/>
          <w:sz w:val="24"/>
          <w:szCs w:val="24"/>
          <w:lang w:val="en-US" w:eastAsia="es-MX"/>
        </w:rPr>
        <w:t xml:space="preserve"> uncertainties</w:t>
      </w:r>
      <w:r w:rsidR="00D2276A">
        <w:rPr>
          <w:rFonts w:ascii="Helvetica" w:eastAsia="Times New Roman" w:hAnsi="Helvetica" w:cs="Times New Roman"/>
          <w:color w:val="000000"/>
          <w:sz w:val="24"/>
          <w:szCs w:val="24"/>
          <w:lang w:val="en-US" w:eastAsia="es-MX"/>
        </w:rPr>
        <w:t xml:space="preserve"> analysis</w:t>
      </w:r>
      <w:r w:rsidRPr="00EB1EB1">
        <w:rPr>
          <w:rFonts w:ascii="Helvetica" w:eastAsia="Times New Roman" w:hAnsi="Helvetica" w:cs="Times New Roman"/>
          <w:color w:val="000000"/>
          <w:sz w:val="24"/>
          <w:szCs w:val="24"/>
          <w:lang w:val="en-US" w:eastAsia="es-MX"/>
        </w:rPr>
        <w:t xml:space="preserve"> for </w:t>
      </w:r>
      <w:r w:rsidR="00D2276A">
        <w:rPr>
          <w:rFonts w:ascii="Helvetica" w:eastAsia="Times New Roman" w:hAnsi="Helvetica" w:cs="Times New Roman"/>
          <w:color w:val="000000"/>
          <w:sz w:val="24"/>
          <w:szCs w:val="24"/>
          <w:lang w:val="en-US" w:eastAsia="es-MX"/>
        </w:rPr>
        <w:t>AGB needs in first place the</w:t>
      </w:r>
      <w:r w:rsidRPr="00EB1EB1">
        <w:rPr>
          <w:rFonts w:ascii="Helvetica" w:eastAsia="Times New Roman" w:hAnsi="Helvetica" w:cs="Times New Roman"/>
          <w:color w:val="000000"/>
          <w:sz w:val="24"/>
          <w:szCs w:val="24"/>
          <w:lang w:val="en-US" w:eastAsia="es-MX"/>
        </w:rPr>
        <w:t xml:space="preserve"> quantification of the uncertainties of each source and the</w:t>
      </w:r>
      <w:r w:rsidR="00D2276A">
        <w:rPr>
          <w:rFonts w:ascii="Helvetica" w:eastAsia="Times New Roman" w:hAnsi="Helvetica" w:cs="Times New Roman"/>
          <w:color w:val="000000"/>
          <w:sz w:val="24"/>
          <w:szCs w:val="24"/>
          <w:lang w:val="en-US" w:eastAsia="es-MX"/>
        </w:rPr>
        <w:t>n the</w:t>
      </w:r>
      <w:r w:rsidRPr="00EB1EB1">
        <w:rPr>
          <w:rFonts w:ascii="Helvetica" w:eastAsia="Times New Roman" w:hAnsi="Helvetica" w:cs="Times New Roman"/>
          <w:color w:val="000000"/>
          <w:sz w:val="24"/>
          <w:szCs w:val="24"/>
          <w:lang w:val="en-US" w:eastAsia="es-MX"/>
        </w:rPr>
        <w:t xml:space="preserve"> propagation of these. For the quantification of uncertainties of </w:t>
      </w:r>
      <w:r w:rsidR="00D2276A" w:rsidRPr="00EB1EB1">
        <w:rPr>
          <w:rFonts w:ascii="Helvetica" w:eastAsia="Times New Roman" w:hAnsi="Helvetica" w:cs="Times New Roman"/>
          <w:color w:val="000000"/>
          <w:sz w:val="24"/>
          <w:szCs w:val="24"/>
          <w:lang w:val="en-US" w:eastAsia="es-MX"/>
        </w:rPr>
        <w:t>measurement</w:t>
      </w:r>
      <w:r w:rsidR="00D2276A">
        <w:rPr>
          <w:rFonts w:ascii="Helvetica" w:eastAsia="Times New Roman" w:hAnsi="Helvetica" w:cs="Times New Roman"/>
          <w:color w:val="000000"/>
          <w:sz w:val="24"/>
          <w:szCs w:val="24"/>
          <w:lang w:val="en-US" w:eastAsia="es-MX"/>
        </w:rPr>
        <w:t xml:space="preserve"> </w:t>
      </w:r>
      <w:proofErr w:type="gramStart"/>
      <w:r w:rsidR="00D2276A">
        <w:rPr>
          <w:rFonts w:ascii="Helvetica" w:eastAsia="Times New Roman" w:hAnsi="Helvetica" w:cs="Times New Roman"/>
          <w:color w:val="000000"/>
          <w:sz w:val="24"/>
          <w:szCs w:val="24"/>
          <w:lang w:val="en-US" w:eastAsia="es-MX"/>
        </w:rPr>
        <w:t>errors</w:t>
      </w:r>
      <w:proofErr w:type="gramEnd"/>
      <w:r w:rsidR="00D2276A">
        <w:rPr>
          <w:rFonts w:ascii="Helvetica" w:eastAsia="Times New Roman" w:hAnsi="Helvetica" w:cs="Times New Roman"/>
          <w:color w:val="000000"/>
          <w:sz w:val="24"/>
          <w:szCs w:val="24"/>
          <w:lang w:val="en-US" w:eastAsia="es-MX"/>
        </w:rPr>
        <w:t xml:space="preserve"> it is nec</w:t>
      </w:r>
      <w:r w:rsidRPr="00EB1EB1">
        <w:rPr>
          <w:rFonts w:ascii="Helvetica" w:eastAsia="Times New Roman" w:hAnsi="Helvetica" w:cs="Times New Roman"/>
          <w:color w:val="000000"/>
          <w:sz w:val="24"/>
          <w:szCs w:val="24"/>
          <w:lang w:val="en-US" w:eastAsia="es-MX"/>
        </w:rPr>
        <w:t>es</w:t>
      </w:r>
      <w:r w:rsidR="00D2276A">
        <w:rPr>
          <w:rFonts w:ascii="Helvetica" w:eastAsia="Times New Roman" w:hAnsi="Helvetica" w:cs="Times New Roman"/>
          <w:color w:val="000000"/>
          <w:sz w:val="24"/>
          <w:szCs w:val="24"/>
          <w:lang w:val="en-US" w:eastAsia="es-MX"/>
        </w:rPr>
        <w:t>s</w:t>
      </w:r>
      <w:r w:rsidRPr="00EB1EB1">
        <w:rPr>
          <w:rFonts w:ascii="Helvetica" w:eastAsia="Times New Roman" w:hAnsi="Helvetica" w:cs="Times New Roman"/>
          <w:color w:val="000000"/>
          <w:sz w:val="24"/>
          <w:szCs w:val="24"/>
          <w:lang w:val="en-US" w:eastAsia="es-MX"/>
        </w:rPr>
        <w:t xml:space="preserve">ary to have a </w:t>
      </w:r>
      <w:r w:rsidR="00EC1593">
        <w:rPr>
          <w:rFonts w:ascii="Helvetica" w:eastAsia="Times New Roman" w:hAnsi="Helvetica" w:cs="Times New Roman"/>
          <w:color w:val="000000"/>
          <w:sz w:val="24"/>
          <w:szCs w:val="24"/>
          <w:lang w:val="en-US" w:eastAsia="es-MX"/>
        </w:rPr>
        <w:t>well</w:t>
      </w:r>
      <w:r w:rsidRPr="00EB1EB1">
        <w:rPr>
          <w:rFonts w:ascii="Helvetica" w:eastAsia="Times New Roman" w:hAnsi="Helvetica" w:cs="Times New Roman"/>
          <w:color w:val="000000"/>
          <w:sz w:val="24"/>
          <w:szCs w:val="24"/>
          <w:lang w:val="en-US" w:eastAsia="es-MX"/>
        </w:rPr>
        <w:t xml:space="preserve"> knowledge of measurement i</w:t>
      </w:r>
      <w:r w:rsidR="00D2276A">
        <w:rPr>
          <w:rFonts w:ascii="Helvetica" w:eastAsia="Times New Roman" w:hAnsi="Helvetica" w:cs="Times New Roman"/>
          <w:color w:val="000000"/>
          <w:sz w:val="24"/>
          <w:szCs w:val="24"/>
          <w:lang w:val="en-US" w:eastAsia="es-MX"/>
        </w:rPr>
        <w:t>n field; and in terms of error in allometric eq</w:t>
      </w:r>
      <w:r w:rsidRPr="00EB1EB1">
        <w:rPr>
          <w:rFonts w:ascii="Helvetica" w:eastAsia="Times New Roman" w:hAnsi="Helvetica" w:cs="Times New Roman"/>
          <w:color w:val="000000"/>
          <w:sz w:val="24"/>
          <w:szCs w:val="24"/>
          <w:lang w:val="en-US" w:eastAsia="es-MX"/>
        </w:rPr>
        <w:t>uations we need to kno</w:t>
      </w:r>
      <w:r w:rsidR="00D2276A">
        <w:rPr>
          <w:rFonts w:ascii="Helvetica" w:eastAsia="Times New Roman" w:hAnsi="Helvetica" w:cs="Times New Roman"/>
          <w:color w:val="000000"/>
          <w:sz w:val="24"/>
          <w:szCs w:val="24"/>
          <w:lang w:val="en-US" w:eastAsia="es-MX"/>
        </w:rPr>
        <w:t>w</w:t>
      </w:r>
      <w:r w:rsidRPr="00EB1EB1">
        <w:rPr>
          <w:rFonts w:ascii="Helvetica" w:eastAsia="Times New Roman" w:hAnsi="Helvetica" w:cs="Times New Roman"/>
          <w:color w:val="000000"/>
          <w:sz w:val="24"/>
          <w:szCs w:val="24"/>
          <w:lang w:val="en-US" w:eastAsia="es-MX"/>
        </w:rPr>
        <w:t xml:space="preserve"> the char</w:t>
      </w:r>
      <w:r w:rsidR="00826D4A">
        <w:rPr>
          <w:rFonts w:ascii="Helvetica" w:eastAsia="Times New Roman" w:hAnsi="Helvetica" w:cs="Times New Roman"/>
          <w:color w:val="000000"/>
          <w:sz w:val="24"/>
          <w:szCs w:val="24"/>
          <w:lang w:val="en-US" w:eastAsia="es-MX"/>
        </w:rPr>
        <w:t xml:space="preserve">acteristics </w:t>
      </w:r>
      <w:r w:rsidR="00EC1593">
        <w:rPr>
          <w:rFonts w:ascii="Helvetica" w:eastAsia="Times New Roman" w:hAnsi="Helvetica" w:cs="Times New Roman"/>
          <w:color w:val="000000"/>
          <w:sz w:val="24"/>
          <w:szCs w:val="24"/>
          <w:lang w:val="en-US" w:eastAsia="es-MX"/>
        </w:rPr>
        <w:t xml:space="preserve">of the model. In this way, next is explained, </w:t>
      </w:r>
      <w:r w:rsidRPr="00EB1EB1">
        <w:rPr>
          <w:rFonts w:ascii="Helvetica" w:eastAsia="Times New Roman" w:hAnsi="Helvetica" w:cs="Times New Roman"/>
          <w:color w:val="000000"/>
          <w:sz w:val="24"/>
          <w:szCs w:val="24"/>
          <w:lang w:val="en-US" w:eastAsia="es-MX"/>
        </w:rPr>
        <w:t>what do these sources of error in the e</w:t>
      </w:r>
      <w:r w:rsidR="00426FF8">
        <w:rPr>
          <w:rFonts w:ascii="Helvetica" w:eastAsia="Times New Roman" w:hAnsi="Helvetica" w:cs="Times New Roman"/>
          <w:color w:val="000000"/>
          <w:sz w:val="24"/>
          <w:szCs w:val="24"/>
          <w:lang w:val="en-US" w:eastAsia="es-MX"/>
        </w:rPr>
        <w:t>stimation of biomass consist of.</w:t>
      </w: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p>
    <w:p w:rsidR="00EB1EB1" w:rsidRDefault="007A63B8" w:rsidP="00D2276A">
      <w:pPr>
        <w:pStyle w:val="Ttulo2"/>
        <w:jc w:val="both"/>
        <w:rPr>
          <w:rFonts w:eastAsia="Times New Roman"/>
          <w:lang w:val="en-US" w:eastAsia="es-MX"/>
        </w:rPr>
      </w:pPr>
      <w:bookmarkStart w:id="1" w:name="_Toc463949414"/>
      <w:r>
        <w:rPr>
          <w:rFonts w:eastAsia="Times New Roman"/>
          <w:lang w:val="en-US" w:eastAsia="es-MX"/>
        </w:rPr>
        <w:t>M</w:t>
      </w:r>
      <w:r w:rsidR="00EB1EB1" w:rsidRPr="00EB1EB1">
        <w:rPr>
          <w:rFonts w:eastAsia="Times New Roman"/>
          <w:lang w:val="en-US" w:eastAsia="es-MX"/>
        </w:rPr>
        <w:t>easurement</w:t>
      </w:r>
      <w:r>
        <w:rPr>
          <w:rFonts w:eastAsia="Times New Roman"/>
          <w:lang w:val="en-US" w:eastAsia="es-MX"/>
        </w:rPr>
        <w:t xml:space="preserve"> errors</w:t>
      </w:r>
      <w:bookmarkEnd w:id="1"/>
    </w:p>
    <w:p w:rsidR="00F05900" w:rsidRPr="00EB1EB1" w:rsidRDefault="00F05900" w:rsidP="00D2276A">
      <w:pPr>
        <w:spacing w:after="0" w:line="240" w:lineRule="auto"/>
        <w:jc w:val="both"/>
        <w:rPr>
          <w:rFonts w:ascii="Helvetica" w:eastAsia="Times New Roman" w:hAnsi="Helvetica" w:cs="Times New Roman"/>
          <w:color w:val="000000"/>
          <w:sz w:val="24"/>
          <w:szCs w:val="24"/>
          <w:lang w:val="en-US" w:eastAsia="es-MX"/>
        </w:rPr>
      </w:pP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r w:rsidRPr="00EB1EB1">
        <w:rPr>
          <w:rFonts w:ascii="Helvetica" w:eastAsia="Times New Roman" w:hAnsi="Helvetica" w:cs="Times New Roman"/>
          <w:color w:val="000000"/>
          <w:sz w:val="24"/>
          <w:szCs w:val="24"/>
          <w:lang w:val="en-US" w:eastAsia="es-MX"/>
        </w:rPr>
        <w:t xml:space="preserve">The biomass area is typically </w:t>
      </w:r>
      <w:r w:rsidR="00D26A4A" w:rsidRPr="00EB1EB1">
        <w:rPr>
          <w:rFonts w:ascii="Helvetica" w:eastAsia="Times New Roman" w:hAnsi="Helvetica" w:cs="Times New Roman"/>
          <w:color w:val="000000"/>
          <w:sz w:val="24"/>
          <w:szCs w:val="24"/>
          <w:lang w:val="en-US" w:eastAsia="es-MX"/>
        </w:rPr>
        <w:t>estimated</w:t>
      </w:r>
      <w:r w:rsidR="00D26A4A">
        <w:rPr>
          <w:rFonts w:ascii="Helvetica" w:eastAsia="Times New Roman" w:hAnsi="Helvetica" w:cs="Times New Roman"/>
          <w:color w:val="000000"/>
          <w:sz w:val="24"/>
          <w:szCs w:val="24"/>
          <w:lang w:val="en-US" w:eastAsia="es-MX"/>
        </w:rPr>
        <w:t xml:space="preserve"> </w:t>
      </w:r>
      <w:r w:rsidR="00EC1593">
        <w:rPr>
          <w:rFonts w:ascii="Helvetica" w:eastAsia="Times New Roman" w:hAnsi="Helvetica" w:cs="Times New Roman"/>
          <w:color w:val="000000"/>
          <w:sz w:val="24"/>
          <w:szCs w:val="24"/>
          <w:lang w:val="en-US" w:eastAsia="es-MX"/>
        </w:rPr>
        <w:t>in</w:t>
      </w:r>
      <w:r w:rsidR="00D26A4A">
        <w:rPr>
          <w:rFonts w:ascii="Helvetica" w:eastAsia="Times New Roman" w:hAnsi="Helvetica" w:cs="Times New Roman"/>
          <w:color w:val="000000"/>
          <w:sz w:val="24"/>
          <w:szCs w:val="24"/>
          <w:lang w:val="en-US" w:eastAsia="es-MX"/>
        </w:rPr>
        <w:t>direct</w:t>
      </w:r>
      <w:r w:rsidR="00EC1593">
        <w:rPr>
          <w:rFonts w:ascii="Helvetica" w:eastAsia="Times New Roman" w:hAnsi="Helvetica" w:cs="Times New Roman"/>
          <w:color w:val="000000"/>
          <w:sz w:val="24"/>
          <w:szCs w:val="24"/>
          <w:lang w:val="en-US" w:eastAsia="es-MX"/>
        </w:rPr>
        <w:t>ly</w:t>
      </w:r>
      <w:r w:rsidR="00D26A4A">
        <w:rPr>
          <w:rFonts w:ascii="Helvetica" w:eastAsia="Times New Roman" w:hAnsi="Helvetica" w:cs="Times New Roman"/>
          <w:color w:val="000000"/>
          <w:sz w:val="24"/>
          <w:szCs w:val="24"/>
          <w:lang w:val="en-US" w:eastAsia="es-MX"/>
        </w:rPr>
        <w:t xml:space="preserve"> through the D</w:t>
      </w:r>
      <w:r w:rsidRPr="00EB1EB1">
        <w:rPr>
          <w:rFonts w:ascii="Helvetica" w:eastAsia="Times New Roman" w:hAnsi="Helvetica" w:cs="Times New Roman"/>
          <w:color w:val="000000"/>
          <w:sz w:val="24"/>
          <w:szCs w:val="24"/>
          <w:lang w:val="en-US" w:eastAsia="es-MX"/>
        </w:rPr>
        <w:t>iameter</w:t>
      </w:r>
      <w:r w:rsidR="00D26A4A">
        <w:rPr>
          <w:rFonts w:ascii="Helvetica" w:eastAsia="Times New Roman" w:hAnsi="Helvetica" w:cs="Times New Roman"/>
          <w:color w:val="000000"/>
          <w:sz w:val="24"/>
          <w:szCs w:val="24"/>
          <w:lang w:val="en-US" w:eastAsia="es-MX"/>
        </w:rPr>
        <w:t xml:space="preserve"> at Breast Height (DBH). </w:t>
      </w:r>
      <w:r w:rsidRPr="00EB1EB1">
        <w:rPr>
          <w:rFonts w:ascii="Helvetica" w:eastAsia="Times New Roman" w:hAnsi="Helvetica" w:cs="Times New Roman"/>
          <w:color w:val="000000"/>
          <w:sz w:val="24"/>
          <w:szCs w:val="24"/>
          <w:lang w:val="en-US" w:eastAsia="es-MX"/>
        </w:rPr>
        <w:t xml:space="preserve">This variable (DHB) is normally obtained through direct measurement of the trees through forest </w:t>
      </w:r>
      <w:r w:rsidR="00D26A4A" w:rsidRPr="00EB1EB1">
        <w:rPr>
          <w:rFonts w:ascii="Helvetica" w:eastAsia="Times New Roman" w:hAnsi="Helvetica" w:cs="Times New Roman"/>
          <w:color w:val="000000"/>
          <w:sz w:val="24"/>
          <w:szCs w:val="24"/>
          <w:lang w:val="en-US" w:eastAsia="es-MX"/>
        </w:rPr>
        <w:t>inventories</w:t>
      </w:r>
      <w:r w:rsidR="00D26A4A">
        <w:rPr>
          <w:rFonts w:ascii="Helvetica" w:eastAsia="Times New Roman" w:hAnsi="Helvetica" w:cs="Times New Roman"/>
          <w:color w:val="000000"/>
          <w:sz w:val="24"/>
          <w:szCs w:val="24"/>
          <w:lang w:val="en-US" w:eastAsia="es-MX"/>
        </w:rPr>
        <w:t>. While</w:t>
      </w:r>
      <w:r w:rsidRPr="00EB1EB1">
        <w:rPr>
          <w:rFonts w:ascii="Helvetica" w:eastAsia="Times New Roman" w:hAnsi="Helvetica" w:cs="Times New Roman"/>
          <w:color w:val="000000"/>
          <w:sz w:val="24"/>
          <w:szCs w:val="24"/>
          <w:lang w:val="en-US" w:eastAsia="es-MX"/>
        </w:rPr>
        <w:t xml:space="preserve">, in those forest inventories there are protocols to assure the quality of the </w:t>
      </w:r>
      <w:r w:rsidR="00D26A4A" w:rsidRPr="00EB1EB1">
        <w:rPr>
          <w:rFonts w:ascii="Helvetica" w:eastAsia="Times New Roman" w:hAnsi="Helvetica" w:cs="Times New Roman"/>
          <w:color w:val="000000"/>
          <w:sz w:val="24"/>
          <w:szCs w:val="24"/>
          <w:lang w:val="en-US" w:eastAsia="es-MX"/>
        </w:rPr>
        <w:t>measurements</w:t>
      </w:r>
      <w:r w:rsidRPr="00EB1EB1">
        <w:rPr>
          <w:rFonts w:ascii="Helvetica" w:eastAsia="Times New Roman" w:hAnsi="Helvetica" w:cs="Times New Roman"/>
          <w:color w:val="000000"/>
          <w:sz w:val="24"/>
          <w:szCs w:val="24"/>
          <w:lang w:val="en-US" w:eastAsia="es-MX"/>
        </w:rPr>
        <w:t xml:space="preserve"> of the DBH, there </w:t>
      </w:r>
      <w:r w:rsidR="00D26A4A" w:rsidRPr="00EB1EB1">
        <w:rPr>
          <w:rFonts w:ascii="Helvetica" w:eastAsia="Times New Roman" w:hAnsi="Helvetica" w:cs="Times New Roman"/>
          <w:color w:val="000000"/>
          <w:sz w:val="24"/>
          <w:szCs w:val="24"/>
          <w:lang w:val="en-US" w:eastAsia="es-MX"/>
        </w:rPr>
        <w:t>measurement</w:t>
      </w:r>
      <w:r w:rsidRPr="00EB1EB1">
        <w:rPr>
          <w:rFonts w:ascii="Helvetica" w:eastAsia="Times New Roman" w:hAnsi="Helvetica" w:cs="Times New Roman"/>
          <w:color w:val="000000"/>
          <w:sz w:val="24"/>
          <w:szCs w:val="24"/>
          <w:lang w:val="en-US" w:eastAsia="es-MX"/>
        </w:rPr>
        <w:t xml:space="preserve"> is subject to different sources of error like the one associated to</w:t>
      </w:r>
      <w:r w:rsidR="00D26A4A">
        <w:rPr>
          <w:rFonts w:ascii="Helvetica" w:eastAsia="Times New Roman" w:hAnsi="Helvetica" w:cs="Times New Roman"/>
          <w:color w:val="000000"/>
          <w:sz w:val="24"/>
          <w:szCs w:val="24"/>
          <w:lang w:val="en-US" w:eastAsia="es-MX"/>
        </w:rPr>
        <w:t xml:space="preserve"> the errors in the instrument of measurement, to the measuring process</w:t>
      </w:r>
      <w:r w:rsidRPr="00EB1EB1">
        <w:rPr>
          <w:rFonts w:ascii="Helvetica" w:eastAsia="Times New Roman" w:hAnsi="Helvetica" w:cs="Times New Roman"/>
          <w:color w:val="000000"/>
          <w:sz w:val="24"/>
          <w:szCs w:val="24"/>
          <w:lang w:val="en-US" w:eastAsia="es-MX"/>
        </w:rPr>
        <w:t xml:space="preserve">, and to the skill of the </w:t>
      </w:r>
      <w:r w:rsidR="00EC1593">
        <w:rPr>
          <w:rFonts w:ascii="Helvetica" w:eastAsia="Times New Roman" w:hAnsi="Helvetica" w:cs="Times New Roman"/>
          <w:color w:val="000000"/>
          <w:sz w:val="24"/>
          <w:szCs w:val="24"/>
          <w:lang w:val="en-US" w:eastAsia="es-MX"/>
        </w:rPr>
        <w:t>teams</w:t>
      </w:r>
      <w:r w:rsidRPr="00EB1EB1">
        <w:rPr>
          <w:rFonts w:ascii="Helvetica" w:eastAsia="Times New Roman" w:hAnsi="Helvetica" w:cs="Times New Roman"/>
          <w:color w:val="000000"/>
          <w:sz w:val="24"/>
          <w:szCs w:val="24"/>
          <w:lang w:val="en-US" w:eastAsia="es-MX"/>
        </w:rPr>
        <w:t>, among others.</w:t>
      </w:r>
    </w:p>
    <w:p w:rsidR="00EB1EB1" w:rsidRDefault="00EB1EB1" w:rsidP="00D2276A">
      <w:pPr>
        <w:spacing w:after="0" w:line="240" w:lineRule="auto"/>
        <w:jc w:val="both"/>
        <w:rPr>
          <w:rFonts w:ascii="Helvetica" w:eastAsia="Times New Roman" w:hAnsi="Helvetica" w:cs="Times New Roman"/>
          <w:color w:val="000000"/>
          <w:sz w:val="24"/>
          <w:szCs w:val="24"/>
          <w:lang w:val="en-US" w:eastAsia="es-MX"/>
        </w:rPr>
      </w:pPr>
    </w:p>
    <w:p w:rsidR="00F05900" w:rsidRDefault="00F05900" w:rsidP="00D2276A">
      <w:pPr>
        <w:spacing w:after="0" w:line="240" w:lineRule="auto"/>
        <w:jc w:val="both"/>
        <w:rPr>
          <w:rFonts w:ascii="Helvetica" w:eastAsia="Times New Roman" w:hAnsi="Helvetica" w:cs="Times New Roman"/>
          <w:color w:val="000000"/>
          <w:sz w:val="24"/>
          <w:szCs w:val="24"/>
          <w:lang w:val="en-US" w:eastAsia="es-MX"/>
        </w:rPr>
      </w:pPr>
      <w:r w:rsidRPr="005A70E2">
        <w:rPr>
          <w:noProof/>
          <w:lang w:eastAsia="es-MX"/>
        </w:rPr>
        <w:lastRenderedPageBreak/>
        <w:drawing>
          <wp:inline distT="0" distB="0" distL="0" distR="0" wp14:anchorId="1E306B49" wp14:editId="429088B1">
            <wp:extent cx="5854594" cy="4385114"/>
            <wp:effectExtent l="0" t="0" r="0" b="0"/>
            <wp:docPr id="2050" name="Picture 2" descr="http://www.pike.com.uy/images/fot_invent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http://www.pike.com.uy/images/fot_invent_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4594" cy="4385114"/>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F05900" w:rsidRPr="00EB1EB1" w:rsidRDefault="00F05900" w:rsidP="00D2276A">
      <w:pPr>
        <w:spacing w:after="0" w:line="240" w:lineRule="auto"/>
        <w:jc w:val="both"/>
        <w:rPr>
          <w:rFonts w:ascii="Helvetica" w:eastAsia="Times New Roman" w:hAnsi="Helvetica" w:cs="Times New Roman"/>
          <w:color w:val="000000"/>
          <w:sz w:val="24"/>
          <w:szCs w:val="24"/>
          <w:lang w:val="en-US" w:eastAsia="es-MX"/>
        </w:rPr>
      </w:pPr>
    </w:p>
    <w:p w:rsidR="00EB1EB1" w:rsidRPr="00EB1EB1" w:rsidRDefault="00D26A4A" w:rsidP="00D2276A">
      <w:pPr>
        <w:spacing w:after="0" w:line="240" w:lineRule="auto"/>
        <w:jc w:val="both"/>
        <w:rPr>
          <w:rFonts w:ascii="Helvetica" w:eastAsia="Times New Roman" w:hAnsi="Helvetica" w:cs="Times New Roman"/>
          <w:color w:val="000000"/>
          <w:sz w:val="24"/>
          <w:szCs w:val="24"/>
          <w:lang w:val="en-US" w:eastAsia="es-MX"/>
        </w:rPr>
      </w:pPr>
      <w:r>
        <w:rPr>
          <w:rFonts w:ascii="Helvetica" w:eastAsia="Times New Roman" w:hAnsi="Helvetica" w:cs="Times New Roman"/>
          <w:color w:val="000000"/>
          <w:sz w:val="24"/>
          <w:szCs w:val="24"/>
          <w:lang w:val="en-US" w:eastAsia="es-MX"/>
        </w:rPr>
        <w:t>In practice</w:t>
      </w:r>
      <w:r w:rsidR="00EB1EB1" w:rsidRPr="00EB1EB1">
        <w:rPr>
          <w:rFonts w:ascii="Helvetica" w:eastAsia="Times New Roman" w:hAnsi="Helvetica" w:cs="Times New Roman"/>
          <w:color w:val="000000"/>
          <w:sz w:val="24"/>
          <w:szCs w:val="24"/>
          <w:lang w:val="en-US" w:eastAsia="es-MX"/>
        </w:rPr>
        <w:t>, the measurement of each of these sources of erro</w:t>
      </w:r>
      <w:r>
        <w:rPr>
          <w:rFonts w:ascii="Helvetica" w:eastAsia="Times New Roman" w:hAnsi="Helvetica" w:cs="Times New Roman"/>
          <w:color w:val="000000"/>
          <w:sz w:val="24"/>
          <w:szCs w:val="24"/>
          <w:lang w:val="en-US" w:eastAsia="es-MX"/>
        </w:rPr>
        <w:t>r</w:t>
      </w:r>
      <w:r w:rsidR="00EB1EB1" w:rsidRPr="00EB1EB1">
        <w:rPr>
          <w:rFonts w:ascii="Helvetica" w:eastAsia="Times New Roman" w:hAnsi="Helvetica" w:cs="Times New Roman"/>
          <w:color w:val="000000"/>
          <w:sz w:val="24"/>
          <w:szCs w:val="24"/>
          <w:lang w:val="en-US" w:eastAsia="es-MX"/>
        </w:rPr>
        <w:t>s is c</w:t>
      </w:r>
      <w:r>
        <w:rPr>
          <w:rFonts w:ascii="Helvetica" w:eastAsia="Times New Roman" w:hAnsi="Helvetica" w:cs="Times New Roman"/>
          <w:color w:val="000000"/>
          <w:sz w:val="24"/>
          <w:szCs w:val="24"/>
          <w:lang w:val="en-US" w:eastAsia="es-MX"/>
        </w:rPr>
        <w:t>omplicated; however</w:t>
      </w:r>
      <w:r w:rsidR="00EB1EB1" w:rsidRPr="00EB1EB1">
        <w:rPr>
          <w:rFonts w:ascii="Helvetica" w:eastAsia="Times New Roman" w:hAnsi="Helvetica" w:cs="Times New Roman"/>
          <w:color w:val="000000"/>
          <w:sz w:val="24"/>
          <w:szCs w:val="24"/>
          <w:lang w:val="en-US" w:eastAsia="es-MX"/>
        </w:rPr>
        <w:t xml:space="preserve">, there are practical </w:t>
      </w:r>
      <w:r w:rsidRPr="00EB1EB1">
        <w:rPr>
          <w:rFonts w:ascii="Helvetica" w:eastAsia="Times New Roman" w:hAnsi="Helvetica" w:cs="Times New Roman"/>
          <w:color w:val="000000"/>
          <w:sz w:val="24"/>
          <w:szCs w:val="24"/>
          <w:lang w:val="en-US" w:eastAsia="es-MX"/>
        </w:rPr>
        <w:t>techniques</w:t>
      </w:r>
      <w:r>
        <w:rPr>
          <w:rFonts w:ascii="Helvetica" w:eastAsia="Times New Roman" w:hAnsi="Helvetica" w:cs="Times New Roman"/>
          <w:color w:val="000000"/>
          <w:sz w:val="24"/>
          <w:szCs w:val="24"/>
          <w:lang w:val="en-US" w:eastAsia="es-MX"/>
        </w:rPr>
        <w:t xml:space="preserve"> that can help to quantifying, like the re-</w:t>
      </w:r>
      <w:r w:rsidR="00EB1EB1" w:rsidRPr="00EB1EB1">
        <w:rPr>
          <w:rFonts w:ascii="Helvetica" w:eastAsia="Times New Roman" w:hAnsi="Helvetica" w:cs="Times New Roman"/>
          <w:color w:val="000000"/>
          <w:sz w:val="24"/>
          <w:szCs w:val="24"/>
          <w:lang w:val="en-US" w:eastAsia="es-MX"/>
        </w:rPr>
        <w:t>measurement of trees through</w:t>
      </w:r>
      <w:r>
        <w:rPr>
          <w:rFonts w:ascii="Helvetica" w:eastAsia="Times New Roman" w:hAnsi="Helvetica" w:cs="Times New Roman"/>
          <w:color w:val="000000"/>
          <w:sz w:val="24"/>
          <w:szCs w:val="24"/>
          <w:lang w:val="en-US" w:eastAsia="es-MX"/>
        </w:rPr>
        <w:t xml:space="preserve"> other</w:t>
      </w:r>
      <w:r w:rsidR="007B1503">
        <w:rPr>
          <w:rFonts w:ascii="Helvetica" w:eastAsia="Times New Roman" w:hAnsi="Helvetica" w:cs="Times New Roman"/>
          <w:color w:val="000000"/>
          <w:sz w:val="24"/>
          <w:szCs w:val="24"/>
          <w:lang w:val="en-US" w:eastAsia="es-MX"/>
        </w:rPr>
        <w:t>s</w:t>
      </w:r>
      <w:r>
        <w:rPr>
          <w:rFonts w:ascii="Helvetica" w:eastAsia="Times New Roman" w:hAnsi="Helvetica" w:cs="Times New Roman"/>
          <w:color w:val="000000"/>
          <w:sz w:val="24"/>
          <w:szCs w:val="24"/>
          <w:lang w:val="en-US" w:eastAsia="es-MX"/>
        </w:rPr>
        <w:t xml:space="preserve"> </w:t>
      </w:r>
      <w:r w:rsidR="006B1122">
        <w:rPr>
          <w:rFonts w:ascii="Helvetica" w:eastAsia="Times New Roman" w:hAnsi="Helvetica" w:cs="Times New Roman"/>
          <w:color w:val="000000"/>
          <w:sz w:val="24"/>
          <w:szCs w:val="24"/>
          <w:lang w:val="en-US" w:eastAsia="es-MX"/>
        </w:rPr>
        <w:t>team</w:t>
      </w:r>
      <w:r w:rsidR="007B1503">
        <w:rPr>
          <w:rFonts w:ascii="Helvetica" w:eastAsia="Times New Roman" w:hAnsi="Helvetica" w:cs="Times New Roman"/>
          <w:color w:val="000000"/>
          <w:sz w:val="24"/>
          <w:szCs w:val="24"/>
          <w:lang w:val="en-US" w:eastAsia="es-MX"/>
        </w:rPr>
        <w:t>s</w:t>
      </w:r>
      <w:r>
        <w:rPr>
          <w:rFonts w:ascii="Helvetica" w:eastAsia="Times New Roman" w:hAnsi="Helvetica" w:cs="Times New Roman"/>
          <w:color w:val="000000"/>
          <w:sz w:val="24"/>
          <w:szCs w:val="24"/>
          <w:lang w:val="en-US" w:eastAsia="es-MX"/>
        </w:rPr>
        <w:t>. In other words</w:t>
      </w:r>
      <w:r w:rsidR="00EB1EB1" w:rsidRPr="00EB1EB1">
        <w:rPr>
          <w:rFonts w:ascii="Helvetica" w:eastAsia="Times New Roman" w:hAnsi="Helvetica" w:cs="Times New Roman"/>
          <w:color w:val="000000"/>
          <w:sz w:val="24"/>
          <w:szCs w:val="24"/>
          <w:lang w:val="en-US" w:eastAsia="es-MX"/>
        </w:rPr>
        <w:t>, through a re-sampling</w:t>
      </w:r>
      <w:r>
        <w:rPr>
          <w:rFonts w:ascii="Helvetica" w:eastAsia="Times New Roman" w:hAnsi="Helvetica" w:cs="Times New Roman"/>
          <w:color w:val="000000"/>
          <w:sz w:val="24"/>
          <w:szCs w:val="24"/>
          <w:lang w:val="en-US" w:eastAsia="es-MX"/>
        </w:rPr>
        <w:t>,</w:t>
      </w:r>
      <w:r w:rsidR="00EB1EB1" w:rsidRPr="00EB1EB1">
        <w:rPr>
          <w:rFonts w:ascii="Helvetica" w:eastAsia="Times New Roman" w:hAnsi="Helvetica" w:cs="Times New Roman"/>
          <w:color w:val="000000"/>
          <w:sz w:val="24"/>
          <w:szCs w:val="24"/>
          <w:lang w:val="en-US" w:eastAsia="es-MX"/>
        </w:rPr>
        <w:t xml:space="preserve"> it is possible to measure the same trees 2 times</w:t>
      </w:r>
      <w:r>
        <w:rPr>
          <w:rFonts w:ascii="Helvetica" w:eastAsia="Times New Roman" w:hAnsi="Helvetica" w:cs="Times New Roman"/>
          <w:color w:val="000000"/>
          <w:sz w:val="24"/>
          <w:szCs w:val="24"/>
          <w:lang w:val="en-US" w:eastAsia="es-MX"/>
        </w:rPr>
        <w:t xml:space="preserve"> </w:t>
      </w:r>
      <w:r w:rsidR="00EB1EB1" w:rsidRPr="00EB1EB1">
        <w:rPr>
          <w:rFonts w:ascii="Helvetica" w:eastAsia="Times New Roman" w:hAnsi="Helvetica" w:cs="Times New Roman"/>
          <w:color w:val="000000"/>
          <w:sz w:val="24"/>
          <w:szCs w:val="24"/>
          <w:lang w:val="en-US" w:eastAsia="es-MX"/>
        </w:rPr>
        <w:t xml:space="preserve">(with different </w:t>
      </w:r>
      <w:r w:rsidR="006B1122">
        <w:rPr>
          <w:rFonts w:ascii="Helvetica" w:eastAsia="Times New Roman" w:hAnsi="Helvetica" w:cs="Times New Roman"/>
          <w:color w:val="000000"/>
          <w:sz w:val="24"/>
          <w:szCs w:val="24"/>
          <w:lang w:val="en-US" w:eastAsia="es-MX"/>
        </w:rPr>
        <w:t>team</w:t>
      </w:r>
      <w:r w:rsidR="00EB1EB1" w:rsidRPr="00EB1EB1">
        <w:rPr>
          <w:rFonts w:ascii="Helvetica" w:eastAsia="Times New Roman" w:hAnsi="Helvetica" w:cs="Times New Roman"/>
          <w:color w:val="000000"/>
          <w:sz w:val="24"/>
          <w:szCs w:val="24"/>
          <w:lang w:val="en-US" w:eastAsia="es-MX"/>
        </w:rPr>
        <w:t>) and t</w:t>
      </w:r>
      <w:r>
        <w:rPr>
          <w:rFonts w:ascii="Helvetica" w:eastAsia="Times New Roman" w:hAnsi="Helvetica" w:cs="Times New Roman"/>
          <w:color w:val="000000"/>
          <w:sz w:val="24"/>
          <w:szCs w:val="24"/>
          <w:lang w:val="en-US" w:eastAsia="es-MX"/>
        </w:rPr>
        <w:t>hen</w:t>
      </w:r>
      <w:r w:rsidR="00EB1EB1" w:rsidRPr="00EB1EB1">
        <w:rPr>
          <w:rFonts w:ascii="Helvetica" w:eastAsia="Times New Roman" w:hAnsi="Helvetica" w:cs="Times New Roman"/>
          <w:color w:val="000000"/>
          <w:sz w:val="24"/>
          <w:szCs w:val="24"/>
          <w:lang w:val="en-US" w:eastAsia="es-MX"/>
        </w:rPr>
        <w:t xml:space="preserve"> quantify the differences between both re-measurements of DBH.</w:t>
      </w: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p>
    <w:p w:rsidR="00EB1EB1" w:rsidRPr="00EB1EB1" w:rsidRDefault="0002594F" w:rsidP="00D2276A">
      <w:pPr>
        <w:pStyle w:val="Ttulo2"/>
        <w:jc w:val="both"/>
        <w:rPr>
          <w:rFonts w:eastAsia="Times New Roman"/>
          <w:lang w:val="en-US" w:eastAsia="es-MX"/>
        </w:rPr>
      </w:pPr>
      <w:bookmarkStart w:id="2" w:name="_Toc463949415"/>
      <w:r>
        <w:rPr>
          <w:rFonts w:eastAsia="Times New Roman"/>
          <w:lang w:val="en-US" w:eastAsia="es-MX"/>
        </w:rPr>
        <w:t>Errors in a</w:t>
      </w:r>
      <w:r w:rsidR="00EB1EB1" w:rsidRPr="00EB1EB1">
        <w:rPr>
          <w:rFonts w:eastAsia="Times New Roman"/>
          <w:lang w:val="en-US" w:eastAsia="es-MX"/>
        </w:rPr>
        <w:t>llometric models.</w:t>
      </w:r>
      <w:bookmarkEnd w:id="2"/>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p>
    <w:p w:rsidR="00EB1EB1" w:rsidRDefault="00EB1EB1" w:rsidP="00D2276A">
      <w:pPr>
        <w:spacing w:after="0" w:line="240" w:lineRule="auto"/>
        <w:jc w:val="both"/>
        <w:rPr>
          <w:rFonts w:ascii="Helvetica" w:eastAsia="Times New Roman" w:hAnsi="Helvetica" w:cs="Times New Roman"/>
          <w:color w:val="000000"/>
          <w:sz w:val="24"/>
          <w:szCs w:val="24"/>
          <w:lang w:val="en-US" w:eastAsia="es-MX"/>
        </w:rPr>
      </w:pPr>
      <w:r w:rsidRPr="00EB1EB1">
        <w:rPr>
          <w:rFonts w:ascii="Helvetica" w:eastAsia="Times New Roman" w:hAnsi="Helvetica" w:cs="Times New Roman"/>
          <w:color w:val="000000"/>
          <w:sz w:val="24"/>
          <w:szCs w:val="24"/>
          <w:lang w:val="en-US" w:eastAsia="es-MX"/>
        </w:rPr>
        <w:t xml:space="preserve">As well, models are a representation of reality and in the case of allometric models these try to </w:t>
      </w:r>
      <w:r w:rsidR="0002594F">
        <w:rPr>
          <w:rFonts w:ascii="Helvetica" w:eastAsia="Times New Roman" w:hAnsi="Helvetica" w:cs="Times New Roman"/>
          <w:color w:val="000000"/>
          <w:sz w:val="24"/>
          <w:szCs w:val="24"/>
          <w:lang w:val="en-US" w:eastAsia="es-MX"/>
        </w:rPr>
        <w:t>estimate</w:t>
      </w:r>
      <w:r w:rsidRPr="00EB1EB1">
        <w:rPr>
          <w:rFonts w:ascii="Helvetica" w:eastAsia="Times New Roman" w:hAnsi="Helvetica" w:cs="Times New Roman"/>
          <w:color w:val="000000"/>
          <w:sz w:val="24"/>
          <w:szCs w:val="24"/>
          <w:lang w:val="en-US" w:eastAsia="es-MX"/>
        </w:rPr>
        <w:t xml:space="preserve"> the </w:t>
      </w:r>
      <w:r w:rsidR="0002594F">
        <w:rPr>
          <w:rFonts w:ascii="Helvetica" w:eastAsia="Times New Roman" w:hAnsi="Helvetica" w:cs="Times New Roman"/>
          <w:color w:val="000000"/>
          <w:sz w:val="24"/>
          <w:szCs w:val="24"/>
          <w:lang w:val="en-US" w:eastAsia="es-MX"/>
        </w:rPr>
        <w:t>AGB</w:t>
      </w:r>
      <w:r w:rsidRPr="00EB1EB1">
        <w:rPr>
          <w:rFonts w:ascii="Helvetica" w:eastAsia="Times New Roman" w:hAnsi="Helvetica" w:cs="Times New Roman"/>
          <w:color w:val="000000"/>
          <w:sz w:val="24"/>
          <w:szCs w:val="24"/>
          <w:lang w:val="en-US" w:eastAsia="es-MX"/>
        </w:rPr>
        <w:t xml:space="preserve"> through a </w:t>
      </w:r>
      <w:r w:rsidR="00D26A4A">
        <w:rPr>
          <w:rFonts w:ascii="Helvetica" w:eastAsia="Times New Roman" w:hAnsi="Helvetica" w:cs="Times New Roman"/>
          <w:color w:val="000000"/>
          <w:sz w:val="24"/>
          <w:szCs w:val="24"/>
          <w:lang w:val="en-US" w:eastAsia="es-MX"/>
        </w:rPr>
        <w:t>biometric</w:t>
      </w:r>
      <w:r w:rsidRPr="00EB1EB1">
        <w:rPr>
          <w:rFonts w:ascii="Helvetica" w:eastAsia="Times New Roman" w:hAnsi="Helvetica" w:cs="Times New Roman"/>
          <w:color w:val="000000"/>
          <w:sz w:val="24"/>
          <w:szCs w:val="24"/>
          <w:lang w:val="en-US" w:eastAsia="es-MX"/>
        </w:rPr>
        <w:t xml:space="preserve"> </w:t>
      </w:r>
      <w:r w:rsidR="000F7E9C">
        <w:rPr>
          <w:rFonts w:ascii="Helvetica" w:eastAsia="Times New Roman" w:hAnsi="Helvetica" w:cs="Times New Roman"/>
          <w:color w:val="000000"/>
          <w:sz w:val="24"/>
          <w:szCs w:val="24"/>
          <w:lang w:val="en-US" w:eastAsia="es-MX"/>
        </w:rPr>
        <w:t>va</w:t>
      </w:r>
      <w:r w:rsidR="00D26A4A">
        <w:rPr>
          <w:rFonts w:ascii="Helvetica" w:eastAsia="Times New Roman" w:hAnsi="Helvetica" w:cs="Times New Roman"/>
          <w:color w:val="000000"/>
          <w:sz w:val="24"/>
          <w:szCs w:val="24"/>
          <w:lang w:val="en-US" w:eastAsia="es-MX"/>
        </w:rPr>
        <w:t>riable like the DBH</w:t>
      </w:r>
      <w:r w:rsidR="007B1503">
        <w:rPr>
          <w:rFonts w:ascii="Helvetica" w:eastAsia="Times New Roman" w:hAnsi="Helvetica" w:cs="Times New Roman"/>
          <w:color w:val="000000"/>
          <w:sz w:val="24"/>
          <w:szCs w:val="24"/>
          <w:lang w:val="en-US" w:eastAsia="es-MX"/>
        </w:rPr>
        <w:t>, Height</w:t>
      </w:r>
      <w:r w:rsidR="000F7E9C">
        <w:rPr>
          <w:rFonts w:ascii="Helvetica" w:eastAsia="Times New Roman" w:hAnsi="Helvetica" w:cs="Times New Roman"/>
          <w:color w:val="000000"/>
          <w:sz w:val="24"/>
          <w:szCs w:val="24"/>
          <w:lang w:val="en-US" w:eastAsia="es-MX"/>
        </w:rPr>
        <w:t xml:space="preserve"> </w:t>
      </w:r>
      <w:r w:rsidRPr="00EB1EB1">
        <w:rPr>
          <w:rFonts w:ascii="Helvetica" w:eastAsia="Times New Roman" w:hAnsi="Helvetica" w:cs="Times New Roman"/>
          <w:color w:val="000000"/>
          <w:sz w:val="24"/>
          <w:szCs w:val="24"/>
          <w:lang w:val="en-US" w:eastAsia="es-MX"/>
        </w:rPr>
        <w:t>among others.</w:t>
      </w:r>
    </w:p>
    <w:p w:rsidR="00D26A4A" w:rsidRPr="00EB1EB1" w:rsidRDefault="00D26A4A" w:rsidP="00D2276A">
      <w:pPr>
        <w:spacing w:after="0" w:line="240" w:lineRule="auto"/>
        <w:jc w:val="both"/>
        <w:rPr>
          <w:rFonts w:ascii="Helvetica" w:eastAsia="Times New Roman" w:hAnsi="Helvetica" w:cs="Times New Roman"/>
          <w:color w:val="000000"/>
          <w:sz w:val="24"/>
          <w:szCs w:val="24"/>
          <w:lang w:val="en-US" w:eastAsia="es-MX"/>
        </w:rPr>
      </w:pPr>
    </w:p>
    <w:p w:rsidR="00EB1EB1" w:rsidRDefault="007B1503" w:rsidP="00D2276A">
      <w:pPr>
        <w:spacing w:after="0" w:line="240" w:lineRule="auto"/>
        <w:jc w:val="both"/>
        <w:rPr>
          <w:rFonts w:ascii="Helvetica" w:eastAsia="Times New Roman" w:hAnsi="Helvetica" w:cs="Times New Roman"/>
          <w:color w:val="000000"/>
          <w:sz w:val="24"/>
          <w:szCs w:val="24"/>
          <w:lang w:val="en-US" w:eastAsia="es-MX"/>
        </w:rPr>
      </w:pPr>
      <w:r w:rsidRPr="007B1503">
        <w:rPr>
          <w:rFonts w:ascii="Helvetica" w:eastAsia="Times New Roman" w:hAnsi="Helvetica" w:cs="Times New Roman"/>
          <w:color w:val="000000"/>
          <w:sz w:val="24"/>
          <w:szCs w:val="24"/>
          <w:lang w:eastAsia="es-MX"/>
        </w:rPr>
        <w:lastRenderedPageBreak/>
        <w:drawing>
          <wp:inline distT="0" distB="0" distL="0" distR="0" wp14:anchorId="3DD8B87B" wp14:editId="3E2A19C8">
            <wp:extent cx="5236716" cy="4776159"/>
            <wp:effectExtent l="0" t="0" r="2540" b="5715"/>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pic:cNvPicPr>
                      <a:picLocks noChangeAspect="1"/>
                    </pic:cNvPicPr>
                  </pic:nvPicPr>
                  <pic:blipFill>
                    <a:blip r:embed="rId9"/>
                    <a:stretch>
                      <a:fillRect/>
                    </a:stretch>
                  </pic:blipFill>
                  <pic:spPr>
                    <a:xfrm>
                      <a:off x="0" y="0"/>
                      <a:ext cx="5236716" cy="4776159"/>
                    </a:xfrm>
                    <a:prstGeom prst="rect">
                      <a:avLst/>
                    </a:prstGeom>
                  </pic:spPr>
                </pic:pic>
              </a:graphicData>
            </a:graphic>
          </wp:inline>
        </w:drawing>
      </w:r>
    </w:p>
    <w:p w:rsidR="00F05900" w:rsidRDefault="00F05900" w:rsidP="00D2276A">
      <w:pPr>
        <w:spacing w:after="0" w:line="240" w:lineRule="auto"/>
        <w:jc w:val="both"/>
        <w:rPr>
          <w:rFonts w:ascii="Helvetica" w:eastAsia="Times New Roman" w:hAnsi="Helvetica" w:cs="Times New Roman"/>
          <w:color w:val="000000"/>
          <w:sz w:val="24"/>
          <w:szCs w:val="24"/>
          <w:lang w:val="en-US" w:eastAsia="es-MX"/>
        </w:rPr>
      </w:pP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r w:rsidRPr="00EB1EB1">
        <w:rPr>
          <w:rFonts w:ascii="Helvetica" w:eastAsia="Times New Roman" w:hAnsi="Helvetica" w:cs="Times New Roman"/>
          <w:color w:val="000000"/>
          <w:sz w:val="24"/>
          <w:szCs w:val="24"/>
          <w:lang w:val="en-US" w:eastAsia="es-MX"/>
        </w:rPr>
        <w:t xml:space="preserve">The allometric models are typically built through a sample of trees that have been cut down and weighed. As </w:t>
      </w:r>
      <w:proofErr w:type="spellStart"/>
      <w:r w:rsidRPr="00EB1EB1">
        <w:rPr>
          <w:rFonts w:ascii="Helvetica" w:eastAsia="Times New Roman" w:hAnsi="Helvetica" w:cs="Times New Roman"/>
          <w:color w:val="000000"/>
          <w:sz w:val="24"/>
          <w:szCs w:val="24"/>
          <w:lang w:val="en-US" w:eastAsia="es-MX"/>
        </w:rPr>
        <w:t>Yain</w:t>
      </w:r>
      <w:proofErr w:type="spellEnd"/>
      <w:r w:rsidRPr="00EB1EB1">
        <w:rPr>
          <w:rFonts w:ascii="Helvetica" w:eastAsia="Times New Roman" w:hAnsi="Helvetica" w:cs="Times New Roman"/>
          <w:color w:val="000000"/>
          <w:sz w:val="24"/>
          <w:szCs w:val="24"/>
          <w:lang w:val="en-US" w:eastAsia="es-MX"/>
        </w:rPr>
        <w:t xml:space="preserve"> mentions (</w:t>
      </w:r>
      <w:r w:rsidR="00D26A4A">
        <w:rPr>
          <w:rFonts w:ascii="Helvetica" w:eastAsia="Times New Roman" w:hAnsi="Helvetica" w:cs="Times New Roman"/>
          <w:color w:val="000000"/>
          <w:sz w:val="24"/>
          <w:szCs w:val="24"/>
          <w:lang w:val="en-US" w:eastAsia="es-MX"/>
        </w:rPr>
        <w:t>2016</w:t>
      </w:r>
      <w:r w:rsidRPr="00EB1EB1">
        <w:rPr>
          <w:rFonts w:ascii="Helvetica" w:eastAsia="Times New Roman" w:hAnsi="Helvetica" w:cs="Times New Roman"/>
          <w:color w:val="000000"/>
          <w:sz w:val="24"/>
          <w:szCs w:val="24"/>
          <w:lang w:val="en-US" w:eastAsia="es-MX"/>
        </w:rPr>
        <w:t>)</w:t>
      </w:r>
      <w:r w:rsidR="00D26A4A">
        <w:rPr>
          <w:rFonts w:ascii="Helvetica" w:eastAsia="Times New Roman" w:hAnsi="Helvetica" w:cs="Times New Roman"/>
          <w:color w:val="000000"/>
          <w:sz w:val="24"/>
          <w:szCs w:val="24"/>
          <w:lang w:val="en-US" w:eastAsia="es-MX"/>
        </w:rPr>
        <w:t>,</w:t>
      </w:r>
      <w:r w:rsidRPr="00EB1EB1">
        <w:rPr>
          <w:rFonts w:ascii="Helvetica" w:eastAsia="Times New Roman" w:hAnsi="Helvetica" w:cs="Times New Roman"/>
          <w:color w:val="000000"/>
          <w:sz w:val="24"/>
          <w:szCs w:val="24"/>
          <w:lang w:val="en-US" w:eastAsia="es-MX"/>
        </w:rPr>
        <w:t xml:space="preserve"> when changing a sample</w:t>
      </w:r>
      <w:r w:rsidR="00D26A4A">
        <w:rPr>
          <w:rFonts w:ascii="Helvetica" w:eastAsia="Times New Roman" w:hAnsi="Helvetica" w:cs="Times New Roman"/>
          <w:color w:val="000000"/>
          <w:sz w:val="24"/>
          <w:szCs w:val="24"/>
          <w:lang w:val="en-US" w:eastAsia="es-MX"/>
        </w:rPr>
        <w:t>,</w:t>
      </w:r>
      <w:r w:rsidRPr="00EB1EB1">
        <w:rPr>
          <w:rFonts w:ascii="Helvetica" w:eastAsia="Times New Roman" w:hAnsi="Helvetica" w:cs="Times New Roman"/>
          <w:color w:val="000000"/>
          <w:sz w:val="24"/>
          <w:szCs w:val="24"/>
          <w:lang w:val="en-US" w:eastAsia="es-MX"/>
        </w:rPr>
        <w:t xml:space="preserve"> the adjustment of the model will change slightly because the model is being built only with a sample and not with the </w:t>
      </w:r>
      <w:r w:rsidR="00D26A4A">
        <w:rPr>
          <w:rFonts w:ascii="Helvetica" w:eastAsia="Times New Roman" w:hAnsi="Helvetica" w:cs="Times New Roman"/>
          <w:color w:val="000000"/>
          <w:sz w:val="24"/>
          <w:szCs w:val="24"/>
          <w:lang w:val="en-US" w:eastAsia="es-MX"/>
        </w:rPr>
        <w:t xml:space="preserve">whole population. In that case, the biomass </w:t>
      </w:r>
      <w:r w:rsidRPr="00EB1EB1">
        <w:rPr>
          <w:rFonts w:ascii="Helvetica" w:eastAsia="Times New Roman" w:hAnsi="Helvetica" w:cs="Times New Roman"/>
          <w:color w:val="000000"/>
          <w:sz w:val="24"/>
          <w:szCs w:val="24"/>
          <w:lang w:val="en-US" w:eastAsia="es-MX"/>
        </w:rPr>
        <w:t xml:space="preserve">estimations </w:t>
      </w:r>
      <w:r w:rsidR="00D26A4A">
        <w:rPr>
          <w:rFonts w:ascii="Helvetica" w:eastAsia="Times New Roman" w:hAnsi="Helvetica" w:cs="Times New Roman"/>
          <w:color w:val="000000"/>
          <w:sz w:val="24"/>
          <w:szCs w:val="24"/>
          <w:lang w:val="en-US" w:eastAsia="es-MX"/>
        </w:rPr>
        <w:t xml:space="preserve">are </w:t>
      </w:r>
      <w:r w:rsidR="00D26A4A" w:rsidRPr="00EB1EB1">
        <w:rPr>
          <w:rFonts w:ascii="Helvetica" w:eastAsia="Times New Roman" w:hAnsi="Helvetica" w:cs="Times New Roman"/>
          <w:color w:val="000000"/>
          <w:sz w:val="24"/>
          <w:szCs w:val="24"/>
          <w:lang w:val="en-US" w:eastAsia="es-MX"/>
        </w:rPr>
        <w:t>obtained</w:t>
      </w:r>
      <w:r w:rsidRPr="00EB1EB1">
        <w:rPr>
          <w:rFonts w:ascii="Helvetica" w:eastAsia="Times New Roman" w:hAnsi="Helvetica" w:cs="Times New Roman"/>
          <w:color w:val="000000"/>
          <w:sz w:val="24"/>
          <w:szCs w:val="24"/>
          <w:lang w:val="en-US" w:eastAsia="es-MX"/>
        </w:rPr>
        <w:t xml:space="preserve"> through models </w:t>
      </w:r>
      <w:r w:rsidR="00D26A4A">
        <w:rPr>
          <w:rFonts w:ascii="Helvetica" w:eastAsia="Times New Roman" w:hAnsi="Helvetica" w:cs="Times New Roman"/>
          <w:color w:val="000000"/>
          <w:sz w:val="24"/>
          <w:szCs w:val="24"/>
          <w:lang w:val="en-US" w:eastAsia="es-MX"/>
        </w:rPr>
        <w:t xml:space="preserve">that </w:t>
      </w:r>
      <w:r w:rsidRPr="00EB1EB1">
        <w:rPr>
          <w:rFonts w:ascii="Helvetica" w:eastAsia="Times New Roman" w:hAnsi="Helvetica" w:cs="Times New Roman"/>
          <w:color w:val="000000"/>
          <w:sz w:val="24"/>
          <w:szCs w:val="24"/>
          <w:lang w:val="en-US" w:eastAsia="es-MX"/>
        </w:rPr>
        <w:t xml:space="preserve">are subject to </w:t>
      </w:r>
      <w:r w:rsidR="00D26A4A">
        <w:rPr>
          <w:rFonts w:ascii="Helvetica" w:eastAsia="Times New Roman" w:hAnsi="Helvetica" w:cs="Times New Roman"/>
          <w:color w:val="000000"/>
          <w:sz w:val="24"/>
          <w:szCs w:val="24"/>
          <w:lang w:val="en-US" w:eastAsia="es-MX"/>
        </w:rPr>
        <w:t>model error</w:t>
      </w:r>
      <w:r w:rsidRPr="00EB1EB1">
        <w:rPr>
          <w:rFonts w:ascii="Helvetica" w:eastAsia="Times New Roman" w:hAnsi="Helvetica" w:cs="Times New Roman"/>
          <w:color w:val="000000"/>
          <w:sz w:val="24"/>
          <w:szCs w:val="24"/>
          <w:lang w:val="en-US" w:eastAsia="es-MX"/>
        </w:rPr>
        <w:t>.</w:t>
      </w: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p>
    <w:p w:rsidR="00EB1EB1" w:rsidRPr="00EB1EB1" w:rsidRDefault="00EB1EB1" w:rsidP="00D2276A">
      <w:pPr>
        <w:pStyle w:val="Ttulo2"/>
        <w:jc w:val="both"/>
        <w:rPr>
          <w:rFonts w:eastAsia="Times New Roman"/>
          <w:lang w:val="en-US" w:eastAsia="es-MX"/>
        </w:rPr>
      </w:pPr>
      <w:bookmarkStart w:id="3" w:name="_Toc463949416"/>
      <w:r w:rsidRPr="00EB1EB1">
        <w:rPr>
          <w:rFonts w:eastAsia="Times New Roman"/>
          <w:lang w:val="en-US" w:eastAsia="es-MX"/>
        </w:rPr>
        <w:t>Sampling Error.</w:t>
      </w:r>
      <w:bookmarkEnd w:id="3"/>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r w:rsidRPr="00EB1EB1">
        <w:rPr>
          <w:rFonts w:ascii="Helvetica" w:eastAsia="Times New Roman" w:hAnsi="Helvetica" w:cs="Times New Roman"/>
          <w:color w:val="000000"/>
          <w:sz w:val="24"/>
          <w:szCs w:val="24"/>
          <w:lang w:val="en-US" w:eastAsia="es-MX"/>
        </w:rPr>
        <w:t xml:space="preserve">When we need to obtain an estimate of biomass through measured trees in different plots, there is a source of error associated to the natural variability that is presented between different </w:t>
      </w:r>
      <w:r w:rsidR="009B335F">
        <w:rPr>
          <w:rFonts w:ascii="Helvetica" w:eastAsia="Times New Roman" w:hAnsi="Helvetica" w:cs="Times New Roman"/>
          <w:color w:val="000000"/>
          <w:sz w:val="24"/>
          <w:szCs w:val="24"/>
          <w:lang w:val="en-US" w:eastAsia="es-MX"/>
        </w:rPr>
        <w:t>stocks</w:t>
      </w:r>
      <w:r w:rsidRPr="00EB1EB1">
        <w:rPr>
          <w:rFonts w:ascii="Helvetica" w:eastAsia="Times New Roman" w:hAnsi="Helvetica" w:cs="Times New Roman"/>
          <w:color w:val="000000"/>
          <w:sz w:val="24"/>
          <w:szCs w:val="24"/>
          <w:lang w:val="en-US" w:eastAsia="es-MX"/>
        </w:rPr>
        <w:t xml:space="preserve"> of biomass at a plot level.</w:t>
      </w:r>
      <w:r w:rsidR="009B335F">
        <w:rPr>
          <w:rFonts w:ascii="Helvetica" w:eastAsia="Times New Roman" w:hAnsi="Helvetica" w:cs="Times New Roman"/>
          <w:color w:val="000000"/>
          <w:sz w:val="24"/>
          <w:szCs w:val="24"/>
          <w:lang w:val="en-US" w:eastAsia="es-MX"/>
        </w:rPr>
        <w:t xml:space="preserve"> </w:t>
      </w:r>
      <w:r w:rsidRPr="00EB1EB1">
        <w:rPr>
          <w:rFonts w:ascii="Helvetica" w:eastAsia="Times New Roman" w:hAnsi="Helvetica" w:cs="Times New Roman"/>
          <w:color w:val="000000"/>
          <w:sz w:val="24"/>
          <w:szCs w:val="24"/>
          <w:lang w:val="en-US" w:eastAsia="es-MX"/>
        </w:rPr>
        <w:t xml:space="preserve">This source of error is quantified through </w:t>
      </w:r>
      <w:r w:rsidR="00696ACB">
        <w:rPr>
          <w:rFonts w:ascii="Helvetica" w:eastAsia="Times New Roman" w:hAnsi="Helvetica" w:cs="Times New Roman"/>
          <w:color w:val="000000"/>
          <w:sz w:val="24"/>
          <w:szCs w:val="24"/>
          <w:lang w:val="en-US" w:eastAsia="es-MX"/>
        </w:rPr>
        <w:t>sampling error</w:t>
      </w:r>
      <w:r w:rsidRPr="00EB1EB1">
        <w:rPr>
          <w:rFonts w:ascii="Helvetica" w:eastAsia="Times New Roman" w:hAnsi="Helvetica" w:cs="Times New Roman"/>
          <w:color w:val="000000"/>
          <w:sz w:val="24"/>
          <w:szCs w:val="24"/>
          <w:lang w:val="en-US" w:eastAsia="es-MX"/>
        </w:rPr>
        <w:t xml:space="preserve"> and is the source uncertainty that is typically quantified. The way to estimate it depends basically on th</w:t>
      </w:r>
      <w:r w:rsidR="00696ACB">
        <w:rPr>
          <w:rFonts w:ascii="Helvetica" w:eastAsia="Times New Roman" w:hAnsi="Helvetica" w:cs="Times New Roman"/>
          <w:color w:val="000000"/>
          <w:sz w:val="24"/>
          <w:szCs w:val="24"/>
          <w:lang w:val="en-US" w:eastAsia="es-MX"/>
        </w:rPr>
        <w:t>e type of sample design</w:t>
      </w:r>
      <w:r w:rsidRPr="00EB1EB1">
        <w:rPr>
          <w:rFonts w:ascii="Helvetica" w:eastAsia="Times New Roman" w:hAnsi="Helvetica" w:cs="Times New Roman"/>
          <w:color w:val="000000"/>
          <w:sz w:val="24"/>
          <w:szCs w:val="24"/>
          <w:lang w:val="en-US" w:eastAsia="es-MX"/>
        </w:rPr>
        <w:t>. For example, if we have a sample design like the one that is shown on the first figure, there are different estimato</w:t>
      </w:r>
      <w:r w:rsidR="00696ACB">
        <w:rPr>
          <w:rFonts w:ascii="Helvetica" w:eastAsia="Times New Roman" w:hAnsi="Helvetica" w:cs="Times New Roman"/>
          <w:color w:val="000000"/>
          <w:sz w:val="24"/>
          <w:szCs w:val="24"/>
          <w:lang w:val="en-US" w:eastAsia="es-MX"/>
        </w:rPr>
        <w:t>rs to use and depending on them</w:t>
      </w:r>
      <w:r w:rsidRPr="00EB1EB1">
        <w:rPr>
          <w:rFonts w:ascii="Helvetica" w:eastAsia="Times New Roman" w:hAnsi="Helvetica" w:cs="Times New Roman"/>
          <w:color w:val="000000"/>
          <w:sz w:val="24"/>
          <w:szCs w:val="24"/>
          <w:lang w:val="en-US" w:eastAsia="es-MX"/>
        </w:rPr>
        <w:t>, the way the variance will be obtained. Also, if the sam</w:t>
      </w:r>
      <w:r w:rsidR="00696ACB">
        <w:rPr>
          <w:rFonts w:ascii="Helvetica" w:eastAsia="Times New Roman" w:hAnsi="Helvetica" w:cs="Times New Roman"/>
          <w:color w:val="000000"/>
          <w:sz w:val="24"/>
          <w:szCs w:val="24"/>
          <w:lang w:val="en-US" w:eastAsia="es-MX"/>
        </w:rPr>
        <w:t>ple design changes, the estimator</w:t>
      </w:r>
      <w:r w:rsidRPr="00EB1EB1">
        <w:rPr>
          <w:rFonts w:ascii="Helvetica" w:eastAsia="Times New Roman" w:hAnsi="Helvetica" w:cs="Times New Roman"/>
          <w:color w:val="000000"/>
          <w:sz w:val="24"/>
          <w:szCs w:val="24"/>
          <w:lang w:val="en-US" w:eastAsia="es-MX"/>
        </w:rPr>
        <w:t xml:space="preserve"> will also change and then the expression to obtain the variance that will be the one to obtain the sampling error.</w:t>
      </w:r>
    </w:p>
    <w:p w:rsidR="00F05900" w:rsidRDefault="00F05900" w:rsidP="00D2276A">
      <w:pPr>
        <w:pStyle w:val="Sinespaciado"/>
        <w:jc w:val="both"/>
      </w:pPr>
    </w:p>
    <w:p w:rsidR="00F05900" w:rsidRDefault="00F05900" w:rsidP="00D2276A">
      <w:pPr>
        <w:pStyle w:val="Sinespaciado"/>
        <w:jc w:val="both"/>
      </w:pPr>
      <w:r w:rsidRPr="004C0B41">
        <w:rPr>
          <w:noProof/>
          <w:lang w:eastAsia="es-MX"/>
        </w:rPr>
        <w:lastRenderedPageBreak/>
        <mc:AlternateContent>
          <mc:Choice Requires="wps">
            <w:drawing>
              <wp:anchor distT="0" distB="0" distL="114300" distR="114300" simplePos="0" relativeHeight="251668480" behindDoc="0" locked="0" layoutInCell="1" allowOverlap="1" wp14:anchorId="702BD1FD" wp14:editId="5C23C9EC">
                <wp:simplePos x="0" y="0"/>
                <wp:positionH relativeFrom="column">
                  <wp:posOffset>2417196</wp:posOffset>
                </wp:positionH>
                <wp:positionV relativeFrom="paragraph">
                  <wp:posOffset>1600090</wp:posOffset>
                </wp:positionV>
                <wp:extent cx="2880319" cy="344518"/>
                <wp:effectExtent l="0" t="0" r="0" b="0"/>
                <wp:wrapNone/>
                <wp:docPr id="51" name="50 Rectángulo"/>
                <wp:cNvGraphicFramePr/>
                <a:graphic xmlns:a="http://schemas.openxmlformats.org/drawingml/2006/main">
                  <a:graphicData uri="http://schemas.microsoft.com/office/word/2010/wordprocessingShape">
                    <wps:wsp>
                      <wps:cNvSpPr/>
                      <wps:spPr>
                        <a:xfrm>
                          <a:off x="0" y="0"/>
                          <a:ext cx="2880319" cy="344518"/>
                        </a:xfrm>
                        <a:prstGeom prst="rect">
                          <a:avLst/>
                        </a:prstGeom>
                      </wps:spPr>
                      <wps:txbx>
                        <w:txbxContent>
                          <w:p w:rsidR="00B160A0" w:rsidRDefault="00B160A0" w:rsidP="00F05900">
                            <w:pPr>
                              <w:pStyle w:val="NormalWeb"/>
                              <w:spacing w:before="0" w:beforeAutospacing="0" w:after="0" w:afterAutospacing="0"/>
                            </w:pPr>
                            <m:oMathPara>
                              <m:oMathParaPr>
                                <m:jc m:val="centerGroup"/>
                              </m:oMathParaPr>
                              <m:oMath>
                                <m:acc>
                                  <m:accPr>
                                    <m:ctrlPr>
                                      <w:rPr>
                                        <w:rFonts w:ascii="Cambria Math" w:hAnsi="Cambria Math" w:cstheme="minorBidi"/>
                                        <w:i/>
                                        <w:iCs/>
                                        <w:color w:val="000000" w:themeColor="text1"/>
                                        <w:kern w:val="24"/>
                                        <w:sz w:val="12"/>
                                        <w:szCs w:val="12"/>
                                      </w:rPr>
                                    </m:ctrlPr>
                                  </m:accPr>
                                  <m:e>
                                    <m:r>
                                      <w:rPr>
                                        <w:rFonts w:ascii="Cambria Math" w:hAnsi="Cambria Math" w:cstheme="minorBidi"/>
                                        <w:color w:val="000000" w:themeColor="text1"/>
                                        <w:kern w:val="24"/>
                                        <w:sz w:val="12"/>
                                        <w:szCs w:val="12"/>
                                      </w:rPr>
                                      <m:t>V</m:t>
                                    </m:r>
                                  </m:e>
                                </m:acc>
                                <m:d>
                                  <m:dPr>
                                    <m:ctrlPr>
                                      <w:rPr>
                                        <w:rFonts w:ascii="Cambria Math" w:hAnsi="Cambria Math" w:cstheme="minorBidi"/>
                                        <w:i/>
                                        <w:iCs/>
                                        <w:color w:val="000000" w:themeColor="text1"/>
                                        <w:kern w:val="24"/>
                                        <w:sz w:val="12"/>
                                        <w:szCs w:val="12"/>
                                      </w:rPr>
                                    </m:ctrlPr>
                                  </m:dPr>
                                  <m:e>
                                    <m:acc>
                                      <m:accPr>
                                        <m:ctrlPr>
                                          <w:rPr>
                                            <w:rFonts w:ascii="Cambria Math" w:hAnsi="Cambria Math" w:cstheme="minorBidi"/>
                                            <w:i/>
                                            <w:iCs/>
                                            <w:color w:val="000000" w:themeColor="text1"/>
                                            <w:kern w:val="24"/>
                                            <w:sz w:val="12"/>
                                            <w:szCs w:val="12"/>
                                          </w:rPr>
                                        </m:ctrlPr>
                                      </m:accPr>
                                      <m:e>
                                        <m:r>
                                          <w:rPr>
                                            <w:rFonts w:ascii="Cambria Math" w:hAnsi="Cambria Math" w:cstheme="minorBidi"/>
                                            <w:color w:val="000000" w:themeColor="text1"/>
                                            <w:kern w:val="24"/>
                                            <w:sz w:val="12"/>
                                            <w:szCs w:val="12"/>
                                          </w:rPr>
                                          <m:t>R</m:t>
                                        </m:r>
                                      </m:e>
                                    </m:acc>
                                  </m:e>
                                </m:d>
                                <m:r>
                                  <w:rPr>
                                    <w:rFonts w:ascii="Cambria Math" w:hAnsi="Cambria Math" w:cstheme="minorBidi"/>
                                    <w:color w:val="000000" w:themeColor="text1"/>
                                    <w:kern w:val="24"/>
                                    <w:sz w:val="12"/>
                                    <w:szCs w:val="12"/>
                                  </w:rPr>
                                  <m:t>=</m:t>
                                </m:r>
                                <m:d>
                                  <m:dPr>
                                    <m:ctrlPr>
                                      <w:rPr>
                                        <w:rFonts w:ascii="Cambria Math" w:hAnsi="Cambria Math" w:cstheme="minorBidi"/>
                                        <w:i/>
                                        <w:iCs/>
                                        <w:color w:val="000000" w:themeColor="text1"/>
                                        <w:kern w:val="24"/>
                                        <w:sz w:val="12"/>
                                        <w:szCs w:val="12"/>
                                      </w:rPr>
                                    </m:ctrlPr>
                                  </m:dPr>
                                  <m:e>
                                    <m:f>
                                      <m:fPr>
                                        <m:ctrlPr>
                                          <w:rPr>
                                            <w:rFonts w:ascii="Cambria Math" w:hAnsi="Cambria Math" w:cstheme="minorBidi"/>
                                            <w:i/>
                                            <w:iCs/>
                                            <w:color w:val="000000" w:themeColor="text1"/>
                                            <w:kern w:val="24"/>
                                            <w:sz w:val="12"/>
                                            <w:szCs w:val="12"/>
                                          </w:rPr>
                                        </m:ctrlPr>
                                      </m:fPr>
                                      <m:num>
                                        <m:r>
                                          <w:rPr>
                                            <w:rFonts w:ascii="Cambria Math" w:hAnsi="Cambria Math" w:cstheme="minorBidi"/>
                                            <w:color w:val="000000" w:themeColor="text1"/>
                                            <w:kern w:val="24"/>
                                            <w:sz w:val="12"/>
                                            <w:szCs w:val="12"/>
                                          </w:rPr>
                                          <m:t>1</m:t>
                                        </m:r>
                                      </m:num>
                                      <m:den>
                                        <m:r>
                                          <w:rPr>
                                            <w:rFonts w:ascii="Cambria Math" w:hAnsi="Cambria Math" w:cstheme="minorBidi"/>
                                            <w:color w:val="000000" w:themeColor="text1"/>
                                            <w:kern w:val="24"/>
                                            <w:sz w:val="12"/>
                                            <w:szCs w:val="12"/>
                                          </w:rPr>
                                          <m:t>n </m:t>
                                        </m:r>
                                        <m:d>
                                          <m:dPr>
                                            <m:ctrlPr>
                                              <w:rPr>
                                                <w:rFonts w:ascii="Cambria Math" w:hAnsi="Cambria Math" w:cstheme="minorBidi"/>
                                                <w:i/>
                                                <w:iCs/>
                                                <w:color w:val="000000" w:themeColor="text1"/>
                                                <w:kern w:val="24"/>
                                                <w:sz w:val="12"/>
                                                <w:szCs w:val="12"/>
                                              </w:rPr>
                                            </m:ctrlPr>
                                          </m:dPr>
                                          <m:e>
                                            <m:r>
                                              <w:rPr>
                                                <w:rFonts w:ascii="Cambria Math" w:hAnsi="Cambria Math" w:cstheme="minorBidi"/>
                                                <w:color w:val="000000" w:themeColor="text1"/>
                                                <w:kern w:val="24"/>
                                                <w:sz w:val="12"/>
                                                <w:szCs w:val="12"/>
                                              </w:rPr>
                                              <m:t>n-1</m:t>
                                            </m:r>
                                          </m:e>
                                        </m:d>
                                        <m:sSup>
                                          <m:sSupPr>
                                            <m:ctrlPr>
                                              <w:rPr>
                                                <w:rFonts w:ascii="Cambria Math" w:hAnsi="Cambria Math" w:cstheme="minorBidi"/>
                                                <w:i/>
                                                <w:iCs/>
                                                <w:color w:val="000000" w:themeColor="text1"/>
                                                <w:kern w:val="24"/>
                                                <w:sz w:val="12"/>
                                                <w:szCs w:val="12"/>
                                              </w:rPr>
                                            </m:ctrlPr>
                                          </m:sSupPr>
                                          <m:e>
                                            <m:acc>
                                              <m:accPr>
                                                <m:chr m:val="̅"/>
                                                <m:ctrlPr>
                                                  <w:rPr>
                                                    <w:rFonts w:ascii="Cambria Math" w:hAnsi="Cambria Math" w:cstheme="minorBidi"/>
                                                    <w:i/>
                                                    <w:iCs/>
                                                    <w:color w:val="000000" w:themeColor="text1"/>
                                                    <w:kern w:val="24"/>
                                                    <w:sz w:val="12"/>
                                                    <w:szCs w:val="12"/>
                                                  </w:rPr>
                                                </m:ctrlPr>
                                              </m:accPr>
                                              <m:e>
                                                <m:r>
                                                  <w:rPr>
                                                    <w:rFonts w:ascii="Cambria Math" w:hAnsi="Cambria Math" w:cstheme="minorBidi"/>
                                                    <w:color w:val="000000" w:themeColor="text1"/>
                                                    <w:kern w:val="24"/>
                                                    <w:sz w:val="12"/>
                                                    <w:szCs w:val="12"/>
                                                  </w:rPr>
                                                  <m:t>a</m:t>
                                                </m:r>
                                              </m:e>
                                            </m:acc>
                                          </m:e>
                                          <m:sup>
                                            <m:r>
                                              <w:rPr>
                                                <w:rFonts w:ascii="Cambria Math" w:hAnsi="Cambria Math" w:cstheme="minorBidi"/>
                                                <w:color w:val="000000" w:themeColor="text1"/>
                                                <w:kern w:val="24"/>
                                                <w:sz w:val="12"/>
                                                <w:szCs w:val="12"/>
                                              </w:rPr>
                                              <m:t>2</m:t>
                                            </m:r>
                                          </m:sup>
                                        </m:sSup>
                                      </m:den>
                                    </m:f>
                                  </m:e>
                                </m:d>
                                <m:d>
                                  <m:dPr>
                                    <m:ctrlPr>
                                      <w:rPr>
                                        <w:rFonts w:ascii="Cambria Math" w:hAnsi="Cambria Math" w:cstheme="minorBidi"/>
                                        <w:i/>
                                        <w:iCs/>
                                        <w:color w:val="000000" w:themeColor="text1"/>
                                        <w:kern w:val="24"/>
                                        <w:sz w:val="12"/>
                                        <w:szCs w:val="12"/>
                                      </w:rPr>
                                    </m:ctrlPr>
                                  </m:dPr>
                                  <m:e>
                                    <m:nary>
                                      <m:naryPr>
                                        <m:chr m:val="∑"/>
                                        <m:limLoc m:val="undOvr"/>
                                        <m:ctrlPr>
                                          <w:rPr>
                                            <w:rFonts w:ascii="Cambria Math" w:hAnsi="Cambria Math" w:cstheme="minorBidi"/>
                                            <w:i/>
                                            <w:iCs/>
                                            <w:color w:val="000000" w:themeColor="text1"/>
                                            <w:kern w:val="24"/>
                                            <w:sz w:val="12"/>
                                            <w:szCs w:val="12"/>
                                          </w:rPr>
                                        </m:ctrlPr>
                                      </m:naryPr>
                                      <m:sub>
                                        <m:r>
                                          <w:rPr>
                                            <w:rFonts w:ascii="Cambria Math" w:hAnsi="Cambria Math" w:cstheme="minorBidi"/>
                                            <w:color w:val="000000" w:themeColor="text1"/>
                                            <w:kern w:val="24"/>
                                            <w:sz w:val="12"/>
                                            <w:szCs w:val="12"/>
                                          </w:rPr>
                                          <m:t>i=1</m:t>
                                        </m:r>
                                      </m:sub>
                                      <m:sup>
                                        <m:r>
                                          <w:rPr>
                                            <w:rFonts w:ascii="Cambria Math" w:hAnsi="Cambria Math" w:cstheme="minorBidi"/>
                                            <w:color w:val="000000" w:themeColor="text1"/>
                                            <w:kern w:val="24"/>
                                            <w:sz w:val="12"/>
                                            <w:szCs w:val="12"/>
                                          </w:rPr>
                                          <m:t>n</m:t>
                                        </m:r>
                                      </m:sup>
                                      <m:e>
                                        <m:sSubSup>
                                          <m:sSubSupPr>
                                            <m:ctrlPr>
                                              <w:rPr>
                                                <w:rFonts w:ascii="Cambria Math" w:hAnsi="Cambria Math" w:cstheme="minorBidi"/>
                                                <w:i/>
                                                <w:iCs/>
                                                <w:color w:val="000000" w:themeColor="text1"/>
                                                <w:kern w:val="24"/>
                                                <w:sz w:val="12"/>
                                                <w:szCs w:val="12"/>
                                              </w:rPr>
                                            </m:ctrlPr>
                                          </m:sSubSupPr>
                                          <m:e>
                                            <m:r>
                                              <w:rPr>
                                                <w:rFonts w:ascii="Cambria Math" w:hAnsi="Cambria Math" w:cstheme="minorBidi"/>
                                                <w:color w:val="000000" w:themeColor="text1"/>
                                                <w:kern w:val="24"/>
                                                <w:sz w:val="12"/>
                                                <w:szCs w:val="12"/>
                                              </w:rPr>
                                              <m:t>y</m:t>
                                            </m:r>
                                          </m:e>
                                          <m:sub>
                                            <m:r>
                                              <w:rPr>
                                                <w:rFonts w:ascii="Cambria Math" w:hAnsi="Cambria Math" w:cstheme="minorBidi"/>
                                                <w:color w:val="000000" w:themeColor="text1"/>
                                                <w:kern w:val="24"/>
                                                <w:sz w:val="12"/>
                                                <w:szCs w:val="12"/>
                                              </w:rPr>
                                              <m:t>i</m:t>
                                            </m:r>
                                          </m:sub>
                                          <m:sup>
                                            <m:r>
                                              <w:rPr>
                                                <w:rFonts w:ascii="Cambria Math" w:hAnsi="Cambria Math" w:cstheme="minorBidi"/>
                                                <w:color w:val="000000" w:themeColor="text1"/>
                                                <w:kern w:val="24"/>
                                                <w:sz w:val="12"/>
                                                <w:szCs w:val="12"/>
                                              </w:rPr>
                                              <m:t>2</m:t>
                                            </m:r>
                                          </m:sup>
                                        </m:sSubSup>
                                      </m:e>
                                    </m:nary>
                                    <m:r>
                                      <w:rPr>
                                        <w:rFonts w:ascii="Cambria Math" w:hAnsi="Cambria Math" w:cstheme="minorBidi"/>
                                        <w:color w:val="000000" w:themeColor="text1"/>
                                        <w:kern w:val="24"/>
                                        <w:sz w:val="12"/>
                                        <w:szCs w:val="12"/>
                                      </w:rPr>
                                      <m:t>-2 </m:t>
                                    </m:r>
                                    <m:acc>
                                      <m:accPr>
                                        <m:ctrlPr>
                                          <w:rPr>
                                            <w:rFonts w:ascii="Cambria Math" w:hAnsi="Cambria Math" w:cstheme="minorBidi"/>
                                            <w:i/>
                                            <w:iCs/>
                                            <w:color w:val="000000" w:themeColor="text1"/>
                                            <w:kern w:val="24"/>
                                            <w:sz w:val="12"/>
                                            <w:szCs w:val="12"/>
                                          </w:rPr>
                                        </m:ctrlPr>
                                      </m:accPr>
                                      <m:e>
                                        <m:r>
                                          <w:rPr>
                                            <w:rFonts w:ascii="Cambria Math" w:hAnsi="Cambria Math" w:cstheme="minorBidi"/>
                                            <w:color w:val="000000" w:themeColor="text1"/>
                                            <w:kern w:val="24"/>
                                            <w:sz w:val="12"/>
                                            <w:szCs w:val="12"/>
                                          </w:rPr>
                                          <m:t>R</m:t>
                                        </m:r>
                                      </m:e>
                                    </m:acc>
                                    <m:nary>
                                      <m:naryPr>
                                        <m:chr m:val="∑"/>
                                        <m:limLoc m:val="undOvr"/>
                                        <m:ctrlPr>
                                          <w:rPr>
                                            <w:rFonts w:ascii="Cambria Math" w:hAnsi="Cambria Math" w:cstheme="minorBidi"/>
                                            <w:i/>
                                            <w:iCs/>
                                            <w:color w:val="000000" w:themeColor="text1"/>
                                            <w:kern w:val="24"/>
                                            <w:sz w:val="12"/>
                                            <w:szCs w:val="12"/>
                                          </w:rPr>
                                        </m:ctrlPr>
                                      </m:naryPr>
                                      <m:sub>
                                        <m:r>
                                          <w:rPr>
                                            <w:rFonts w:ascii="Cambria Math" w:hAnsi="Cambria Math" w:cstheme="minorBidi"/>
                                            <w:color w:val="000000" w:themeColor="text1"/>
                                            <w:kern w:val="24"/>
                                            <w:sz w:val="12"/>
                                            <w:szCs w:val="12"/>
                                          </w:rPr>
                                          <m:t>i=1</m:t>
                                        </m:r>
                                      </m:sub>
                                      <m:sup>
                                        <m:r>
                                          <w:rPr>
                                            <w:rFonts w:ascii="Cambria Math" w:hAnsi="Cambria Math" w:cstheme="minorBidi"/>
                                            <w:color w:val="000000" w:themeColor="text1"/>
                                            <w:kern w:val="24"/>
                                            <w:sz w:val="12"/>
                                            <w:szCs w:val="12"/>
                                          </w:rPr>
                                          <m:t>n</m:t>
                                        </m:r>
                                      </m:sup>
                                      <m:e>
                                        <m:sSub>
                                          <m:sSubPr>
                                            <m:ctrlPr>
                                              <w:rPr>
                                                <w:rFonts w:ascii="Cambria Math" w:hAnsi="Cambria Math" w:cstheme="minorBidi"/>
                                                <w:i/>
                                                <w:iCs/>
                                                <w:color w:val="000000" w:themeColor="text1"/>
                                                <w:kern w:val="24"/>
                                                <w:sz w:val="12"/>
                                                <w:szCs w:val="12"/>
                                              </w:rPr>
                                            </m:ctrlPr>
                                          </m:sSubPr>
                                          <m:e>
                                            <m:r>
                                              <w:rPr>
                                                <w:rFonts w:ascii="Cambria Math" w:hAnsi="Cambria Math" w:cstheme="minorBidi"/>
                                                <w:color w:val="000000" w:themeColor="text1"/>
                                                <w:kern w:val="24"/>
                                                <w:sz w:val="12"/>
                                                <w:szCs w:val="12"/>
                                              </w:rPr>
                                              <m:t>y</m:t>
                                            </m:r>
                                          </m:e>
                                          <m:sub>
                                            <m:r>
                                              <w:rPr>
                                                <w:rFonts w:ascii="Cambria Math" w:hAnsi="Cambria Math" w:cstheme="minorBidi"/>
                                                <w:color w:val="000000" w:themeColor="text1"/>
                                                <w:kern w:val="24"/>
                                                <w:sz w:val="12"/>
                                                <w:szCs w:val="12"/>
                                              </w:rPr>
                                              <m:t>i</m:t>
                                            </m:r>
                                          </m:sub>
                                        </m:sSub>
                                        <m:sSub>
                                          <m:sSubPr>
                                            <m:ctrlPr>
                                              <w:rPr>
                                                <w:rFonts w:ascii="Cambria Math" w:hAnsi="Cambria Math" w:cstheme="minorBidi"/>
                                                <w:i/>
                                                <w:iCs/>
                                                <w:color w:val="000000" w:themeColor="text1"/>
                                                <w:kern w:val="24"/>
                                                <w:sz w:val="12"/>
                                                <w:szCs w:val="12"/>
                                              </w:rPr>
                                            </m:ctrlPr>
                                          </m:sSubPr>
                                          <m:e>
                                            <m:r>
                                              <w:rPr>
                                                <w:rFonts w:ascii="Cambria Math" w:hAnsi="Cambria Math" w:cstheme="minorBidi"/>
                                                <w:color w:val="000000" w:themeColor="text1"/>
                                                <w:kern w:val="24"/>
                                                <w:sz w:val="12"/>
                                                <w:szCs w:val="12"/>
                                              </w:rPr>
                                              <m:t>a</m:t>
                                            </m:r>
                                          </m:e>
                                          <m:sub>
                                            <m:r>
                                              <w:rPr>
                                                <w:rFonts w:ascii="Cambria Math" w:hAnsi="Cambria Math" w:cstheme="minorBidi"/>
                                                <w:color w:val="000000" w:themeColor="text1"/>
                                                <w:kern w:val="24"/>
                                                <w:sz w:val="12"/>
                                                <w:szCs w:val="12"/>
                                              </w:rPr>
                                              <m:t>i</m:t>
                                            </m:r>
                                          </m:sub>
                                        </m:sSub>
                                      </m:e>
                                    </m:nary>
                                    <m:r>
                                      <w:rPr>
                                        <w:rFonts w:ascii="Cambria Math" w:hAnsi="Cambria Math" w:cstheme="minorBidi"/>
                                        <w:color w:val="000000" w:themeColor="text1"/>
                                        <w:kern w:val="24"/>
                                        <w:sz w:val="12"/>
                                        <w:szCs w:val="12"/>
                                      </w:rPr>
                                      <m:t>+</m:t>
                                    </m:r>
                                    <m:sSup>
                                      <m:sSupPr>
                                        <m:ctrlPr>
                                          <w:rPr>
                                            <w:rFonts w:ascii="Cambria Math" w:hAnsi="Cambria Math" w:cstheme="minorBidi"/>
                                            <w:i/>
                                            <w:iCs/>
                                            <w:color w:val="000000" w:themeColor="text1"/>
                                            <w:kern w:val="24"/>
                                            <w:sz w:val="12"/>
                                            <w:szCs w:val="12"/>
                                          </w:rPr>
                                        </m:ctrlPr>
                                      </m:sSupPr>
                                      <m:e>
                                        <m:acc>
                                          <m:accPr>
                                            <m:ctrlPr>
                                              <w:rPr>
                                                <w:rFonts w:ascii="Cambria Math" w:hAnsi="Cambria Math" w:cstheme="minorBidi"/>
                                                <w:i/>
                                                <w:iCs/>
                                                <w:color w:val="000000" w:themeColor="text1"/>
                                                <w:kern w:val="24"/>
                                                <w:sz w:val="12"/>
                                                <w:szCs w:val="12"/>
                                              </w:rPr>
                                            </m:ctrlPr>
                                          </m:accPr>
                                          <m:e>
                                            <m:r>
                                              <w:rPr>
                                                <w:rFonts w:ascii="Cambria Math" w:hAnsi="Cambria Math" w:cstheme="minorBidi"/>
                                                <w:color w:val="000000" w:themeColor="text1"/>
                                                <w:kern w:val="24"/>
                                                <w:sz w:val="12"/>
                                                <w:szCs w:val="12"/>
                                              </w:rPr>
                                              <m:t>R</m:t>
                                            </m:r>
                                          </m:e>
                                        </m:acc>
                                      </m:e>
                                      <m:sup>
                                        <m:r>
                                          <w:rPr>
                                            <w:rFonts w:ascii="Cambria Math" w:hAnsi="Cambria Math" w:cstheme="minorBidi"/>
                                            <w:color w:val="000000" w:themeColor="text1"/>
                                            <w:kern w:val="24"/>
                                            <w:sz w:val="12"/>
                                            <w:szCs w:val="12"/>
                                          </w:rPr>
                                          <m:t>2</m:t>
                                        </m:r>
                                      </m:sup>
                                    </m:sSup>
                                    <m:nary>
                                      <m:naryPr>
                                        <m:chr m:val="∑"/>
                                        <m:limLoc m:val="undOvr"/>
                                        <m:ctrlPr>
                                          <w:rPr>
                                            <w:rFonts w:ascii="Cambria Math" w:hAnsi="Cambria Math" w:cstheme="minorBidi"/>
                                            <w:i/>
                                            <w:iCs/>
                                            <w:color w:val="000000" w:themeColor="text1"/>
                                            <w:kern w:val="24"/>
                                            <w:sz w:val="12"/>
                                            <w:szCs w:val="12"/>
                                          </w:rPr>
                                        </m:ctrlPr>
                                      </m:naryPr>
                                      <m:sub>
                                        <m:r>
                                          <w:rPr>
                                            <w:rFonts w:ascii="Cambria Math" w:hAnsi="Cambria Math" w:cstheme="minorBidi"/>
                                            <w:color w:val="000000" w:themeColor="text1"/>
                                            <w:kern w:val="24"/>
                                            <w:sz w:val="12"/>
                                            <w:szCs w:val="12"/>
                                          </w:rPr>
                                          <m:t>i=1</m:t>
                                        </m:r>
                                      </m:sub>
                                      <m:sup>
                                        <m:r>
                                          <w:rPr>
                                            <w:rFonts w:ascii="Cambria Math" w:hAnsi="Cambria Math" w:cstheme="minorBidi"/>
                                            <w:color w:val="000000" w:themeColor="text1"/>
                                            <w:kern w:val="24"/>
                                            <w:sz w:val="12"/>
                                            <w:szCs w:val="12"/>
                                          </w:rPr>
                                          <m:t>n</m:t>
                                        </m:r>
                                      </m:sup>
                                      <m:e>
                                        <m:sSubSup>
                                          <m:sSubSupPr>
                                            <m:ctrlPr>
                                              <w:rPr>
                                                <w:rFonts w:ascii="Cambria Math" w:hAnsi="Cambria Math" w:cstheme="minorBidi"/>
                                                <w:i/>
                                                <w:iCs/>
                                                <w:color w:val="000000" w:themeColor="text1"/>
                                                <w:kern w:val="24"/>
                                                <w:sz w:val="12"/>
                                                <w:szCs w:val="12"/>
                                              </w:rPr>
                                            </m:ctrlPr>
                                          </m:sSubSupPr>
                                          <m:e>
                                            <m:r>
                                              <w:rPr>
                                                <w:rFonts w:ascii="Cambria Math" w:hAnsi="Cambria Math" w:cstheme="minorBidi"/>
                                                <w:color w:val="000000" w:themeColor="text1"/>
                                                <w:kern w:val="24"/>
                                                <w:sz w:val="12"/>
                                                <w:szCs w:val="12"/>
                                              </w:rPr>
                                              <m:t>a</m:t>
                                            </m:r>
                                          </m:e>
                                          <m:sub>
                                            <m:r>
                                              <w:rPr>
                                                <w:rFonts w:ascii="Cambria Math" w:hAnsi="Cambria Math" w:cstheme="minorBidi"/>
                                                <w:color w:val="000000" w:themeColor="text1"/>
                                                <w:kern w:val="24"/>
                                                <w:sz w:val="12"/>
                                                <w:szCs w:val="12"/>
                                              </w:rPr>
                                              <m:t>i</m:t>
                                            </m:r>
                                          </m:sub>
                                          <m:sup>
                                            <m:r>
                                              <w:rPr>
                                                <w:rFonts w:ascii="Cambria Math" w:hAnsi="Cambria Math" w:cstheme="minorBidi"/>
                                                <w:color w:val="000000" w:themeColor="text1"/>
                                                <w:kern w:val="24"/>
                                                <w:sz w:val="12"/>
                                                <w:szCs w:val="12"/>
                                              </w:rPr>
                                              <m:t>2</m:t>
                                            </m:r>
                                          </m:sup>
                                        </m:sSubSup>
                                      </m:e>
                                    </m:nary>
                                  </m:e>
                                </m:d>
                              </m:oMath>
                            </m:oMathPara>
                          </w:p>
                        </w:txbxContent>
                      </wps:txbx>
                      <wps:bodyPr wrap="square">
                        <a:spAutoFit/>
                      </wps:bodyPr>
                    </wps:wsp>
                  </a:graphicData>
                </a:graphic>
              </wp:anchor>
            </w:drawing>
          </mc:Choice>
          <mc:Fallback>
            <w:pict>
              <v:rect w14:anchorId="702BD1FD" id="50 Rectángulo" o:spid="_x0000_s1028" style="position:absolute;left:0;text-align:left;margin-left:190.35pt;margin-top:126pt;width:226.8pt;height:27.1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" filled="f" stroked="f">
                <v:textbox style="mso-fit-shape-to-text:t">
                  <w:txbxContent>
                    <w:p w:rsidR="00B160A0" w:rsidRDefault="00B160A0" w:rsidP="00F05900">
                      <w:pPr>
                        <w:pStyle w:val="NormalWeb"/>
                        <w:spacing w:before="0" w:beforeAutospacing="0" w:after="0" w:afterAutospacing="0"/>
                      </w:pPr>
                      <m:oMathPara>
                        <m:oMathParaPr>
                          <m:jc m:val="centerGroup"/>
                        </m:oMathParaPr>
                        <m:oMath>
                          <m:acc>
                            <m:accPr>
                              <m:ctrlPr>
                                <w:rPr>
                                  <w:rFonts w:ascii="Cambria Math" w:hAnsi="Cambria Math" w:cstheme="minorBidi"/>
                                  <w:i/>
                                  <w:iCs/>
                                  <w:color w:val="000000" w:themeColor="text1"/>
                                  <w:kern w:val="24"/>
                                  <w:sz w:val="12"/>
                                  <w:szCs w:val="12"/>
                                </w:rPr>
                              </m:ctrlPr>
                            </m:accPr>
                            <m:e>
                              <m:r>
                                <w:rPr>
                                  <w:rFonts w:ascii="Cambria Math" w:hAnsi="Cambria Math" w:cstheme="minorBidi"/>
                                  <w:color w:val="000000" w:themeColor="text1"/>
                                  <w:kern w:val="24"/>
                                  <w:sz w:val="12"/>
                                  <w:szCs w:val="12"/>
                                </w:rPr>
                                <m:t>V</m:t>
                              </m:r>
                            </m:e>
                          </m:acc>
                          <m:d>
                            <m:dPr>
                              <m:ctrlPr>
                                <w:rPr>
                                  <w:rFonts w:ascii="Cambria Math" w:hAnsi="Cambria Math" w:cstheme="minorBidi"/>
                                  <w:i/>
                                  <w:iCs/>
                                  <w:color w:val="000000" w:themeColor="text1"/>
                                  <w:kern w:val="24"/>
                                  <w:sz w:val="12"/>
                                  <w:szCs w:val="12"/>
                                </w:rPr>
                              </m:ctrlPr>
                            </m:dPr>
                            <m:e>
                              <m:acc>
                                <m:accPr>
                                  <m:ctrlPr>
                                    <w:rPr>
                                      <w:rFonts w:ascii="Cambria Math" w:hAnsi="Cambria Math" w:cstheme="minorBidi"/>
                                      <w:i/>
                                      <w:iCs/>
                                      <w:color w:val="000000" w:themeColor="text1"/>
                                      <w:kern w:val="24"/>
                                      <w:sz w:val="12"/>
                                      <w:szCs w:val="12"/>
                                    </w:rPr>
                                  </m:ctrlPr>
                                </m:accPr>
                                <m:e>
                                  <m:r>
                                    <w:rPr>
                                      <w:rFonts w:ascii="Cambria Math" w:hAnsi="Cambria Math" w:cstheme="minorBidi"/>
                                      <w:color w:val="000000" w:themeColor="text1"/>
                                      <w:kern w:val="24"/>
                                      <w:sz w:val="12"/>
                                      <w:szCs w:val="12"/>
                                    </w:rPr>
                                    <m:t>R</m:t>
                                  </m:r>
                                </m:e>
                              </m:acc>
                            </m:e>
                          </m:d>
                          <m:r>
                            <w:rPr>
                              <w:rFonts w:ascii="Cambria Math" w:hAnsi="Cambria Math" w:cstheme="minorBidi"/>
                              <w:color w:val="000000" w:themeColor="text1"/>
                              <w:kern w:val="24"/>
                              <w:sz w:val="12"/>
                              <w:szCs w:val="12"/>
                            </w:rPr>
                            <m:t>=</m:t>
                          </m:r>
                          <m:d>
                            <m:dPr>
                              <m:ctrlPr>
                                <w:rPr>
                                  <w:rFonts w:ascii="Cambria Math" w:hAnsi="Cambria Math" w:cstheme="minorBidi"/>
                                  <w:i/>
                                  <w:iCs/>
                                  <w:color w:val="000000" w:themeColor="text1"/>
                                  <w:kern w:val="24"/>
                                  <w:sz w:val="12"/>
                                  <w:szCs w:val="12"/>
                                </w:rPr>
                              </m:ctrlPr>
                            </m:dPr>
                            <m:e>
                              <m:f>
                                <m:fPr>
                                  <m:ctrlPr>
                                    <w:rPr>
                                      <w:rFonts w:ascii="Cambria Math" w:hAnsi="Cambria Math" w:cstheme="minorBidi"/>
                                      <w:i/>
                                      <w:iCs/>
                                      <w:color w:val="000000" w:themeColor="text1"/>
                                      <w:kern w:val="24"/>
                                      <w:sz w:val="12"/>
                                      <w:szCs w:val="12"/>
                                    </w:rPr>
                                  </m:ctrlPr>
                                </m:fPr>
                                <m:num>
                                  <m:r>
                                    <w:rPr>
                                      <w:rFonts w:ascii="Cambria Math" w:hAnsi="Cambria Math" w:cstheme="minorBidi"/>
                                      <w:color w:val="000000" w:themeColor="text1"/>
                                      <w:kern w:val="24"/>
                                      <w:sz w:val="12"/>
                                      <w:szCs w:val="12"/>
                                    </w:rPr>
                                    <m:t>1</m:t>
                                  </m:r>
                                </m:num>
                                <m:den>
                                  <m:r>
                                    <w:rPr>
                                      <w:rFonts w:ascii="Cambria Math" w:hAnsi="Cambria Math" w:cstheme="minorBidi"/>
                                      <w:color w:val="000000" w:themeColor="text1"/>
                                      <w:kern w:val="24"/>
                                      <w:sz w:val="12"/>
                                      <w:szCs w:val="12"/>
                                    </w:rPr>
                                    <m:t>n </m:t>
                                  </m:r>
                                  <m:d>
                                    <m:dPr>
                                      <m:ctrlPr>
                                        <w:rPr>
                                          <w:rFonts w:ascii="Cambria Math" w:hAnsi="Cambria Math" w:cstheme="minorBidi"/>
                                          <w:i/>
                                          <w:iCs/>
                                          <w:color w:val="000000" w:themeColor="text1"/>
                                          <w:kern w:val="24"/>
                                          <w:sz w:val="12"/>
                                          <w:szCs w:val="12"/>
                                        </w:rPr>
                                      </m:ctrlPr>
                                    </m:dPr>
                                    <m:e>
                                      <m:r>
                                        <w:rPr>
                                          <w:rFonts w:ascii="Cambria Math" w:hAnsi="Cambria Math" w:cstheme="minorBidi"/>
                                          <w:color w:val="000000" w:themeColor="text1"/>
                                          <w:kern w:val="24"/>
                                          <w:sz w:val="12"/>
                                          <w:szCs w:val="12"/>
                                        </w:rPr>
                                        <m:t>n-1</m:t>
                                      </m:r>
                                    </m:e>
                                  </m:d>
                                  <m:sSup>
                                    <m:sSupPr>
                                      <m:ctrlPr>
                                        <w:rPr>
                                          <w:rFonts w:ascii="Cambria Math" w:hAnsi="Cambria Math" w:cstheme="minorBidi"/>
                                          <w:i/>
                                          <w:iCs/>
                                          <w:color w:val="000000" w:themeColor="text1"/>
                                          <w:kern w:val="24"/>
                                          <w:sz w:val="12"/>
                                          <w:szCs w:val="12"/>
                                        </w:rPr>
                                      </m:ctrlPr>
                                    </m:sSupPr>
                                    <m:e>
                                      <m:acc>
                                        <m:accPr>
                                          <m:chr m:val="̅"/>
                                          <m:ctrlPr>
                                            <w:rPr>
                                              <w:rFonts w:ascii="Cambria Math" w:hAnsi="Cambria Math" w:cstheme="minorBidi"/>
                                              <w:i/>
                                              <w:iCs/>
                                              <w:color w:val="000000" w:themeColor="text1"/>
                                              <w:kern w:val="24"/>
                                              <w:sz w:val="12"/>
                                              <w:szCs w:val="12"/>
                                            </w:rPr>
                                          </m:ctrlPr>
                                        </m:accPr>
                                        <m:e>
                                          <m:r>
                                            <w:rPr>
                                              <w:rFonts w:ascii="Cambria Math" w:hAnsi="Cambria Math" w:cstheme="minorBidi"/>
                                              <w:color w:val="000000" w:themeColor="text1"/>
                                              <w:kern w:val="24"/>
                                              <w:sz w:val="12"/>
                                              <w:szCs w:val="12"/>
                                            </w:rPr>
                                            <m:t>a</m:t>
                                          </m:r>
                                        </m:e>
                                      </m:acc>
                                    </m:e>
                                    <m:sup>
                                      <m:r>
                                        <w:rPr>
                                          <w:rFonts w:ascii="Cambria Math" w:hAnsi="Cambria Math" w:cstheme="minorBidi"/>
                                          <w:color w:val="000000" w:themeColor="text1"/>
                                          <w:kern w:val="24"/>
                                          <w:sz w:val="12"/>
                                          <w:szCs w:val="12"/>
                                        </w:rPr>
                                        <m:t>2</m:t>
                                      </m:r>
                                    </m:sup>
                                  </m:sSup>
                                </m:den>
                              </m:f>
                            </m:e>
                          </m:d>
                          <m:d>
                            <m:dPr>
                              <m:ctrlPr>
                                <w:rPr>
                                  <w:rFonts w:ascii="Cambria Math" w:hAnsi="Cambria Math" w:cstheme="minorBidi"/>
                                  <w:i/>
                                  <w:iCs/>
                                  <w:color w:val="000000" w:themeColor="text1"/>
                                  <w:kern w:val="24"/>
                                  <w:sz w:val="12"/>
                                  <w:szCs w:val="12"/>
                                </w:rPr>
                              </m:ctrlPr>
                            </m:dPr>
                            <m:e>
                              <m:nary>
                                <m:naryPr>
                                  <m:chr m:val="∑"/>
                                  <m:limLoc m:val="undOvr"/>
                                  <m:ctrlPr>
                                    <w:rPr>
                                      <w:rFonts w:ascii="Cambria Math" w:hAnsi="Cambria Math" w:cstheme="minorBidi"/>
                                      <w:i/>
                                      <w:iCs/>
                                      <w:color w:val="000000" w:themeColor="text1"/>
                                      <w:kern w:val="24"/>
                                      <w:sz w:val="12"/>
                                      <w:szCs w:val="12"/>
                                    </w:rPr>
                                  </m:ctrlPr>
                                </m:naryPr>
                                <m:sub>
                                  <m:r>
                                    <w:rPr>
                                      <w:rFonts w:ascii="Cambria Math" w:hAnsi="Cambria Math" w:cstheme="minorBidi"/>
                                      <w:color w:val="000000" w:themeColor="text1"/>
                                      <w:kern w:val="24"/>
                                      <w:sz w:val="12"/>
                                      <w:szCs w:val="12"/>
                                    </w:rPr>
                                    <m:t>i=1</m:t>
                                  </m:r>
                                </m:sub>
                                <m:sup>
                                  <m:r>
                                    <w:rPr>
                                      <w:rFonts w:ascii="Cambria Math" w:hAnsi="Cambria Math" w:cstheme="minorBidi"/>
                                      <w:color w:val="000000" w:themeColor="text1"/>
                                      <w:kern w:val="24"/>
                                      <w:sz w:val="12"/>
                                      <w:szCs w:val="12"/>
                                    </w:rPr>
                                    <m:t>n</m:t>
                                  </m:r>
                                </m:sup>
                                <m:e>
                                  <m:sSubSup>
                                    <m:sSubSupPr>
                                      <m:ctrlPr>
                                        <w:rPr>
                                          <w:rFonts w:ascii="Cambria Math" w:hAnsi="Cambria Math" w:cstheme="minorBidi"/>
                                          <w:i/>
                                          <w:iCs/>
                                          <w:color w:val="000000" w:themeColor="text1"/>
                                          <w:kern w:val="24"/>
                                          <w:sz w:val="12"/>
                                          <w:szCs w:val="12"/>
                                        </w:rPr>
                                      </m:ctrlPr>
                                    </m:sSubSupPr>
                                    <m:e>
                                      <m:r>
                                        <w:rPr>
                                          <w:rFonts w:ascii="Cambria Math" w:hAnsi="Cambria Math" w:cstheme="minorBidi"/>
                                          <w:color w:val="000000" w:themeColor="text1"/>
                                          <w:kern w:val="24"/>
                                          <w:sz w:val="12"/>
                                          <w:szCs w:val="12"/>
                                        </w:rPr>
                                        <m:t>y</m:t>
                                      </m:r>
                                    </m:e>
                                    <m:sub>
                                      <m:r>
                                        <w:rPr>
                                          <w:rFonts w:ascii="Cambria Math" w:hAnsi="Cambria Math" w:cstheme="minorBidi"/>
                                          <w:color w:val="000000" w:themeColor="text1"/>
                                          <w:kern w:val="24"/>
                                          <w:sz w:val="12"/>
                                          <w:szCs w:val="12"/>
                                        </w:rPr>
                                        <m:t>i</m:t>
                                      </m:r>
                                    </m:sub>
                                    <m:sup>
                                      <m:r>
                                        <w:rPr>
                                          <w:rFonts w:ascii="Cambria Math" w:hAnsi="Cambria Math" w:cstheme="minorBidi"/>
                                          <w:color w:val="000000" w:themeColor="text1"/>
                                          <w:kern w:val="24"/>
                                          <w:sz w:val="12"/>
                                          <w:szCs w:val="12"/>
                                        </w:rPr>
                                        <m:t>2</m:t>
                                      </m:r>
                                    </m:sup>
                                  </m:sSubSup>
                                </m:e>
                              </m:nary>
                              <m:r>
                                <w:rPr>
                                  <w:rFonts w:ascii="Cambria Math" w:hAnsi="Cambria Math" w:cstheme="minorBidi"/>
                                  <w:color w:val="000000" w:themeColor="text1"/>
                                  <w:kern w:val="24"/>
                                  <w:sz w:val="12"/>
                                  <w:szCs w:val="12"/>
                                </w:rPr>
                                <m:t>-2 </m:t>
                              </m:r>
                              <m:acc>
                                <m:accPr>
                                  <m:ctrlPr>
                                    <w:rPr>
                                      <w:rFonts w:ascii="Cambria Math" w:hAnsi="Cambria Math" w:cstheme="minorBidi"/>
                                      <w:i/>
                                      <w:iCs/>
                                      <w:color w:val="000000" w:themeColor="text1"/>
                                      <w:kern w:val="24"/>
                                      <w:sz w:val="12"/>
                                      <w:szCs w:val="12"/>
                                    </w:rPr>
                                  </m:ctrlPr>
                                </m:accPr>
                                <m:e>
                                  <m:r>
                                    <w:rPr>
                                      <w:rFonts w:ascii="Cambria Math" w:hAnsi="Cambria Math" w:cstheme="minorBidi"/>
                                      <w:color w:val="000000" w:themeColor="text1"/>
                                      <w:kern w:val="24"/>
                                      <w:sz w:val="12"/>
                                      <w:szCs w:val="12"/>
                                    </w:rPr>
                                    <m:t>R</m:t>
                                  </m:r>
                                </m:e>
                              </m:acc>
                              <m:nary>
                                <m:naryPr>
                                  <m:chr m:val="∑"/>
                                  <m:limLoc m:val="undOvr"/>
                                  <m:ctrlPr>
                                    <w:rPr>
                                      <w:rFonts w:ascii="Cambria Math" w:hAnsi="Cambria Math" w:cstheme="minorBidi"/>
                                      <w:i/>
                                      <w:iCs/>
                                      <w:color w:val="000000" w:themeColor="text1"/>
                                      <w:kern w:val="24"/>
                                      <w:sz w:val="12"/>
                                      <w:szCs w:val="12"/>
                                    </w:rPr>
                                  </m:ctrlPr>
                                </m:naryPr>
                                <m:sub>
                                  <m:r>
                                    <w:rPr>
                                      <w:rFonts w:ascii="Cambria Math" w:hAnsi="Cambria Math" w:cstheme="minorBidi"/>
                                      <w:color w:val="000000" w:themeColor="text1"/>
                                      <w:kern w:val="24"/>
                                      <w:sz w:val="12"/>
                                      <w:szCs w:val="12"/>
                                    </w:rPr>
                                    <m:t>i=1</m:t>
                                  </m:r>
                                </m:sub>
                                <m:sup>
                                  <m:r>
                                    <w:rPr>
                                      <w:rFonts w:ascii="Cambria Math" w:hAnsi="Cambria Math" w:cstheme="minorBidi"/>
                                      <w:color w:val="000000" w:themeColor="text1"/>
                                      <w:kern w:val="24"/>
                                      <w:sz w:val="12"/>
                                      <w:szCs w:val="12"/>
                                    </w:rPr>
                                    <m:t>n</m:t>
                                  </m:r>
                                </m:sup>
                                <m:e>
                                  <m:sSub>
                                    <m:sSubPr>
                                      <m:ctrlPr>
                                        <w:rPr>
                                          <w:rFonts w:ascii="Cambria Math" w:hAnsi="Cambria Math" w:cstheme="minorBidi"/>
                                          <w:i/>
                                          <w:iCs/>
                                          <w:color w:val="000000" w:themeColor="text1"/>
                                          <w:kern w:val="24"/>
                                          <w:sz w:val="12"/>
                                          <w:szCs w:val="12"/>
                                        </w:rPr>
                                      </m:ctrlPr>
                                    </m:sSubPr>
                                    <m:e>
                                      <m:r>
                                        <w:rPr>
                                          <w:rFonts w:ascii="Cambria Math" w:hAnsi="Cambria Math" w:cstheme="minorBidi"/>
                                          <w:color w:val="000000" w:themeColor="text1"/>
                                          <w:kern w:val="24"/>
                                          <w:sz w:val="12"/>
                                          <w:szCs w:val="12"/>
                                        </w:rPr>
                                        <m:t>y</m:t>
                                      </m:r>
                                    </m:e>
                                    <m:sub>
                                      <m:r>
                                        <w:rPr>
                                          <w:rFonts w:ascii="Cambria Math" w:hAnsi="Cambria Math" w:cstheme="minorBidi"/>
                                          <w:color w:val="000000" w:themeColor="text1"/>
                                          <w:kern w:val="24"/>
                                          <w:sz w:val="12"/>
                                          <w:szCs w:val="12"/>
                                        </w:rPr>
                                        <m:t>i</m:t>
                                      </m:r>
                                    </m:sub>
                                  </m:sSub>
                                  <m:sSub>
                                    <m:sSubPr>
                                      <m:ctrlPr>
                                        <w:rPr>
                                          <w:rFonts w:ascii="Cambria Math" w:hAnsi="Cambria Math" w:cstheme="minorBidi"/>
                                          <w:i/>
                                          <w:iCs/>
                                          <w:color w:val="000000" w:themeColor="text1"/>
                                          <w:kern w:val="24"/>
                                          <w:sz w:val="12"/>
                                          <w:szCs w:val="12"/>
                                        </w:rPr>
                                      </m:ctrlPr>
                                    </m:sSubPr>
                                    <m:e>
                                      <m:r>
                                        <w:rPr>
                                          <w:rFonts w:ascii="Cambria Math" w:hAnsi="Cambria Math" w:cstheme="minorBidi"/>
                                          <w:color w:val="000000" w:themeColor="text1"/>
                                          <w:kern w:val="24"/>
                                          <w:sz w:val="12"/>
                                          <w:szCs w:val="12"/>
                                        </w:rPr>
                                        <m:t>a</m:t>
                                      </m:r>
                                    </m:e>
                                    <m:sub>
                                      <m:r>
                                        <w:rPr>
                                          <w:rFonts w:ascii="Cambria Math" w:hAnsi="Cambria Math" w:cstheme="minorBidi"/>
                                          <w:color w:val="000000" w:themeColor="text1"/>
                                          <w:kern w:val="24"/>
                                          <w:sz w:val="12"/>
                                          <w:szCs w:val="12"/>
                                        </w:rPr>
                                        <m:t>i</m:t>
                                      </m:r>
                                    </m:sub>
                                  </m:sSub>
                                </m:e>
                              </m:nary>
                              <m:r>
                                <w:rPr>
                                  <w:rFonts w:ascii="Cambria Math" w:hAnsi="Cambria Math" w:cstheme="minorBidi"/>
                                  <w:color w:val="000000" w:themeColor="text1"/>
                                  <w:kern w:val="24"/>
                                  <w:sz w:val="12"/>
                                  <w:szCs w:val="12"/>
                                </w:rPr>
                                <m:t>+</m:t>
                              </m:r>
                              <m:sSup>
                                <m:sSupPr>
                                  <m:ctrlPr>
                                    <w:rPr>
                                      <w:rFonts w:ascii="Cambria Math" w:hAnsi="Cambria Math" w:cstheme="minorBidi"/>
                                      <w:i/>
                                      <w:iCs/>
                                      <w:color w:val="000000" w:themeColor="text1"/>
                                      <w:kern w:val="24"/>
                                      <w:sz w:val="12"/>
                                      <w:szCs w:val="12"/>
                                    </w:rPr>
                                  </m:ctrlPr>
                                </m:sSupPr>
                                <m:e>
                                  <m:acc>
                                    <m:accPr>
                                      <m:ctrlPr>
                                        <w:rPr>
                                          <w:rFonts w:ascii="Cambria Math" w:hAnsi="Cambria Math" w:cstheme="minorBidi"/>
                                          <w:i/>
                                          <w:iCs/>
                                          <w:color w:val="000000" w:themeColor="text1"/>
                                          <w:kern w:val="24"/>
                                          <w:sz w:val="12"/>
                                          <w:szCs w:val="12"/>
                                        </w:rPr>
                                      </m:ctrlPr>
                                    </m:accPr>
                                    <m:e>
                                      <m:r>
                                        <w:rPr>
                                          <w:rFonts w:ascii="Cambria Math" w:hAnsi="Cambria Math" w:cstheme="minorBidi"/>
                                          <w:color w:val="000000" w:themeColor="text1"/>
                                          <w:kern w:val="24"/>
                                          <w:sz w:val="12"/>
                                          <w:szCs w:val="12"/>
                                        </w:rPr>
                                        <m:t>R</m:t>
                                      </m:r>
                                    </m:e>
                                  </m:acc>
                                </m:e>
                                <m:sup>
                                  <m:r>
                                    <w:rPr>
                                      <w:rFonts w:ascii="Cambria Math" w:hAnsi="Cambria Math" w:cstheme="minorBidi"/>
                                      <w:color w:val="000000" w:themeColor="text1"/>
                                      <w:kern w:val="24"/>
                                      <w:sz w:val="12"/>
                                      <w:szCs w:val="12"/>
                                    </w:rPr>
                                    <m:t>2</m:t>
                                  </m:r>
                                </m:sup>
                              </m:sSup>
                              <m:nary>
                                <m:naryPr>
                                  <m:chr m:val="∑"/>
                                  <m:limLoc m:val="undOvr"/>
                                  <m:ctrlPr>
                                    <w:rPr>
                                      <w:rFonts w:ascii="Cambria Math" w:hAnsi="Cambria Math" w:cstheme="minorBidi"/>
                                      <w:i/>
                                      <w:iCs/>
                                      <w:color w:val="000000" w:themeColor="text1"/>
                                      <w:kern w:val="24"/>
                                      <w:sz w:val="12"/>
                                      <w:szCs w:val="12"/>
                                    </w:rPr>
                                  </m:ctrlPr>
                                </m:naryPr>
                                <m:sub>
                                  <m:r>
                                    <w:rPr>
                                      <w:rFonts w:ascii="Cambria Math" w:hAnsi="Cambria Math" w:cstheme="minorBidi"/>
                                      <w:color w:val="000000" w:themeColor="text1"/>
                                      <w:kern w:val="24"/>
                                      <w:sz w:val="12"/>
                                      <w:szCs w:val="12"/>
                                    </w:rPr>
                                    <m:t>i=1</m:t>
                                  </m:r>
                                </m:sub>
                                <m:sup>
                                  <m:r>
                                    <w:rPr>
                                      <w:rFonts w:ascii="Cambria Math" w:hAnsi="Cambria Math" w:cstheme="minorBidi"/>
                                      <w:color w:val="000000" w:themeColor="text1"/>
                                      <w:kern w:val="24"/>
                                      <w:sz w:val="12"/>
                                      <w:szCs w:val="12"/>
                                    </w:rPr>
                                    <m:t>n</m:t>
                                  </m:r>
                                </m:sup>
                                <m:e>
                                  <m:sSubSup>
                                    <m:sSubSupPr>
                                      <m:ctrlPr>
                                        <w:rPr>
                                          <w:rFonts w:ascii="Cambria Math" w:hAnsi="Cambria Math" w:cstheme="minorBidi"/>
                                          <w:i/>
                                          <w:iCs/>
                                          <w:color w:val="000000" w:themeColor="text1"/>
                                          <w:kern w:val="24"/>
                                          <w:sz w:val="12"/>
                                          <w:szCs w:val="12"/>
                                        </w:rPr>
                                      </m:ctrlPr>
                                    </m:sSubSupPr>
                                    <m:e>
                                      <m:r>
                                        <w:rPr>
                                          <w:rFonts w:ascii="Cambria Math" w:hAnsi="Cambria Math" w:cstheme="minorBidi"/>
                                          <w:color w:val="000000" w:themeColor="text1"/>
                                          <w:kern w:val="24"/>
                                          <w:sz w:val="12"/>
                                          <w:szCs w:val="12"/>
                                        </w:rPr>
                                        <m:t>a</m:t>
                                      </m:r>
                                    </m:e>
                                    <m:sub>
                                      <m:r>
                                        <w:rPr>
                                          <w:rFonts w:ascii="Cambria Math" w:hAnsi="Cambria Math" w:cstheme="minorBidi"/>
                                          <w:color w:val="000000" w:themeColor="text1"/>
                                          <w:kern w:val="24"/>
                                          <w:sz w:val="12"/>
                                          <w:szCs w:val="12"/>
                                        </w:rPr>
                                        <m:t>i</m:t>
                                      </m:r>
                                    </m:sub>
                                    <m:sup>
                                      <m:r>
                                        <w:rPr>
                                          <w:rFonts w:ascii="Cambria Math" w:hAnsi="Cambria Math" w:cstheme="minorBidi"/>
                                          <w:color w:val="000000" w:themeColor="text1"/>
                                          <w:kern w:val="24"/>
                                          <w:sz w:val="12"/>
                                          <w:szCs w:val="12"/>
                                        </w:rPr>
                                        <m:t>2</m:t>
                                      </m:r>
                                    </m:sup>
                                  </m:sSubSup>
                                </m:e>
                              </m:nary>
                            </m:e>
                          </m:d>
                        </m:oMath>
                      </m:oMathPara>
                    </w:p>
                  </w:txbxContent>
                </v:textbox>
              </v:rect>
            </w:pict>
          </mc:Fallback>
        </mc:AlternateContent>
      </w:r>
      <w:r w:rsidRPr="008226F8">
        <w:rPr>
          <w:noProof/>
          <w:lang w:eastAsia="es-MX"/>
        </w:rPr>
        <mc:AlternateContent>
          <mc:Choice Requires="wps">
            <w:drawing>
              <wp:anchor distT="0" distB="0" distL="114300" distR="114300" simplePos="0" relativeHeight="251667456" behindDoc="0" locked="0" layoutInCell="1" allowOverlap="1" wp14:anchorId="64065C0B" wp14:editId="6305EEC1">
                <wp:simplePos x="0" y="0"/>
                <wp:positionH relativeFrom="column">
                  <wp:posOffset>3004737</wp:posOffset>
                </wp:positionH>
                <wp:positionV relativeFrom="paragraph">
                  <wp:posOffset>1098495</wp:posOffset>
                </wp:positionV>
                <wp:extent cx="1442720" cy="429895"/>
                <wp:effectExtent l="0" t="0" r="0" b="0"/>
                <wp:wrapNone/>
                <wp:docPr id="50" name="49 Rectángulo"/>
                <wp:cNvGraphicFramePr/>
                <a:graphic xmlns:a="http://schemas.openxmlformats.org/drawingml/2006/main">
                  <a:graphicData uri="http://schemas.microsoft.com/office/word/2010/wordprocessingShape">
                    <wps:wsp>
                      <wps:cNvSpPr/>
                      <wps:spPr>
                        <a:xfrm>
                          <a:off x="0" y="0"/>
                          <a:ext cx="1442720" cy="429895"/>
                        </a:xfrm>
                        <a:prstGeom prst="rect">
                          <a:avLst/>
                        </a:prstGeom>
                      </wps:spPr>
                      <wps:txbx>
                        <w:txbxContent>
                          <w:p w:rsidR="00B160A0" w:rsidRDefault="00B160A0" w:rsidP="00F05900">
                            <w:pPr>
                              <w:pStyle w:val="NormalWeb"/>
                              <w:spacing w:before="0" w:beforeAutospacing="0" w:after="0" w:afterAutospacing="0"/>
                            </w:pPr>
                            <m:oMathPara>
                              <m:oMathParaPr>
                                <m:jc m:val="centerGroup"/>
                              </m:oMathParaPr>
                              <m:oMath>
                                <m:acc>
                                  <m:accPr>
                                    <m:ctrlPr>
                                      <w:rPr>
                                        <w:rFonts w:ascii="Cambria Math" w:hAnsi="Cambria Math" w:cstheme="minorBidi"/>
                                        <w:i/>
                                        <w:iCs/>
                                        <w:color w:val="000000" w:themeColor="text1"/>
                                        <w:kern w:val="24"/>
                                      </w:rPr>
                                    </m:ctrlPr>
                                  </m:accPr>
                                  <m:e>
                                    <m:r>
                                      <m:rPr>
                                        <m:sty m:val="p"/>
                                      </m:rPr>
                                      <w:rPr>
                                        <w:rFonts w:ascii="Cambria Math" w:hAnsi="Cambria Math" w:cstheme="minorBidi"/>
                                        <w:color w:val="000000" w:themeColor="text1"/>
                                        <w:kern w:val="24"/>
                                        <w:sz w:val="20"/>
                                        <w:szCs w:val="20"/>
                                      </w:rPr>
                                      <m:t>R</m:t>
                                    </m:r>
                                  </m:e>
                                </m:acc>
                                <m:r>
                                  <m:rPr>
                                    <m:sty m:val="p"/>
                                  </m:rPr>
                                  <w:rPr>
                                    <w:rFonts w:ascii="Cambria Math" w:hAnsi="Cambria Math" w:cstheme="minorBidi"/>
                                    <w:color w:val="000000" w:themeColor="text1"/>
                                    <w:kern w:val="24"/>
                                    <w:sz w:val="20"/>
                                    <w:szCs w:val="20"/>
                                  </w:rPr>
                                  <m:t>=</m:t>
                                </m:r>
                                <m:f>
                                  <m:fPr>
                                    <m:ctrlPr>
                                      <w:rPr>
                                        <w:rFonts w:ascii="Cambria Math" w:hAnsi="Cambria Math" w:cstheme="minorBidi"/>
                                        <w:i/>
                                        <w:iCs/>
                                        <w:color w:val="000000" w:themeColor="text1"/>
                                        <w:kern w:val="24"/>
                                      </w:rPr>
                                    </m:ctrlPr>
                                  </m:fPr>
                                  <m:num>
                                    <m:nary>
                                      <m:naryPr>
                                        <m:chr m:val="∑"/>
                                        <m:limLoc m:val="undOvr"/>
                                        <m:ctrlPr>
                                          <w:rPr>
                                            <w:rFonts w:ascii="Cambria Math" w:hAnsi="Cambria Math" w:cstheme="minorBidi"/>
                                            <w:i/>
                                            <w:iCs/>
                                            <w:color w:val="000000" w:themeColor="text1"/>
                                            <w:kern w:val="24"/>
                                          </w:rPr>
                                        </m:ctrlPr>
                                      </m:naryPr>
                                      <m:sub>
                                        <m:r>
                                          <w:rPr>
                                            <w:rFonts w:ascii="Cambria Math" w:hAnsi="Cambria Math" w:cstheme="minorBidi"/>
                                            <w:color w:val="000000" w:themeColor="text1"/>
                                            <w:kern w:val="24"/>
                                            <w:sz w:val="20"/>
                                            <w:szCs w:val="20"/>
                                          </w:rPr>
                                          <m:t>i</m:t>
                                        </m:r>
                                        <m:r>
                                          <m:rPr>
                                            <m:sty m:val="p"/>
                                          </m:rPr>
                                          <w:rPr>
                                            <w:rFonts w:ascii="Cambria Math" w:hAnsi="Cambria Math" w:cstheme="minorBidi"/>
                                            <w:color w:val="000000" w:themeColor="text1"/>
                                            <w:kern w:val="24"/>
                                            <w:sz w:val="20"/>
                                            <w:szCs w:val="20"/>
                                          </w:rPr>
                                          <m:t>=1</m:t>
                                        </m:r>
                                      </m:sub>
                                      <m:sup>
                                        <m:r>
                                          <w:rPr>
                                            <w:rFonts w:ascii="Cambria Math" w:hAnsi="Cambria Math" w:cstheme="minorBidi"/>
                                            <w:color w:val="000000" w:themeColor="text1"/>
                                            <w:kern w:val="24"/>
                                            <w:sz w:val="20"/>
                                            <w:szCs w:val="20"/>
                                          </w:rPr>
                                          <m:t>n</m:t>
                                        </m:r>
                                      </m:sup>
                                      <m:e>
                                        <m:sSub>
                                          <m:sSubPr>
                                            <m:ctrlPr>
                                              <w:rPr>
                                                <w:rFonts w:ascii="Cambria Math" w:hAnsi="Cambria Math" w:cstheme="minorBidi"/>
                                                <w:i/>
                                                <w:iCs/>
                                                <w:color w:val="000000" w:themeColor="text1"/>
                                                <w:kern w:val="24"/>
                                              </w:rPr>
                                            </m:ctrlPr>
                                          </m:sSubPr>
                                          <m:e>
                                            <m:r>
                                              <m:rPr>
                                                <m:sty m:val="p"/>
                                              </m:rPr>
                                              <w:rPr>
                                                <w:rFonts w:ascii="Cambria Math" w:hAnsi="Cambria Math" w:cstheme="minorBidi"/>
                                                <w:color w:val="000000" w:themeColor="text1"/>
                                                <w:kern w:val="24"/>
                                                <w:sz w:val="20"/>
                                                <w:szCs w:val="20"/>
                                              </w:rPr>
                                              <m:t>y</m:t>
                                            </m:r>
                                          </m:e>
                                          <m:sub>
                                            <m:r>
                                              <w:rPr>
                                                <w:rFonts w:ascii="Cambria Math" w:hAnsi="Cambria Math" w:cstheme="minorBidi"/>
                                                <w:color w:val="000000" w:themeColor="text1"/>
                                                <w:kern w:val="24"/>
                                                <w:sz w:val="20"/>
                                                <w:szCs w:val="20"/>
                                              </w:rPr>
                                              <m:t>i</m:t>
                                            </m:r>
                                          </m:sub>
                                        </m:sSub>
                                      </m:e>
                                    </m:nary>
                                  </m:num>
                                  <m:den>
                                    <m:nary>
                                      <m:naryPr>
                                        <m:chr m:val="∑"/>
                                        <m:limLoc m:val="undOvr"/>
                                        <m:ctrlPr>
                                          <w:rPr>
                                            <w:rFonts w:ascii="Cambria Math" w:hAnsi="Cambria Math" w:cstheme="minorBidi"/>
                                            <w:i/>
                                            <w:iCs/>
                                            <w:color w:val="000000" w:themeColor="text1"/>
                                            <w:kern w:val="24"/>
                                          </w:rPr>
                                        </m:ctrlPr>
                                      </m:naryPr>
                                      <m:sub>
                                        <m:r>
                                          <w:rPr>
                                            <w:rFonts w:ascii="Cambria Math" w:hAnsi="Cambria Math" w:cstheme="minorBidi"/>
                                            <w:color w:val="000000" w:themeColor="text1"/>
                                            <w:kern w:val="24"/>
                                            <w:sz w:val="20"/>
                                            <w:szCs w:val="20"/>
                                          </w:rPr>
                                          <m:t>i</m:t>
                                        </m:r>
                                        <m:r>
                                          <m:rPr>
                                            <m:sty m:val="p"/>
                                          </m:rPr>
                                          <w:rPr>
                                            <w:rFonts w:ascii="Cambria Math" w:hAnsi="Cambria Math" w:cstheme="minorBidi"/>
                                            <w:color w:val="000000" w:themeColor="text1"/>
                                            <w:kern w:val="24"/>
                                            <w:sz w:val="20"/>
                                            <w:szCs w:val="20"/>
                                          </w:rPr>
                                          <m:t>=1</m:t>
                                        </m:r>
                                      </m:sub>
                                      <m:sup>
                                        <m:r>
                                          <w:rPr>
                                            <w:rFonts w:ascii="Cambria Math" w:hAnsi="Cambria Math" w:cstheme="minorBidi"/>
                                            <w:color w:val="000000" w:themeColor="text1"/>
                                            <w:kern w:val="24"/>
                                            <w:sz w:val="20"/>
                                            <w:szCs w:val="20"/>
                                          </w:rPr>
                                          <m:t>n</m:t>
                                        </m:r>
                                      </m:sup>
                                      <m:e>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sz w:val="20"/>
                                                <w:szCs w:val="20"/>
                                              </w:rPr>
                                              <m:t>a</m:t>
                                            </m:r>
                                          </m:e>
                                          <m:sub>
                                            <m:r>
                                              <w:rPr>
                                                <w:rFonts w:ascii="Cambria Math" w:hAnsi="Cambria Math" w:cstheme="minorBidi"/>
                                                <w:color w:val="000000" w:themeColor="text1"/>
                                                <w:kern w:val="24"/>
                                                <w:sz w:val="20"/>
                                                <w:szCs w:val="20"/>
                                              </w:rPr>
                                              <m:t>i</m:t>
                                            </m:r>
                                          </m:sub>
                                        </m:sSub>
                                      </m:e>
                                    </m:nary>
                                  </m:den>
                                </m:f>
                              </m:oMath>
                            </m:oMathPara>
                          </w:p>
                        </w:txbxContent>
                      </wps:txbx>
                      <wps:bodyPr wrap="square">
                        <a:spAutoFit/>
                      </wps:bodyPr>
                    </wps:wsp>
                  </a:graphicData>
                </a:graphic>
              </wp:anchor>
            </w:drawing>
          </mc:Choice>
          <mc:Fallback>
            <w:pict>
              <v:rect w14:anchorId="64065C0B" id="49 Rectángulo" o:spid="_x0000_s1029" style="position:absolute;left:0;text-align:left;margin-left:236.6pt;margin-top:86.5pt;width:113.6pt;height:33.8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" filled="f" stroked="f">
                <v:textbox style="mso-fit-shape-to-text:t">
                  <w:txbxContent>
                    <w:p w:rsidR="00B160A0" w:rsidRDefault="00B160A0" w:rsidP="00F05900">
                      <w:pPr>
                        <w:pStyle w:val="NormalWeb"/>
                        <w:spacing w:before="0" w:beforeAutospacing="0" w:after="0" w:afterAutospacing="0"/>
                      </w:pPr>
                      <m:oMathPara>
                        <m:oMathParaPr>
                          <m:jc m:val="centerGroup"/>
                        </m:oMathParaPr>
                        <m:oMath>
                          <m:acc>
                            <m:accPr>
                              <m:ctrlPr>
                                <w:rPr>
                                  <w:rFonts w:ascii="Cambria Math" w:hAnsi="Cambria Math" w:cstheme="minorBidi"/>
                                  <w:i/>
                                  <w:iCs/>
                                  <w:color w:val="000000" w:themeColor="text1"/>
                                  <w:kern w:val="24"/>
                                </w:rPr>
                              </m:ctrlPr>
                            </m:accPr>
                            <m:e>
                              <m:r>
                                <m:rPr>
                                  <m:sty m:val="p"/>
                                </m:rPr>
                                <w:rPr>
                                  <w:rFonts w:ascii="Cambria Math" w:hAnsi="Cambria Math" w:cstheme="minorBidi"/>
                                  <w:color w:val="000000" w:themeColor="text1"/>
                                  <w:kern w:val="24"/>
                                  <w:sz w:val="20"/>
                                  <w:szCs w:val="20"/>
                                </w:rPr>
                                <m:t>R</m:t>
                              </m:r>
                            </m:e>
                          </m:acc>
                          <m:r>
                            <m:rPr>
                              <m:sty m:val="p"/>
                            </m:rPr>
                            <w:rPr>
                              <w:rFonts w:ascii="Cambria Math" w:hAnsi="Cambria Math" w:cstheme="minorBidi"/>
                              <w:color w:val="000000" w:themeColor="text1"/>
                              <w:kern w:val="24"/>
                              <w:sz w:val="20"/>
                              <w:szCs w:val="20"/>
                            </w:rPr>
                            <m:t>=</m:t>
                          </m:r>
                          <m:f>
                            <m:fPr>
                              <m:ctrlPr>
                                <w:rPr>
                                  <w:rFonts w:ascii="Cambria Math" w:hAnsi="Cambria Math" w:cstheme="minorBidi"/>
                                  <w:i/>
                                  <w:iCs/>
                                  <w:color w:val="000000" w:themeColor="text1"/>
                                  <w:kern w:val="24"/>
                                </w:rPr>
                              </m:ctrlPr>
                            </m:fPr>
                            <m:num>
                              <m:nary>
                                <m:naryPr>
                                  <m:chr m:val="∑"/>
                                  <m:limLoc m:val="undOvr"/>
                                  <m:ctrlPr>
                                    <w:rPr>
                                      <w:rFonts w:ascii="Cambria Math" w:hAnsi="Cambria Math" w:cstheme="minorBidi"/>
                                      <w:i/>
                                      <w:iCs/>
                                      <w:color w:val="000000" w:themeColor="text1"/>
                                      <w:kern w:val="24"/>
                                    </w:rPr>
                                  </m:ctrlPr>
                                </m:naryPr>
                                <m:sub>
                                  <m:r>
                                    <w:rPr>
                                      <w:rFonts w:ascii="Cambria Math" w:hAnsi="Cambria Math" w:cstheme="minorBidi"/>
                                      <w:color w:val="000000" w:themeColor="text1"/>
                                      <w:kern w:val="24"/>
                                      <w:sz w:val="20"/>
                                      <w:szCs w:val="20"/>
                                    </w:rPr>
                                    <m:t>i</m:t>
                                  </m:r>
                                  <m:r>
                                    <m:rPr>
                                      <m:sty m:val="p"/>
                                    </m:rPr>
                                    <w:rPr>
                                      <w:rFonts w:ascii="Cambria Math" w:hAnsi="Cambria Math" w:cstheme="minorBidi"/>
                                      <w:color w:val="000000" w:themeColor="text1"/>
                                      <w:kern w:val="24"/>
                                      <w:sz w:val="20"/>
                                      <w:szCs w:val="20"/>
                                    </w:rPr>
                                    <m:t>=1</m:t>
                                  </m:r>
                                </m:sub>
                                <m:sup>
                                  <m:r>
                                    <w:rPr>
                                      <w:rFonts w:ascii="Cambria Math" w:hAnsi="Cambria Math" w:cstheme="minorBidi"/>
                                      <w:color w:val="000000" w:themeColor="text1"/>
                                      <w:kern w:val="24"/>
                                      <w:sz w:val="20"/>
                                      <w:szCs w:val="20"/>
                                    </w:rPr>
                                    <m:t>n</m:t>
                                  </m:r>
                                </m:sup>
                                <m:e>
                                  <m:sSub>
                                    <m:sSubPr>
                                      <m:ctrlPr>
                                        <w:rPr>
                                          <w:rFonts w:ascii="Cambria Math" w:hAnsi="Cambria Math" w:cstheme="minorBidi"/>
                                          <w:i/>
                                          <w:iCs/>
                                          <w:color w:val="000000" w:themeColor="text1"/>
                                          <w:kern w:val="24"/>
                                        </w:rPr>
                                      </m:ctrlPr>
                                    </m:sSubPr>
                                    <m:e>
                                      <m:r>
                                        <m:rPr>
                                          <m:sty m:val="p"/>
                                        </m:rPr>
                                        <w:rPr>
                                          <w:rFonts w:ascii="Cambria Math" w:hAnsi="Cambria Math" w:cstheme="minorBidi"/>
                                          <w:color w:val="000000" w:themeColor="text1"/>
                                          <w:kern w:val="24"/>
                                          <w:sz w:val="20"/>
                                          <w:szCs w:val="20"/>
                                        </w:rPr>
                                        <m:t>y</m:t>
                                      </m:r>
                                    </m:e>
                                    <m:sub>
                                      <m:r>
                                        <w:rPr>
                                          <w:rFonts w:ascii="Cambria Math" w:hAnsi="Cambria Math" w:cstheme="minorBidi"/>
                                          <w:color w:val="000000" w:themeColor="text1"/>
                                          <w:kern w:val="24"/>
                                          <w:sz w:val="20"/>
                                          <w:szCs w:val="20"/>
                                        </w:rPr>
                                        <m:t>i</m:t>
                                      </m:r>
                                    </m:sub>
                                  </m:sSub>
                                </m:e>
                              </m:nary>
                            </m:num>
                            <m:den>
                              <m:nary>
                                <m:naryPr>
                                  <m:chr m:val="∑"/>
                                  <m:limLoc m:val="undOvr"/>
                                  <m:ctrlPr>
                                    <w:rPr>
                                      <w:rFonts w:ascii="Cambria Math" w:hAnsi="Cambria Math" w:cstheme="minorBidi"/>
                                      <w:i/>
                                      <w:iCs/>
                                      <w:color w:val="000000" w:themeColor="text1"/>
                                      <w:kern w:val="24"/>
                                    </w:rPr>
                                  </m:ctrlPr>
                                </m:naryPr>
                                <m:sub>
                                  <m:r>
                                    <w:rPr>
                                      <w:rFonts w:ascii="Cambria Math" w:hAnsi="Cambria Math" w:cstheme="minorBidi"/>
                                      <w:color w:val="000000" w:themeColor="text1"/>
                                      <w:kern w:val="24"/>
                                      <w:sz w:val="20"/>
                                      <w:szCs w:val="20"/>
                                    </w:rPr>
                                    <m:t>i</m:t>
                                  </m:r>
                                  <m:r>
                                    <m:rPr>
                                      <m:sty m:val="p"/>
                                    </m:rPr>
                                    <w:rPr>
                                      <w:rFonts w:ascii="Cambria Math" w:hAnsi="Cambria Math" w:cstheme="minorBidi"/>
                                      <w:color w:val="000000" w:themeColor="text1"/>
                                      <w:kern w:val="24"/>
                                      <w:sz w:val="20"/>
                                      <w:szCs w:val="20"/>
                                    </w:rPr>
                                    <m:t>=1</m:t>
                                  </m:r>
                                </m:sub>
                                <m:sup>
                                  <m:r>
                                    <w:rPr>
                                      <w:rFonts w:ascii="Cambria Math" w:hAnsi="Cambria Math" w:cstheme="minorBidi"/>
                                      <w:color w:val="000000" w:themeColor="text1"/>
                                      <w:kern w:val="24"/>
                                      <w:sz w:val="20"/>
                                      <w:szCs w:val="20"/>
                                    </w:rPr>
                                    <m:t>n</m:t>
                                  </m:r>
                                </m:sup>
                                <m:e>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sz w:val="20"/>
                                          <w:szCs w:val="20"/>
                                        </w:rPr>
                                        <m:t>a</m:t>
                                      </m:r>
                                    </m:e>
                                    <m:sub>
                                      <m:r>
                                        <w:rPr>
                                          <w:rFonts w:ascii="Cambria Math" w:hAnsi="Cambria Math" w:cstheme="minorBidi"/>
                                          <w:color w:val="000000" w:themeColor="text1"/>
                                          <w:kern w:val="24"/>
                                          <w:sz w:val="20"/>
                                          <w:szCs w:val="20"/>
                                        </w:rPr>
                                        <m:t>i</m:t>
                                      </m:r>
                                    </m:sub>
                                  </m:sSub>
                                </m:e>
                              </m:nary>
                            </m:den>
                          </m:f>
                        </m:oMath>
                      </m:oMathPara>
                    </w:p>
                  </w:txbxContent>
                </v:textbox>
              </v:rect>
            </w:pict>
          </mc:Fallback>
        </mc:AlternateContent>
      </w:r>
      <w:r w:rsidRPr="008226F8">
        <w:rPr>
          <w:noProof/>
          <w:lang w:eastAsia="es-MX"/>
        </w:rPr>
        <mc:AlternateContent>
          <mc:Choice Requires="wps">
            <w:drawing>
              <wp:anchor distT="0" distB="0" distL="114300" distR="114300" simplePos="0" relativeHeight="251666432" behindDoc="0" locked="0" layoutInCell="1" allowOverlap="1" wp14:anchorId="75A55D5E" wp14:editId="63FBD7A2">
                <wp:simplePos x="0" y="0"/>
                <wp:positionH relativeFrom="column">
                  <wp:posOffset>2872326</wp:posOffset>
                </wp:positionH>
                <wp:positionV relativeFrom="paragraph">
                  <wp:posOffset>1042919</wp:posOffset>
                </wp:positionV>
                <wp:extent cx="1948180" cy="935990"/>
                <wp:effectExtent l="0" t="0" r="0" b="0"/>
                <wp:wrapNone/>
                <wp:docPr id="45" name="44 Rectángulo"/>
                <wp:cNvGraphicFramePr/>
                <a:graphic xmlns:a="http://schemas.openxmlformats.org/drawingml/2006/main">
                  <a:graphicData uri="http://schemas.microsoft.com/office/word/2010/wordprocessingShape">
                    <wps:wsp>
                      <wps:cNvSpPr/>
                      <wps:spPr>
                        <a:xfrm>
                          <a:off x="0" y="0"/>
                          <a:ext cx="1948180" cy="935990"/>
                        </a:xfrm>
                        <a:prstGeom prst="rect">
                          <a:avLst/>
                        </a:prstGeom>
                        <a:gradFill flip="none" rotWithShape="1">
                          <a:gsLst>
                            <a:gs pos="4000">
                              <a:srgbClr val="5E9EFF"/>
                            </a:gs>
                            <a:gs pos="39999">
                              <a:srgbClr val="85C2FF"/>
                            </a:gs>
                            <a:gs pos="70000">
                              <a:srgbClr val="C4D6EB"/>
                            </a:gs>
                            <a:gs pos="100000">
                              <a:srgbClr val="FFEBFA"/>
                            </a:gs>
                          </a:gsLst>
                          <a:path path="circle">
                            <a:fillToRect l="50000" t="50000" r="50000" b="50000"/>
                          </a:path>
                          <a:tileRect/>
                        </a:gradFill>
                        <a:ln>
                          <a:noFill/>
                        </a:ln>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00BADD87" id="44 Rectángulo" o:spid="_x0000_s1026" style="position:absolute;margin-left:226.15pt;margin-top:82.1pt;width:153.4pt;height:73.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" fillcolor="#5e9eff" stroked="f" strokeweight=".5pt">
                <v:fill color2="#ffebfa" rotate="t" focusposition=".5,.5" focussize="" colors="0 #5e9eff;2621f #5e9eff;26214f #85c2ff;45875f #c4d6eb" focus="100%" type="gradientRadial"/>
              </v:rect>
            </w:pict>
          </mc:Fallback>
        </mc:AlternateContent>
      </w:r>
      <w:r w:rsidRPr="008226F8">
        <w:rPr>
          <w:noProof/>
          <w:lang w:eastAsia="es-MX"/>
        </w:rPr>
        <w:drawing>
          <wp:anchor distT="0" distB="0" distL="114300" distR="114300" simplePos="0" relativeHeight="251665408" behindDoc="0" locked="0" layoutInCell="1" allowOverlap="1" wp14:anchorId="4F8C3EB0" wp14:editId="524DC1CC">
            <wp:simplePos x="0" y="0"/>
            <wp:positionH relativeFrom="column">
              <wp:posOffset>2903855</wp:posOffset>
            </wp:positionH>
            <wp:positionV relativeFrom="paragraph">
              <wp:posOffset>556260</wp:posOffset>
            </wp:positionV>
            <wp:extent cx="1947545" cy="28702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754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8226F8">
        <w:rPr>
          <w:noProof/>
          <w:lang w:eastAsia="es-MX"/>
        </w:rPr>
        <mc:AlternateContent>
          <mc:Choice Requires="wps">
            <w:drawing>
              <wp:anchor distT="0" distB="0" distL="114300" distR="114300" simplePos="0" relativeHeight="251663360" behindDoc="0" locked="0" layoutInCell="1" allowOverlap="1" wp14:anchorId="0C10A37A" wp14:editId="755C362A">
                <wp:simplePos x="0" y="0"/>
                <wp:positionH relativeFrom="column">
                  <wp:posOffset>2871084</wp:posOffset>
                </wp:positionH>
                <wp:positionV relativeFrom="paragraph">
                  <wp:posOffset>5715</wp:posOffset>
                </wp:positionV>
                <wp:extent cx="1948180" cy="935990"/>
                <wp:effectExtent l="0" t="0" r="0" b="0"/>
                <wp:wrapNone/>
                <wp:docPr id="2058" name="2057 Rectángulo"/>
                <wp:cNvGraphicFramePr/>
                <a:graphic xmlns:a="http://schemas.openxmlformats.org/drawingml/2006/main">
                  <a:graphicData uri="http://schemas.microsoft.com/office/word/2010/wordprocessingShape">
                    <wps:wsp>
                      <wps:cNvSpPr/>
                      <wps:spPr>
                        <a:xfrm>
                          <a:off x="0" y="0"/>
                          <a:ext cx="1948180" cy="935990"/>
                        </a:xfrm>
                        <a:prstGeom prst="rect">
                          <a:avLst/>
                        </a:prstGeom>
                        <a:gradFill flip="none" rotWithShape="1">
                          <a:gsLst>
                            <a:gs pos="4000">
                              <a:srgbClr val="5E9EFF"/>
                            </a:gs>
                            <a:gs pos="39999">
                              <a:srgbClr val="85C2FF"/>
                            </a:gs>
                            <a:gs pos="70000">
                              <a:srgbClr val="C4D6EB"/>
                            </a:gs>
                            <a:gs pos="100000">
                              <a:srgbClr val="FFEBFA"/>
                            </a:gs>
                          </a:gsLst>
                          <a:path path="circle">
                            <a:fillToRect l="50000" t="50000" r="50000" b="50000"/>
                          </a:path>
                          <a:tileRect/>
                        </a:gradFill>
                        <a:ln>
                          <a:noFill/>
                        </a:ln>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1809A758" id="2057 Rectángulo" o:spid="_x0000_s1026" style="position:absolute;margin-left:226.05pt;margin-top:.45pt;width:153.4pt;height:73.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" fillcolor="#5e9eff" stroked="f" strokeweight=".5pt">
                <v:fill color2="#ffebfa" rotate="t" focusposition=".5,.5" focussize="" colors="0 #5e9eff;2621f #5e9eff;26214f #85c2ff;45875f #c4d6eb" focus="100%" type="gradientRadial"/>
              </v:rect>
            </w:pict>
          </mc:Fallback>
        </mc:AlternateContent>
      </w:r>
      <w:r w:rsidRPr="008226F8">
        <w:rPr>
          <w:noProof/>
          <w:lang w:eastAsia="es-MX"/>
        </w:rPr>
        <w:drawing>
          <wp:anchor distT="0" distB="0" distL="114300" distR="114300" simplePos="0" relativeHeight="251664384" behindDoc="0" locked="0" layoutInCell="1" allowOverlap="1" wp14:anchorId="6D96E7F6" wp14:editId="514DA833">
            <wp:simplePos x="0" y="0"/>
            <wp:positionH relativeFrom="column">
              <wp:posOffset>3014428</wp:posOffset>
            </wp:positionH>
            <wp:positionV relativeFrom="paragraph">
              <wp:posOffset>21921</wp:posOffset>
            </wp:positionV>
            <wp:extent cx="1368425" cy="45720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84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8226F8">
        <w:rPr>
          <w:noProof/>
          <w:lang w:eastAsia="es-MX"/>
        </w:rPr>
        <mc:AlternateContent>
          <mc:Choice Requires="wps">
            <w:drawing>
              <wp:anchor distT="0" distB="0" distL="114300" distR="114300" simplePos="0" relativeHeight="251662336" behindDoc="0" locked="0" layoutInCell="1" allowOverlap="1" wp14:anchorId="2B3A92A8" wp14:editId="0119009D">
                <wp:simplePos x="0" y="0"/>
                <wp:positionH relativeFrom="column">
                  <wp:posOffset>2499746</wp:posOffset>
                </wp:positionH>
                <wp:positionV relativeFrom="paragraph">
                  <wp:posOffset>1168317</wp:posOffset>
                </wp:positionV>
                <wp:extent cx="217170" cy="287655"/>
                <wp:effectExtent l="0" t="0" r="68580" b="55245"/>
                <wp:wrapNone/>
                <wp:docPr id="31" name="30 Conector recto de flecha"/>
                <wp:cNvGraphicFramePr/>
                <a:graphic xmlns:a="http://schemas.openxmlformats.org/drawingml/2006/main">
                  <a:graphicData uri="http://schemas.microsoft.com/office/word/2010/wordprocessingShape">
                    <wps:wsp>
                      <wps:cNvCnPr/>
                      <wps:spPr>
                        <a:xfrm>
                          <a:off x="0" y="0"/>
                          <a:ext cx="217170" cy="28765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0C4D2133" id="_x0000_t32" coordsize="21600,21600" o:spt="32" o:oned="t" path="m,l21600,21600e" filled="f">
                <v:path arrowok="t" fillok="f" o:connecttype="none"/>
                <o:lock v:ext="edit" shapetype="t"/>
              </v:shapetype>
              <v:shape id="30 Conector recto de flecha" o:spid="_x0000_s1026" type="#_x0000_t32" style="position:absolute;margin-left:196.85pt;margin-top:92pt;width:17.1pt;height:22.6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" strokecolor="#5b9bd5 [3204]" strokeweight="1pt">
                <v:stroke endarrow="open" joinstyle="miter"/>
              </v:shape>
            </w:pict>
          </mc:Fallback>
        </mc:AlternateContent>
      </w:r>
      <w:r w:rsidRPr="008226F8">
        <w:rPr>
          <w:noProof/>
          <w:lang w:eastAsia="es-MX"/>
        </w:rPr>
        <mc:AlternateContent>
          <mc:Choice Requires="wps">
            <w:drawing>
              <wp:anchor distT="0" distB="0" distL="114300" distR="114300" simplePos="0" relativeHeight="251661312" behindDoc="0" locked="0" layoutInCell="1" allowOverlap="1" wp14:anchorId="373948C0" wp14:editId="2BA8ACB1">
                <wp:simplePos x="0" y="0"/>
                <wp:positionH relativeFrom="column">
                  <wp:posOffset>2476003</wp:posOffset>
                </wp:positionH>
                <wp:positionV relativeFrom="paragraph">
                  <wp:posOffset>432103</wp:posOffset>
                </wp:positionV>
                <wp:extent cx="288925" cy="287655"/>
                <wp:effectExtent l="0" t="38100" r="53975" b="17145"/>
                <wp:wrapNone/>
                <wp:docPr id="29" name="28 Conector recto de flecha"/>
                <wp:cNvGraphicFramePr/>
                <a:graphic xmlns:a="http://schemas.openxmlformats.org/drawingml/2006/main">
                  <a:graphicData uri="http://schemas.microsoft.com/office/word/2010/wordprocessingShape">
                    <wps:wsp>
                      <wps:cNvCnPr/>
                      <wps:spPr>
                        <a:xfrm flipV="1">
                          <a:off x="0" y="0"/>
                          <a:ext cx="288925" cy="28765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567EC76" id="28 Conector recto de flecha" o:spid="_x0000_s1026" type="#_x0000_t32" style="position:absolute;margin-left:194.95pt;margin-top:34pt;width:22.75pt;height:22.6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" strokecolor="#5b9bd5 [3204]" strokeweight="1pt">
                <v:stroke endarrow="open" joinstyle="miter"/>
              </v:shape>
            </w:pict>
          </mc:Fallback>
        </mc:AlternateContent>
      </w:r>
      <w:r w:rsidRPr="008226F8">
        <w:rPr>
          <w:noProof/>
          <w:lang w:eastAsia="es-MX"/>
        </w:rPr>
        <w:drawing>
          <wp:inline distT="0" distB="0" distL="0" distR="0" wp14:anchorId="00F5D76C" wp14:editId="72560AE5">
            <wp:extent cx="2298428" cy="1871397"/>
            <wp:effectExtent l="0" t="0" r="6985" b="0"/>
            <wp:docPr id="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98428" cy="1871397"/>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rsidR="00F05900" w:rsidRDefault="00F05900" w:rsidP="00D2276A">
      <w:pPr>
        <w:pStyle w:val="Sinespaciado"/>
        <w:jc w:val="both"/>
      </w:pPr>
    </w:p>
    <w:p w:rsidR="00F05900" w:rsidRDefault="00F05900" w:rsidP="00D2276A">
      <w:pPr>
        <w:pStyle w:val="Sinespaciado"/>
        <w:jc w:val="both"/>
      </w:pPr>
    </w:p>
    <w:p w:rsidR="00F05900" w:rsidRDefault="00F05900" w:rsidP="00D2276A">
      <w:pPr>
        <w:pStyle w:val="Sinespaciado"/>
        <w:jc w:val="both"/>
      </w:pPr>
      <w:r w:rsidRPr="008226F8">
        <w:rPr>
          <w:noProof/>
          <w:lang w:eastAsia="es-MX"/>
        </w:rPr>
        <mc:AlternateContent>
          <mc:Choice Requires="wps">
            <w:drawing>
              <wp:anchor distT="0" distB="0" distL="114300" distR="114300" simplePos="0" relativeHeight="251672576" behindDoc="0" locked="0" layoutInCell="1" allowOverlap="1" wp14:anchorId="69ECEA07" wp14:editId="40DAF711">
                <wp:simplePos x="0" y="0"/>
                <wp:positionH relativeFrom="column">
                  <wp:posOffset>2349113</wp:posOffset>
                </wp:positionH>
                <wp:positionV relativeFrom="paragraph">
                  <wp:posOffset>787704</wp:posOffset>
                </wp:positionV>
                <wp:extent cx="532738" cy="45719"/>
                <wp:effectExtent l="0" t="76200" r="1270" b="69215"/>
                <wp:wrapNone/>
                <wp:docPr id="8" name="30 Conector recto de flecha"/>
                <wp:cNvGraphicFramePr/>
                <a:graphic xmlns:a="http://schemas.openxmlformats.org/drawingml/2006/main">
                  <a:graphicData uri="http://schemas.microsoft.com/office/word/2010/wordprocessingShape">
                    <wps:wsp>
                      <wps:cNvCnPr/>
                      <wps:spPr>
                        <a:xfrm flipV="1">
                          <a:off x="0" y="0"/>
                          <a:ext cx="532738" cy="45719"/>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388847" id="30 Conector recto de flecha" o:spid="_x0000_s1026" type="#_x0000_t32" style="position:absolute;margin-left:184.95pt;margin-top:62pt;width:41.95pt;height:3.6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" strokecolor="#5b9bd5 [3204]" strokeweight="1pt">
                <v:stroke endarrow="open" joinstyle="miter"/>
              </v:shape>
            </w:pict>
          </mc:Fallback>
        </mc:AlternateContent>
      </w:r>
      <w:r w:rsidRPr="004C0B41">
        <w:rPr>
          <w:noProof/>
          <w:lang w:eastAsia="es-MX"/>
        </w:rPr>
        <mc:AlternateContent>
          <mc:Choice Requires="wps">
            <w:drawing>
              <wp:anchor distT="0" distB="0" distL="114300" distR="114300" simplePos="0" relativeHeight="251669504" behindDoc="0" locked="0" layoutInCell="1" allowOverlap="1" wp14:anchorId="2B452FED" wp14:editId="184C6E64">
                <wp:simplePos x="0" y="0"/>
                <wp:positionH relativeFrom="column">
                  <wp:posOffset>3166110</wp:posOffset>
                </wp:positionH>
                <wp:positionV relativeFrom="paragraph">
                  <wp:posOffset>333375</wp:posOffset>
                </wp:positionV>
                <wp:extent cx="1583690" cy="935990"/>
                <wp:effectExtent l="0" t="0" r="0" b="0"/>
                <wp:wrapNone/>
                <wp:docPr id="47" name="46 Rectángulo"/>
                <wp:cNvGraphicFramePr/>
                <a:graphic xmlns:a="http://schemas.openxmlformats.org/drawingml/2006/main">
                  <a:graphicData uri="http://schemas.microsoft.com/office/word/2010/wordprocessingShape">
                    <wps:wsp>
                      <wps:cNvSpPr/>
                      <wps:spPr>
                        <a:xfrm>
                          <a:off x="0" y="0"/>
                          <a:ext cx="1583690" cy="935990"/>
                        </a:xfrm>
                        <a:prstGeom prst="rect">
                          <a:avLst/>
                        </a:prstGeom>
                        <a:gradFill flip="none" rotWithShape="1">
                          <a:gsLst>
                            <a:gs pos="4000">
                              <a:srgbClr val="5E9EFF"/>
                            </a:gs>
                            <a:gs pos="39999">
                              <a:srgbClr val="85C2FF"/>
                            </a:gs>
                            <a:gs pos="70000">
                              <a:srgbClr val="C4D6EB"/>
                            </a:gs>
                            <a:gs pos="100000">
                              <a:srgbClr val="FFEBFA"/>
                            </a:gs>
                          </a:gsLst>
                          <a:path path="circle">
                            <a:fillToRect l="50000" t="50000" r="50000" b="50000"/>
                          </a:path>
                          <a:tileRect/>
                        </a:gradFill>
                        <a:ln>
                          <a:noFill/>
                        </a:ln>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2CCA79E9" id="46 Rectángulo" o:spid="_x0000_s1026" style="position:absolute;margin-left:249.3pt;margin-top:26.25pt;width:124.7pt;height:73.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" fillcolor="#5e9eff" stroked="f" strokeweight=".5pt">
                <v:fill color2="#ffebfa" rotate="t" focusposition=".5,.5" focussize="" colors="0 #5e9eff;2621f #5e9eff;26214f #85c2ff;45875f #c4d6eb" focus="100%" type="gradientRadial"/>
              </v:rect>
            </w:pict>
          </mc:Fallback>
        </mc:AlternateContent>
      </w:r>
      <w:r w:rsidRPr="004C0B41">
        <w:rPr>
          <w:noProof/>
          <w:lang w:eastAsia="es-MX"/>
        </w:rPr>
        <mc:AlternateContent>
          <mc:Choice Requires="wps">
            <w:drawing>
              <wp:anchor distT="0" distB="0" distL="114300" distR="114300" simplePos="0" relativeHeight="251670528" behindDoc="0" locked="0" layoutInCell="1" allowOverlap="1" wp14:anchorId="4733BD42" wp14:editId="26F05908">
                <wp:simplePos x="0" y="0"/>
                <wp:positionH relativeFrom="column">
                  <wp:posOffset>3194685</wp:posOffset>
                </wp:positionH>
                <wp:positionV relativeFrom="paragraph">
                  <wp:posOffset>440055</wp:posOffset>
                </wp:positionV>
                <wp:extent cx="1090930" cy="464820"/>
                <wp:effectExtent l="0" t="0" r="0" b="0"/>
                <wp:wrapNone/>
                <wp:docPr id="2062" name="2061 Rectángulo"/>
                <wp:cNvGraphicFramePr/>
                <a:graphic xmlns:a="http://schemas.openxmlformats.org/drawingml/2006/main">
                  <a:graphicData uri="http://schemas.microsoft.com/office/word/2010/wordprocessingShape">
                    <wps:wsp>
                      <wps:cNvSpPr/>
                      <wps:spPr>
                        <a:xfrm>
                          <a:off x="0" y="0"/>
                          <a:ext cx="1090930" cy="464820"/>
                        </a:xfrm>
                        <a:prstGeom prst="rect">
                          <a:avLst/>
                        </a:prstGeom>
                      </wps:spPr>
                      <wps:txbx>
                        <w:txbxContent>
                          <w:p w:rsidR="00B160A0" w:rsidRDefault="00B160A0" w:rsidP="00F05900">
                            <w:pPr>
                              <w:pStyle w:val="NormalWeb"/>
                              <w:spacing w:before="0" w:beforeAutospacing="0" w:after="0" w:afterAutospacing="0"/>
                            </w:pPr>
                            <m:oMathPara>
                              <m:oMathParaPr>
                                <m:jc m:val="centerGroup"/>
                              </m:oMathParaPr>
                              <m:oMath>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sz w:val="20"/>
                                        <w:szCs w:val="20"/>
                                      </w:rPr>
                                      <m:t>x ̅</m:t>
                                    </m:r>
                                  </m:e>
                                  <m:sub>
                                    <m:r>
                                      <w:rPr>
                                        <w:rFonts w:ascii="Cambria Math" w:hAnsi="Cambria Math" w:cstheme="minorBidi"/>
                                        <w:color w:val="000000" w:themeColor="text1"/>
                                        <w:kern w:val="24"/>
                                        <w:sz w:val="20"/>
                                        <w:szCs w:val="20"/>
                                      </w:rPr>
                                      <m:t>j</m:t>
                                    </m:r>
                                  </m:sub>
                                </m:sSub>
                                <m:r>
                                  <w:rPr>
                                    <w:rFonts w:ascii="Cambria Math" w:hAnsi="+mn-ea" w:cstheme="minorBidi"/>
                                    <w:color w:val="000000" w:themeColor="text1"/>
                                    <w:kern w:val="24"/>
                                    <w:sz w:val="20"/>
                                    <w:szCs w:val="20"/>
                                  </w:rPr>
                                  <m:t>´ </m:t>
                                </m:r>
                                <m:r>
                                  <w:rPr>
                                    <w:rFonts w:ascii="Cambria Math" w:hAnsi="+mn-ea" w:cstheme="minorBidi"/>
                                    <w:color w:val="000000" w:themeColor="text1"/>
                                    <w:kern w:val="24"/>
                                    <w:sz w:val="20"/>
                                    <w:szCs w:val="20"/>
                                  </w:rPr>
                                  <m:t>=</m:t>
                                </m:r>
                                <m:nary>
                                  <m:naryPr>
                                    <m:chr m:val="∑"/>
                                    <m:limLoc m:val="undOvr"/>
                                    <m:subHide m:val="1"/>
                                    <m:supHide m:val="1"/>
                                    <m:ctrlPr>
                                      <w:rPr>
                                        <w:rFonts w:ascii="Cambria Math" w:hAnsi="Cambria Math" w:cstheme="minorBidi"/>
                                        <w:i/>
                                        <w:iCs/>
                                        <w:color w:val="000000" w:themeColor="text1"/>
                                        <w:kern w:val="24"/>
                                      </w:rPr>
                                    </m:ctrlPr>
                                  </m:naryPr>
                                  <m:sub/>
                                  <m:sup/>
                                  <m:e>
                                    <m:f>
                                      <m:fPr>
                                        <m:ctrlPr>
                                          <w:rPr>
                                            <w:rFonts w:ascii="Cambria Math" w:hAnsi="Cambria Math" w:cstheme="minorBidi"/>
                                            <w:i/>
                                            <w:iCs/>
                                            <w:color w:val="000000" w:themeColor="text1"/>
                                            <w:kern w:val="24"/>
                                          </w:rPr>
                                        </m:ctrlPr>
                                      </m:fPr>
                                      <m:num>
                                        <m:acc>
                                          <m:accPr>
                                            <m:chr m:val="̅"/>
                                            <m:ctrlPr>
                                              <w:rPr>
                                                <w:rFonts w:ascii="Cambria Math" w:hAnsi="Cambria Math" w:cstheme="minorBidi"/>
                                                <w:i/>
                                                <w:iCs/>
                                                <w:color w:val="000000" w:themeColor="text1"/>
                                                <w:kern w:val="24"/>
                                              </w:rPr>
                                            </m:ctrlPr>
                                          </m:accPr>
                                          <m:e>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sz w:val="20"/>
                                                    <w:szCs w:val="20"/>
                                                  </w:rPr>
                                                  <m:t>x</m:t>
                                                </m:r>
                                              </m:e>
                                              <m:sub>
                                                <m:r>
                                                  <w:rPr>
                                                    <w:rFonts w:ascii="Cambria Math" w:hAnsi="Cambria Math" w:cstheme="minorBidi"/>
                                                    <w:color w:val="000000" w:themeColor="text1"/>
                                                    <w:kern w:val="24"/>
                                                    <w:sz w:val="20"/>
                                                    <w:szCs w:val="20"/>
                                                  </w:rPr>
                                                  <m:t>i</m:t>
                                                </m:r>
                                              </m:sub>
                                            </m:sSub>
                                            <m:r>
                                              <w:rPr>
                                                <w:rFonts w:ascii="Cambria Math" w:hAnsi="Cambria Math" w:cstheme="minorBidi"/>
                                                <w:color w:val="000000" w:themeColor="text1"/>
                                                <w:kern w:val="24"/>
                                                <w:sz w:val="20"/>
                                                <w:szCs w:val="20"/>
                                              </w:rPr>
                                              <m:t> </m:t>
                                            </m:r>
                                          </m:e>
                                        </m:acc>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sz w:val="20"/>
                                                <w:szCs w:val="20"/>
                                              </w:rPr>
                                              <m:t>w</m:t>
                                            </m:r>
                                          </m:e>
                                          <m:sub>
                                            <m:r>
                                              <w:rPr>
                                                <w:rFonts w:ascii="Cambria Math" w:hAnsi="Cambria Math" w:cstheme="minorBidi"/>
                                                <w:color w:val="000000" w:themeColor="text1"/>
                                                <w:kern w:val="24"/>
                                                <w:sz w:val="20"/>
                                                <w:szCs w:val="20"/>
                                              </w:rPr>
                                              <m:t>ij</m:t>
                                            </m:r>
                                          </m:sub>
                                        </m:sSub>
                                      </m:num>
                                      <m:den>
                                        <m:r>
                                          <w:rPr>
                                            <w:rFonts w:ascii="Cambria Math" w:hAnsi="Cambria Math" w:cstheme="minorBidi"/>
                                            <w:color w:val="000000" w:themeColor="text1"/>
                                            <w:kern w:val="24"/>
                                            <w:sz w:val="20"/>
                                            <w:szCs w:val="20"/>
                                          </w:rPr>
                                          <m:t>w</m:t>
                                        </m:r>
                                      </m:den>
                                    </m:f>
                                  </m:e>
                                </m:nary>
                              </m:oMath>
                            </m:oMathPara>
                          </w:p>
                        </w:txbxContent>
                      </wps:txbx>
                      <wps:bodyPr wrap="none">
                        <a:spAutoFit/>
                      </wps:bodyPr>
                    </wps:wsp>
                  </a:graphicData>
                </a:graphic>
              </wp:anchor>
            </w:drawing>
          </mc:Choice>
          <mc:Fallback>
            <w:pict>
              <v:rect w14:anchorId="4733BD42" id="2061 Rectángulo" o:spid="_x0000_s1030" style="position:absolute;left:0;text-align:left;margin-left:251.55pt;margin-top:34.65pt;width:85.9pt;height:36.6pt;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" filled="f" stroked="f">
                <v:textbox style="mso-fit-shape-to-text:t">
                  <w:txbxContent>
                    <w:p w:rsidR="00B160A0" w:rsidRDefault="00B160A0" w:rsidP="00F05900">
                      <w:pPr>
                        <w:pStyle w:val="NormalWeb"/>
                        <w:spacing w:before="0" w:beforeAutospacing="0" w:after="0" w:afterAutospacing="0"/>
                      </w:pPr>
                      <m:oMathPara>
                        <m:oMathParaPr>
                          <m:jc m:val="centerGroup"/>
                        </m:oMathParaPr>
                        <m:oMath>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sz w:val="20"/>
                                  <w:szCs w:val="20"/>
                                </w:rPr>
                                <m:t>x ̅</m:t>
                              </m:r>
                            </m:e>
                            <m:sub>
                              <m:r>
                                <w:rPr>
                                  <w:rFonts w:ascii="Cambria Math" w:hAnsi="Cambria Math" w:cstheme="minorBidi"/>
                                  <w:color w:val="000000" w:themeColor="text1"/>
                                  <w:kern w:val="24"/>
                                  <w:sz w:val="20"/>
                                  <w:szCs w:val="20"/>
                                </w:rPr>
                                <m:t>j</m:t>
                              </m:r>
                            </m:sub>
                          </m:sSub>
                          <m:r>
                            <w:rPr>
                              <w:rFonts w:ascii="Cambria Math" w:hAnsi="+mn-ea" w:cstheme="minorBidi"/>
                              <w:color w:val="000000" w:themeColor="text1"/>
                              <w:kern w:val="24"/>
                              <w:sz w:val="20"/>
                              <w:szCs w:val="20"/>
                            </w:rPr>
                            <m:t>´ </m:t>
                          </m:r>
                          <m:r>
                            <w:rPr>
                              <w:rFonts w:ascii="Cambria Math" w:hAnsi="+mn-ea" w:cstheme="minorBidi"/>
                              <w:color w:val="000000" w:themeColor="text1"/>
                              <w:kern w:val="24"/>
                              <w:sz w:val="20"/>
                              <w:szCs w:val="20"/>
                            </w:rPr>
                            <m:t>=</m:t>
                          </m:r>
                          <m:nary>
                            <m:naryPr>
                              <m:chr m:val="∑"/>
                              <m:limLoc m:val="undOvr"/>
                              <m:subHide m:val="1"/>
                              <m:supHide m:val="1"/>
                              <m:ctrlPr>
                                <w:rPr>
                                  <w:rFonts w:ascii="Cambria Math" w:hAnsi="Cambria Math" w:cstheme="minorBidi"/>
                                  <w:i/>
                                  <w:iCs/>
                                  <w:color w:val="000000" w:themeColor="text1"/>
                                  <w:kern w:val="24"/>
                                </w:rPr>
                              </m:ctrlPr>
                            </m:naryPr>
                            <m:sub/>
                            <m:sup/>
                            <m:e>
                              <m:f>
                                <m:fPr>
                                  <m:ctrlPr>
                                    <w:rPr>
                                      <w:rFonts w:ascii="Cambria Math" w:hAnsi="Cambria Math" w:cstheme="minorBidi"/>
                                      <w:i/>
                                      <w:iCs/>
                                      <w:color w:val="000000" w:themeColor="text1"/>
                                      <w:kern w:val="24"/>
                                    </w:rPr>
                                  </m:ctrlPr>
                                </m:fPr>
                                <m:num>
                                  <m:acc>
                                    <m:accPr>
                                      <m:chr m:val="̅"/>
                                      <m:ctrlPr>
                                        <w:rPr>
                                          <w:rFonts w:ascii="Cambria Math" w:hAnsi="Cambria Math" w:cstheme="minorBidi"/>
                                          <w:i/>
                                          <w:iCs/>
                                          <w:color w:val="000000" w:themeColor="text1"/>
                                          <w:kern w:val="24"/>
                                        </w:rPr>
                                      </m:ctrlPr>
                                    </m:accPr>
                                    <m:e>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sz w:val="20"/>
                                              <w:szCs w:val="20"/>
                                            </w:rPr>
                                            <m:t>x</m:t>
                                          </m:r>
                                        </m:e>
                                        <m:sub>
                                          <m:r>
                                            <w:rPr>
                                              <w:rFonts w:ascii="Cambria Math" w:hAnsi="Cambria Math" w:cstheme="minorBidi"/>
                                              <w:color w:val="000000" w:themeColor="text1"/>
                                              <w:kern w:val="24"/>
                                              <w:sz w:val="20"/>
                                              <w:szCs w:val="20"/>
                                            </w:rPr>
                                            <m:t>i</m:t>
                                          </m:r>
                                        </m:sub>
                                      </m:sSub>
                                      <m:r>
                                        <w:rPr>
                                          <w:rFonts w:ascii="Cambria Math" w:hAnsi="Cambria Math" w:cstheme="minorBidi"/>
                                          <w:color w:val="000000" w:themeColor="text1"/>
                                          <w:kern w:val="24"/>
                                          <w:sz w:val="20"/>
                                          <w:szCs w:val="20"/>
                                        </w:rPr>
                                        <m:t> </m:t>
                                      </m:r>
                                    </m:e>
                                  </m:acc>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sz w:val="20"/>
                                          <w:szCs w:val="20"/>
                                        </w:rPr>
                                        <m:t>w</m:t>
                                      </m:r>
                                    </m:e>
                                    <m:sub>
                                      <m:r>
                                        <w:rPr>
                                          <w:rFonts w:ascii="Cambria Math" w:hAnsi="Cambria Math" w:cstheme="minorBidi"/>
                                          <w:color w:val="000000" w:themeColor="text1"/>
                                          <w:kern w:val="24"/>
                                          <w:sz w:val="20"/>
                                          <w:szCs w:val="20"/>
                                        </w:rPr>
                                        <m:t>ij</m:t>
                                      </m:r>
                                    </m:sub>
                                  </m:sSub>
                                </m:num>
                                <m:den>
                                  <m:r>
                                    <w:rPr>
                                      <w:rFonts w:ascii="Cambria Math" w:hAnsi="Cambria Math" w:cstheme="minorBidi"/>
                                      <w:color w:val="000000" w:themeColor="text1"/>
                                      <w:kern w:val="24"/>
                                      <w:sz w:val="20"/>
                                      <w:szCs w:val="20"/>
                                    </w:rPr>
                                    <m:t>w</m:t>
                                  </m:r>
                                </m:den>
                              </m:f>
                            </m:e>
                          </m:nary>
                        </m:oMath>
                      </m:oMathPara>
                    </w:p>
                  </w:txbxContent>
                </v:textbox>
              </v:rect>
            </w:pict>
          </mc:Fallback>
        </mc:AlternateContent>
      </w:r>
      <w:r w:rsidRPr="004C0B41">
        <w:rPr>
          <w:noProof/>
          <w:lang w:eastAsia="es-MX"/>
        </w:rPr>
        <mc:AlternateContent>
          <mc:Choice Requires="wps">
            <w:drawing>
              <wp:anchor distT="0" distB="0" distL="114300" distR="114300" simplePos="0" relativeHeight="251671552" behindDoc="0" locked="0" layoutInCell="1" allowOverlap="1" wp14:anchorId="6D944964" wp14:editId="6CD07816">
                <wp:simplePos x="0" y="0"/>
                <wp:positionH relativeFrom="column">
                  <wp:posOffset>3067961</wp:posOffset>
                </wp:positionH>
                <wp:positionV relativeFrom="paragraph">
                  <wp:posOffset>829255</wp:posOffset>
                </wp:positionV>
                <wp:extent cx="1781944" cy="337785"/>
                <wp:effectExtent l="0" t="0" r="0" b="0"/>
                <wp:wrapNone/>
                <wp:docPr id="2063" name="2062 Rectángulo"/>
                <wp:cNvGraphicFramePr/>
                <a:graphic xmlns:a="http://schemas.openxmlformats.org/drawingml/2006/main">
                  <a:graphicData uri="http://schemas.microsoft.com/office/word/2010/wordprocessingShape">
                    <wps:wsp>
                      <wps:cNvSpPr/>
                      <wps:spPr>
                        <a:xfrm>
                          <a:off x="0" y="0"/>
                          <a:ext cx="1781944" cy="337785"/>
                        </a:xfrm>
                        <a:prstGeom prst="rect">
                          <a:avLst/>
                        </a:prstGeom>
                      </wps:spPr>
                      <wps:txbx>
                        <w:txbxContent>
                          <w:p w:rsidR="00B160A0" w:rsidRDefault="00B160A0" w:rsidP="00F05900">
                            <w:pPr>
                              <w:pStyle w:val="NormalWeb"/>
                              <w:spacing w:before="0" w:beforeAutospacing="0" w:after="0" w:afterAutospacing="0"/>
                            </w:pPr>
                            <m:oMathPara>
                              <m:oMathParaPr>
                                <m:jc m:val="centerGroup"/>
                              </m:oMathParaPr>
                              <m:oMath>
                                <m:r>
                                  <w:rPr>
                                    <w:rFonts w:ascii="Cambria Math" w:hAnsi="Cambria Math" w:cstheme="minorBidi"/>
                                    <w:color w:val="000000" w:themeColor="text1"/>
                                    <w:kern w:val="24"/>
                                    <w:sz w:val="12"/>
                                    <w:szCs w:val="12"/>
                                    <w:lang w:val="es-PE"/>
                                  </w:rPr>
                                  <m:t>var (</m:t>
                                </m:r>
                                <m:sSub>
                                  <m:sSubPr>
                                    <m:ctrlPr>
                                      <w:rPr>
                                        <w:rFonts w:ascii="Cambria Math" w:hAnsi="Cambria Math" w:cstheme="minorBidi"/>
                                        <w:i/>
                                        <w:iCs/>
                                        <w:color w:val="000000" w:themeColor="text1"/>
                                        <w:kern w:val="24"/>
                                        <w:sz w:val="12"/>
                                        <w:szCs w:val="12"/>
                                      </w:rPr>
                                    </m:ctrlPr>
                                  </m:sSubPr>
                                  <m:e>
                                    <m:acc>
                                      <m:accPr>
                                        <m:chr m:val="̅"/>
                                        <m:ctrlPr>
                                          <w:rPr>
                                            <w:rFonts w:ascii="Cambria Math" w:hAnsi="Cambria Math" w:cstheme="minorBidi"/>
                                            <w:i/>
                                            <w:iCs/>
                                            <w:color w:val="000000" w:themeColor="text1"/>
                                            <w:kern w:val="24"/>
                                            <w:sz w:val="12"/>
                                            <w:szCs w:val="12"/>
                                          </w:rPr>
                                        </m:ctrlPr>
                                      </m:accPr>
                                      <m:e>
                                        <m:r>
                                          <w:rPr>
                                            <w:rFonts w:ascii="Cambria Math" w:hAnsi="Cambria Math" w:cstheme="minorBidi"/>
                                            <w:color w:val="000000" w:themeColor="text1"/>
                                            <w:kern w:val="24"/>
                                            <w:sz w:val="12"/>
                                            <w:szCs w:val="12"/>
                                            <w:lang w:val="es-PE"/>
                                          </w:rPr>
                                          <m:t>x</m:t>
                                        </m:r>
                                        <m:r>
                                          <w:rPr>
                                            <w:rFonts w:ascii="Cambria Math" w:hAnsi="+mn-ea" w:cstheme="minorBidi"/>
                                            <w:color w:val="000000" w:themeColor="text1"/>
                                            <w:kern w:val="24"/>
                                            <w:sz w:val="12"/>
                                            <w:szCs w:val="12"/>
                                            <w:lang w:val="es-PE"/>
                                          </w:rPr>
                                          <m:t>´</m:t>
                                        </m:r>
                                      </m:e>
                                    </m:acc>
                                  </m:e>
                                  <m:sub>
                                    <m:r>
                                      <w:rPr>
                                        <w:rFonts w:ascii="Cambria Math" w:hAnsi="Cambria Math" w:cstheme="minorBidi"/>
                                        <w:color w:val="000000" w:themeColor="text1"/>
                                        <w:kern w:val="24"/>
                                        <w:sz w:val="12"/>
                                        <w:szCs w:val="12"/>
                                        <w:lang w:val="es-PE"/>
                                      </w:rPr>
                                      <m:t>j</m:t>
                                    </m:r>
                                  </m:sub>
                                </m:sSub>
                                <m:r>
                                  <w:rPr>
                                    <w:rFonts w:ascii="Cambria Math" w:hAnsi="Cambria Math" w:cstheme="minorBidi"/>
                                    <w:color w:val="000000" w:themeColor="text1"/>
                                    <w:kern w:val="24"/>
                                    <w:sz w:val="12"/>
                                    <w:szCs w:val="12"/>
                                    <w:lang w:val="es-PE"/>
                                  </w:rPr>
                                  <m:t>)= </m:t>
                                </m:r>
                                <m:f>
                                  <m:fPr>
                                    <m:ctrlPr>
                                      <w:rPr>
                                        <w:rFonts w:ascii="Cambria Math" w:hAnsi="Cambria Math" w:cstheme="minorBidi"/>
                                        <w:i/>
                                        <w:iCs/>
                                        <w:color w:val="000000" w:themeColor="text1"/>
                                        <w:kern w:val="24"/>
                                        <w:sz w:val="12"/>
                                        <w:szCs w:val="12"/>
                                      </w:rPr>
                                    </m:ctrlPr>
                                  </m:fPr>
                                  <m:num>
                                    <m:r>
                                      <w:rPr>
                                        <w:rFonts w:ascii="Cambria Math" w:hAnsi="Cambria Math" w:cstheme="minorBidi"/>
                                        <w:color w:val="000000" w:themeColor="text1"/>
                                        <w:kern w:val="24"/>
                                        <w:sz w:val="12"/>
                                        <w:szCs w:val="12"/>
                                        <w:lang w:val="es-PE"/>
                                      </w:rPr>
                                      <m:t>1</m:t>
                                    </m:r>
                                  </m:num>
                                  <m:den>
                                    <m:r>
                                      <w:rPr>
                                        <w:rFonts w:ascii="Cambria Math" w:hAnsi="Cambria Math" w:cstheme="minorBidi"/>
                                        <w:color w:val="000000" w:themeColor="text1"/>
                                        <w:kern w:val="24"/>
                                        <w:sz w:val="12"/>
                                        <w:szCs w:val="12"/>
                                        <w:lang w:val="es-PE"/>
                                      </w:rPr>
                                      <m:t>w</m:t>
                                    </m:r>
                                  </m:den>
                                </m:f>
                                <m:r>
                                  <w:rPr>
                                    <w:rFonts w:ascii="Cambria Math" w:hAnsi="Cambria Math" w:cstheme="minorBidi"/>
                                    <w:color w:val="000000" w:themeColor="text1"/>
                                    <w:kern w:val="24"/>
                                    <w:sz w:val="12"/>
                                    <w:szCs w:val="12"/>
                                    <w:lang w:val="es-PE"/>
                                  </w:rPr>
                                  <m:t> </m:t>
                                </m:r>
                                <m:d>
                                  <m:dPr>
                                    <m:begChr m:val="["/>
                                    <m:endChr m:val="]"/>
                                    <m:ctrlPr>
                                      <w:rPr>
                                        <w:rFonts w:ascii="Cambria Math" w:hAnsi="Cambria Math" w:cstheme="minorBidi"/>
                                        <w:i/>
                                        <w:iCs/>
                                        <w:color w:val="000000" w:themeColor="text1"/>
                                        <w:kern w:val="24"/>
                                        <w:sz w:val="12"/>
                                        <w:szCs w:val="12"/>
                                      </w:rPr>
                                    </m:ctrlPr>
                                  </m:dPr>
                                  <m:e>
                                    <m:r>
                                      <w:rPr>
                                        <w:rFonts w:ascii="Cambria Math" w:hAnsi="Cambria Math" w:cstheme="minorBidi"/>
                                        <w:color w:val="000000" w:themeColor="text1"/>
                                        <w:kern w:val="24"/>
                                        <w:sz w:val="12"/>
                                        <w:szCs w:val="12"/>
                                        <w:lang w:val="es-PE"/>
                                      </w:rPr>
                                      <m:t>1+ </m:t>
                                    </m:r>
                                    <m:f>
                                      <m:fPr>
                                        <m:ctrlPr>
                                          <w:rPr>
                                            <w:rFonts w:ascii="Cambria Math" w:hAnsi="Cambria Math" w:cstheme="minorBidi"/>
                                            <w:i/>
                                            <w:iCs/>
                                            <w:color w:val="000000" w:themeColor="text1"/>
                                            <w:kern w:val="24"/>
                                            <w:sz w:val="12"/>
                                            <w:szCs w:val="12"/>
                                          </w:rPr>
                                        </m:ctrlPr>
                                      </m:fPr>
                                      <m:num>
                                        <m:r>
                                          <w:rPr>
                                            <w:rFonts w:ascii="Cambria Math" w:hAnsi="Cambria Math" w:cstheme="minorBidi"/>
                                            <w:color w:val="000000" w:themeColor="text1"/>
                                            <w:kern w:val="24"/>
                                            <w:sz w:val="12"/>
                                            <w:szCs w:val="12"/>
                                            <w:lang w:val="es-PE"/>
                                          </w:rPr>
                                          <m:t>4</m:t>
                                        </m:r>
                                      </m:num>
                                      <m:den>
                                        <m:sSup>
                                          <m:sSupPr>
                                            <m:ctrlPr>
                                              <w:rPr>
                                                <w:rFonts w:ascii="Cambria Math" w:hAnsi="Cambria Math" w:cstheme="minorBidi"/>
                                                <w:i/>
                                                <w:iCs/>
                                                <w:color w:val="000000" w:themeColor="text1"/>
                                                <w:kern w:val="24"/>
                                                <w:sz w:val="12"/>
                                                <w:szCs w:val="12"/>
                                              </w:rPr>
                                            </m:ctrlPr>
                                          </m:sSupPr>
                                          <m:e>
                                            <m:r>
                                              <w:rPr>
                                                <w:rFonts w:ascii="Cambria Math" w:hAnsi="Cambria Math" w:cstheme="minorBidi"/>
                                                <w:color w:val="000000" w:themeColor="text1"/>
                                                <w:kern w:val="24"/>
                                                <w:sz w:val="12"/>
                                                <w:szCs w:val="12"/>
                                                <w:lang w:val="es-PE"/>
                                              </w:rPr>
                                              <m:t>w</m:t>
                                            </m:r>
                                          </m:e>
                                          <m:sup>
                                            <m:r>
                                              <w:rPr>
                                                <w:rFonts w:ascii="Cambria Math" w:hAnsi="Cambria Math" w:cstheme="minorBidi"/>
                                                <w:color w:val="000000" w:themeColor="text1"/>
                                                <w:kern w:val="24"/>
                                                <w:sz w:val="12"/>
                                                <w:szCs w:val="12"/>
                                                <w:lang w:val="es-PE"/>
                                              </w:rPr>
                                              <m:t>2</m:t>
                                            </m:r>
                                          </m:sup>
                                        </m:sSup>
                                      </m:den>
                                    </m:f>
                                    <m:r>
                                      <w:rPr>
                                        <w:rFonts w:ascii="Cambria Math" w:hAnsi="Cambria Math" w:cstheme="minorBidi"/>
                                        <w:color w:val="000000" w:themeColor="text1"/>
                                        <w:kern w:val="24"/>
                                        <w:sz w:val="12"/>
                                        <w:szCs w:val="12"/>
                                        <w:lang w:val="es-PE"/>
                                      </w:rPr>
                                      <m:t> </m:t>
                                    </m:r>
                                    <m:nary>
                                      <m:naryPr>
                                        <m:chr m:val="∑"/>
                                        <m:limLoc m:val="undOvr"/>
                                        <m:subHide m:val="1"/>
                                        <m:supHide m:val="1"/>
                                        <m:ctrlPr>
                                          <w:rPr>
                                            <w:rFonts w:ascii="Cambria Math" w:hAnsi="Cambria Math" w:cstheme="minorBidi"/>
                                            <w:i/>
                                            <w:iCs/>
                                            <w:color w:val="000000" w:themeColor="text1"/>
                                            <w:kern w:val="24"/>
                                            <w:sz w:val="12"/>
                                            <w:szCs w:val="12"/>
                                          </w:rPr>
                                        </m:ctrlPr>
                                      </m:naryPr>
                                      <m:sub/>
                                      <m:sup/>
                                      <m:e>
                                        <m:f>
                                          <m:fPr>
                                            <m:ctrlPr>
                                              <w:rPr>
                                                <w:rFonts w:ascii="Cambria Math" w:hAnsi="Cambria Math" w:cstheme="minorBidi"/>
                                                <w:i/>
                                                <w:iCs/>
                                                <w:color w:val="000000" w:themeColor="text1"/>
                                                <w:kern w:val="24"/>
                                                <w:sz w:val="12"/>
                                                <w:szCs w:val="12"/>
                                              </w:rPr>
                                            </m:ctrlPr>
                                          </m:fPr>
                                          <m:num>
                                            <m:r>
                                              <w:rPr>
                                                <w:rFonts w:ascii="Cambria Math" w:hAnsi="Cambria Math" w:cstheme="minorBidi"/>
                                                <w:color w:val="000000" w:themeColor="text1"/>
                                                <w:kern w:val="24"/>
                                                <w:sz w:val="12"/>
                                                <w:szCs w:val="12"/>
                                                <w:lang w:val="es-PE"/>
                                              </w:rPr>
                                              <m:t>1</m:t>
                                            </m:r>
                                          </m:num>
                                          <m:den>
                                            <m:sSub>
                                              <m:sSubPr>
                                                <m:ctrlPr>
                                                  <w:rPr>
                                                    <w:rFonts w:ascii="Cambria Math" w:hAnsi="Cambria Math" w:cstheme="minorBidi"/>
                                                    <w:i/>
                                                    <w:iCs/>
                                                    <w:color w:val="000000" w:themeColor="text1"/>
                                                    <w:kern w:val="24"/>
                                                    <w:sz w:val="12"/>
                                                    <w:szCs w:val="12"/>
                                                  </w:rPr>
                                                </m:ctrlPr>
                                              </m:sSubPr>
                                              <m:e>
                                                <m:r>
                                                  <w:rPr>
                                                    <w:rFonts w:ascii="Cambria Math" w:hAnsi="Cambria Math" w:cstheme="minorBidi"/>
                                                    <w:color w:val="000000" w:themeColor="text1"/>
                                                    <w:kern w:val="24"/>
                                                    <w:sz w:val="12"/>
                                                    <w:szCs w:val="12"/>
                                                    <w:lang w:val="es-PE"/>
                                                  </w:rPr>
                                                  <m:t>n</m:t>
                                                </m:r>
                                              </m:e>
                                              <m:sub>
                                                <m:r>
                                                  <w:rPr>
                                                    <w:rFonts w:ascii="Cambria Math" w:hAnsi="Cambria Math" w:cstheme="minorBidi"/>
                                                    <w:color w:val="000000" w:themeColor="text1"/>
                                                    <w:kern w:val="24"/>
                                                    <w:sz w:val="12"/>
                                                    <w:szCs w:val="12"/>
                                                    <w:lang w:val="es-PE"/>
                                                  </w:rPr>
                                                  <m:t>i</m:t>
                                                </m:r>
                                              </m:sub>
                                            </m:sSub>
                                          </m:den>
                                        </m:f>
                                        <m:r>
                                          <w:rPr>
                                            <w:rFonts w:ascii="Cambria Math" w:hAnsi="Cambria Math" w:cstheme="minorBidi"/>
                                            <w:color w:val="000000" w:themeColor="text1"/>
                                            <w:kern w:val="24"/>
                                            <w:sz w:val="12"/>
                                            <w:szCs w:val="12"/>
                                            <w:lang w:val="es-PE"/>
                                          </w:rPr>
                                          <m:t> </m:t>
                                        </m:r>
                                        <m:d>
                                          <m:dPr>
                                            <m:ctrlPr>
                                              <w:rPr>
                                                <w:rFonts w:ascii="Cambria Math" w:hAnsi="Cambria Math" w:cstheme="minorBidi"/>
                                                <w:i/>
                                                <w:iCs/>
                                                <w:color w:val="000000" w:themeColor="text1"/>
                                                <w:kern w:val="24"/>
                                                <w:sz w:val="12"/>
                                                <w:szCs w:val="12"/>
                                              </w:rPr>
                                            </m:ctrlPr>
                                          </m:dPr>
                                          <m:e>
                                            <m:sSub>
                                              <m:sSubPr>
                                                <m:ctrlPr>
                                                  <w:rPr>
                                                    <w:rFonts w:ascii="Cambria Math" w:hAnsi="Cambria Math" w:cstheme="minorBidi"/>
                                                    <w:i/>
                                                    <w:iCs/>
                                                    <w:color w:val="000000" w:themeColor="text1"/>
                                                    <w:kern w:val="24"/>
                                                    <w:sz w:val="12"/>
                                                    <w:szCs w:val="12"/>
                                                  </w:rPr>
                                                </m:ctrlPr>
                                              </m:sSubPr>
                                              <m:e>
                                                <m:r>
                                                  <w:rPr>
                                                    <w:rFonts w:ascii="Cambria Math" w:hAnsi="Cambria Math" w:cstheme="minorBidi"/>
                                                    <w:color w:val="000000" w:themeColor="text1"/>
                                                    <w:kern w:val="24"/>
                                                    <w:sz w:val="12"/>
                                                    <w:szCs w:val="12"/>
                                                    <w:lang w:val="es-PE"/>
                                                  </w:rPr>
                                                  <m:t>w</m:t>
                                                </m:r>
                                              </m:e>
                                              <m:sub>
                                                <m:r>
                                                  <w:rPr>
                                                    <w:rFonts w:ascii="Cambria Math" w:hAnsi="Cambria Math" w:cstheme="minorBidi"/>
                                                    <w:color w:val="000000" w:themeColor="text1"/>
                                                    <w:kern w:val="24"/>
                                                    <w:sz w:val="12"/>
                                                    <w:szCs w:val="12"/>
                                                    <w:lang w:val="es-PE"/>
                                                  </w:rPr>
                                                  <m:t>i</m:t>
                                                </m:r>
                                              </m:sub>
                                            </m:sSub>
                                            <m:d>
                                              <m:dPr>
                                                <m:begChr m:val="{"/>
                                                <m:endChr m:val="}"/>
                                                <m:ctrlPr>
                                                  <w:rPr>
                                                    <w:rFonts w:ascii="Cambria Math" w:hAnsi="Cambria Math" w:cstheme="minorBidi"/>
                                                    <w:i/>
                                                    <w:iCs/>
                                                    <w:color w:val="000000" w:themeColor="text1"/>
                                                    <w:kern w:val="24"/>
                                                    <w:sz w:val="12"/>
                                                    <w:szCs w:val="12"/>
                                                  </w:rPr>
                                                </m:ctrlPr>
                                              </m:dPr>
                                              <m:e>
                                                <m:r>
                                                  <w:rPr>
                                                    <w:rFonts w:ascii="Cambria Math" w:hAnsi="Cambria Math" w:cstheme="minorBidi"/>
                                                    <w:color w:val="000000" w:themeColor="text1"/>
                                                    <w:kern w:val="24"/>
                                                    <w:sz w:val="12"/>
                                                    <w:szCs w:val="12"/>
                                                    <w:lang w:val="es-PE"/>
                                                  </w:rPr>
                                                  <m:t>w-</m:t>
                                                </m:r>
                                                <m:sSub>
                                                  <m:sSubPr>
                                                    <m:ctrlPr>
                                                      <w:rPr>
                                                        <w:rFonts w:ascii="Cambria Math" w:hAnsi="Cambria Math" w:cstheme="minorBidi"/>
                                                        <w:i/>
                                                        <w:iCs/>
                                                        <w:color w:val="000000" w:themeColor="text1"/>
                                                        <w:kern w:val="24"/>
                                                        <w:sz w:val="12"/>
                                                        <w:szCs w:val="12"/>
                                                      </w:rPr>
                                                    </m:ctrlPr>
                                                  </m:sSubPr>
                                                  <m:e>
                                                    <m:r>
                                                      <w:rPr>
                                                        <w:rFonts w:ascii="Cambria Math" w:hAnsi="Cambria Math" w:cstheme="minorBidi"/>
                                                        <w:color w:val="000000" w:themeColor="text1"/>
                                                        <w:kern w:val="24"/>
                                                        <w:sz w:val="12"/>
                                                        <w:szCs w:val="12"/>
                                                        <w:lang w:val="es-PE"/>
                                                      </w:rPr>
                                                      <m:t>w</m:t>
                                                    </m:r>
                                                  </m:e>
                                                  <m:sub>
                                                    <m:r>
                                                      <w:rPr>
                                                        <w:rFonts w:ascii="Cambria Math" w:hAnsi="Cambria Math" w:cstheme="minorBidi"/>
                                                        <w:color w:val="000000" w:themeColor="text1"/>
                                                        <w:kern w:val="24"/>
                                                        <w:sz w:val="12"/>
                                                        <w:szCs w:val="12"/>
                                                        <w:lang w:val="es-PE"/>
                                                      </w:rPr>
                                                      <m:t>i</m:t>
                                                    </m:r>
                                                  </m:sub>
                                                </m:sSub>
                                              </m:e>
                                            </m:d>
                                          </m:e>
                                        </m:d>
                                      </m:e>
                                    </m:nary>
                                  </m:e>
                                </m:d>
                              </m:oMath>
                            </m:oMathPara>
                          </w:p>
                        </w:txbxContent>
                      </wps:txbx>
                      <wps:bodyPr wrap="square">
                        <a:spAutoFit/>
                      </wps:bodyPr>
                    </wps:wsp>
                  </a:graphicData>
                </a:graphic>
              </wp:anchor>
            </w:drawing>
          </mc:Choice>
          <mc:Fallback>
            <w:pict>
              <v:rect w14:anchorId="6D944964" id="2062 Rectángulo" o:spid="_x0000_s1031" style="position:absolute;left:0;text-align:left;margin-left:241.55pt;margin-top:65.3pt;width:140.3pt;height:26.6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" filled="f" stroked="f">
                <v:textbox style="mso-fit-shape-to-text:t">
                  <w:txbxContent>
                    <w:p w:rsidR="00B160A0" w:rsidRDefault="00B160A0" w:rsidP="00F05900">
                      <w:pPr>
                        <w:pStyle w:val="NormalWeb"/>
                        <w:spacing w:before="0" w:beforeAutospacing="0" w:after="0" w:afterAutospacing="0"/>
                      </w:pPr>
                      <m:oMathPara>
                        <m:oMathParaPr>
                          <m:jc m:val="centerGroup"/>
                        </m:oMathParaPr>
                        <m:oMath>
                          <m:r>
                            <w:rPr>
                              <w:rFonts w:ascii="Cambria Math" w:hAnsi="Cambria Math" w:cstheme="minorBidi"/>
                              <w:color w:val="000000" w:themeColor="text1"/>
                              <w:kern w:val="24"/>
                              <w:sz w:val="12"/>
                              <w:szCs w:val="12"/>
                              <w:lang w:val="es-PE"/>
                            </w:rPr>
                            <m:t>var (</m:t>
                          </m:r>
                          <m:sSub>
                            <m:sSubPr>
                              <m:ctrlPr>
                                <w:rPr>
                                  <w:rFonts w:ascii="Cambria Math" w:hAnsi="Cambria Math" w:cstheme="minorBidi"/>
                                  <w:i/>
                                  <w:iCs/>
                                  <w:color w:val="000000" w:themeColor="text1"/>
                                  <w:kern w:val="24"/>
                                  <w:sz w:val="12"/>
                                  <w:szCs w:val="12"/>
                                </w:rPr>
                              </m:ctrlPr>
                            </m:sSubPr>
                            <m:e>
                              <m:acc>
                                <m:accPr>
                                  <m:chr m:val="̅"/>
                                  <m:ctrlPr>
                                    <w:rPr>
                                      <w:rFonts w:ascii="Cambria Math" w:hAnsi="Cambria Math" w:cstheme="minorBidi"/>
                                      <w:i/>
                                      <w:iCs/>
                                      <w:color w:val="000000" w:themeColor="text1"/>
                                      <w:kern w:val="24"/>
                                      <w:sz w:val="12"/>
                                      <w:szCs w:val="12"/>
                                    </w:rPr>
                                  </m:ctrlPr>
                                </m:accPr>
                                <m:e>
                                  <m:r>
                                    <w:rPr>
                                      <w:rFonts w:ascii="Cambria Math" w:hAnsi="Cambria Math" w:cstheme="minorBidi"/>
                                      <w:color w:val="000000" w:themeColor="text1"/>
                                      <w:kern w:val="24"/>
                                      <w:sz w:val="12"/>
                                      <w:szCs w:val="12"/>
                                      <w:lang w:val="es-PE"/>
                                    </w:rPr>
                                    <m:t>x</m:t>
                                  </m:r>
                                  <m:r>
                                    <w:rPr>
                                      <w:rFonts w:ascii="Cambria Math" w:hAnsi="+mn-ea" w:cstheme="minorBidi"/>
                                      <w:color w:val="000000" w:themeColor="text1"/>
                                      <w:kern w:val="24"/>
                                      <w:sz w:val="12"/>
                                      <w:szCs w:val="12"/>
                                      <w:lang w:val="es-PE"/>
                                    </w:rPr>
                                    <m:t>´</m:t>
                                  </m:r>
                                </m:e>
                              </m:acc>
                            </m:e>
                            <m:sub>
                              <m:r>
                                <w:rPr>
                                  <w:rFonts w:ascii="Cambria Math" w:hAnsi="Cambria Math" w:cstheme="minorBidi"/>
                                  <w:color w:val="000000" w:themeColor="text1"/>
                                  <w:kern w:val="24"/>
                                  <w:sz w:val="12"/>
                                  <w:szCs w:val="12"/>
                                  <w:lang w:val="es-PE"/>
                                </w:rPr>
                                <m:t>j</m:t>
                              </m:r>
                            </m:sub>
                          </m:sSub>
                          <m:r>
                            <w:rPr>
                              <w:rFonts w:ascii="Cambria Math" w:hAnsi="Cambria Math" w:cstheme="minorBidi"/>
                              <w:color w:val="000000" w:themeColor="text1"/>
                              <w:kern w:val="24"/>
                              <w:sz w:val="12"/>
                              <w:szCs w:val="12"/>
                              <w:lang w:val="es-PE"/>
                            </w:rPr>
                            <m:t>)= </m:t>
                          </m:r>
                          <m:f>
                            <m:fPr>
                              <m:ctrlPr>
                                <w:rPr>
                                  <w:rFonts w:ascii="Cambria Math" w:hAnsi="Cambria Math" w:cstheme="minorBidi"/>
                                  <w:i/>
                                  <w:iCs/>
                                  <w:color w:val="000000" w:themeColor="text1"/>
                                  <w:kern w:val="24"/>
                                  <w:sz w:val="12"/>
                                  <w:szCs w:val="12"/>
                                </w:rPr>
                              </m:ctrlPr>
                            </m:fPr>
                            <m:num>
                              <m:r>
                                <w:rPr>
                                  <w:rFonts w:ascii="Cambria Math" w:hAnsi="Cambria Math" w:cstheme="minorBidi"/>
                                  <w:color w:val="000000" w:themeColor="text1"/>
                                  <w:kern w:val="24"/>
                                  <w:sz w:val="12"/>
                                  <w:szCs w:val="12"/>
                                  <w:lang w:val="es-PE"/>
                                </w:rPr>
                                <m:t>1</m:t>
                              </m:r>
                            </m:num>
                            <m:den>
                              <m:r>
                                <w:rPr>
                                  <w:rFonts w:ascii="Cambria Math" w:hAnsi="Cambria Math" w:cstheme="minorBidi"/>
                                  <w:color w:val="000000" w:themeColor="text1"/>
                                  <w:kern w:val="24"/>
                                  <w:sz w:val="12"/>
                                  <w:szCs w:val="12"/>
                                  <w:lang w:val="es-PE"/>
                                </w:rPr>
                                <m:t>w</m:t>
                              </m:r>
                            </m:den>
                          </m:f>
                          <m:r>
                            <w:rPr>
                              <w:rFonts w:ascii="Cambria Math" w:hAnsi="Cambria Math" w:cstheme="minorBidi"/>
                              <w:color w:val="000000" w:themeColor="text1"/>
                              <w:kern w:val="24"/>
                              <w:sz w:val="12"/>
                              <w:szCs w:val="12"/>
                              <w:lang w:val="es-PE"/>
                            </w:rPr>
                            <m:t> </m:t>
                          </m:r>
                          <m:d>
                            <m:dPr>
                              <m:begChr m:val="["/>
                              <m:endChr m:val="]"/>
                              <m:ctrlPr>
                                <w:rPr>
                                  <w:rFonts w:ascii="Cambria Math" w:hAnsi="Cambria Math" w:cstheme="minorBidi"/>
                                  <w:i/>
                                  <w:iCs/>
                                  <w:color w:val="000000" w:themeColor="text1"/>
                                  <w:kern w:val="24"/>
                                  <w:sz w:val="12"/>
                                  <w:szCs w:val="12"/>
                                </w:rPr>
                              </m:ctrlPr>
                            </m:dPr>
                            <m:e>
                              <m:r>
                                <w:rPr>
                                  <w:rFonts w:ascii="Cambria Math" w:hAnsi="Cambria Math" w:cstheme="minorBidi"/>
                                  <w:color w:val="000000" w:themeColor="text1"/>
                                  <w:kern w:val="24"/>
                                  <w:sz w:val="12"/>
                                  <w:szCs w:val="12"/>
                                  <w:lang w:val="es-PE"/>
                                </w:rPr>
                                <m:t>1+ </m:t>
                              </m:r>
                              <m:f>
                                <m:fPr>
                                  <m:ctrlPr>
                                    <w:rPr>
                                      <w:rFonts w:ascii="Cambria Math" w:hAnsi="Cambria Math" w:cstheme="minorBidi"/>
                                      <w:i/>
                                      <w:iCs/>
                                      <w:color w:val="000000" w:themeColor="text1"/>
                                      <w:kern w:val="24"/>
                                      <w:sz w:val="12"/>
                                      <w:szCs w:val="12"/>
                                    </w:rPr>
                                  </m:ctrlPr>
                                </m:fPr>
                                <m:num>
                                  <m:r>
                                    <w:rPr>
                                      <w:rFonts w:ascii="Cambria Math" w:hAnsi="Cambria Math" w:cstheme="minorBidi"/>
                                      <w:color w:val="000000" w:themeColor="text1"/>
                                      <w:kern w:val="24"/>
                                      <w:sz w:val="12"/>
                                      <w:szCs w:val="12"/>
                                      <w:lang w:val="es-PE"/>
                                    </w:rPr>
                                    <m:t>4</m:t>
                                  </m:r>
                                </m:num>
                                <m:den>
                                  <m:sSup>
                                    <m:sSupPr>
                                      <m:ctrlPr>
                                        <w:rPr>
                                          <w:rFonts w:ascii="Cambria Math" w:hAnsi="Cambria Math" w:cstheme="minorBidi"/>
                                          <w:i/>
                                          <w:iCs/>
                                          <w:color w:val="000000" w:themeColor="text1"/>
                                          <w:kern w:val="24"/>
                                          <w:sz w:val="12"/>
                                          <w:szCs w:val="12"/>
                                        </w:rPr>
                                      </m:ctrlPr>
                                    </m:sSupPr>
                                    <m:e>
                                      <m:r>
                                        <w:rPr>
                                          <w:rFonts w:ascii="Cambria Math" w:hAnsi="Cambria Math" w:cstheme="minorBidi"/>
                                          <w:color w:val="000000" w:themeColor="text1"/>
                                          <w:kern w:val="24"/>
                                          <w:sz w:val="12"/>
                                          <w:szCs w:val="12"/>
                                          <w:lang w:val="es-PE"/>
                                        </w:rPr>
                                        <m:t>w</m:t>
                                      </m:r>
                                    </m:e>
                                    <m:sup>
                                      <m:r>
                                        <w:rPr>
                                          <w:rFonts w:ascii="Cambria Math" w:hAnsi="Cambria Math" w:cstheme="minorBidi"/>
                                          <w:color w:val="000000" w:themeColor="text1"/>
                                          <w:kern w:val="24"/>
                                          <w:sz w:val="12"/>
                                          <w:szCs w:val="12"/>
                                          <w:lang w:val="es-PE"/>
                                        </w:rPr>
                                        <m:t>2</m:t>
                                      </m:r>
                                    </m:sup>
                                  </m:sSup>
                                </m:den>
                              </m:f>
                              <m:r>
                                <w:rPr>
                                  <w:rFonts w:ascii="Cambria Math" w:hAnsi="Cambria Math" w:cstheme="minorBidi"/>
                                  <w:color w:val="000000" w:themeColor="text1"/>
                                  <w:kern w:val="24"/>
                                  <w:sz w:val="12"/>
                                  <w:szCs w:val="12"/>
                                  <w:lang w:val="es-PE"/>
                                </w:rPr>
                                <m:t> </m:t>
                              </m:r>
                              <m:nary>
                                <m:naryPr>
                                  <m:chr m:val="∑"/>
                                  <m:limLoc m:val="undOvr"/>
                                  <m:subHide m:val="1"/>
                                  <m:supHide m:val="1"/>
                                  <m:ctrlPr>
                                    <w:rPr>
                                      <w:rFonts w:ascii="Cambria Math" w:hAnsi="Cambria Math" w:cstheme="minorBidi"/>
                                      <w:i/>
                                      <w:iCs/>
                                      <w:color w:val="000000" w:themeColor="text1"/>
                                      <w:kern w:val="24"/>
                                      <w:sz w:val="12"/>
                                      <w:szCs w:val="12"/>
                                    </w:rPr>
                                  </m:ctrlPr>
                                </m:naryPr>
                                <m:sub/>
                                <m:sup/>
                                <m:e>
                                  <m:f>
                                    <m:fPr>
                                      <m:ctrlPr>
                                        <w:rPr>
                                          <w:rFonts w:ascii="Cambria Math" w:hAnsi="Cambria Math" w:cstheme="minorBidi"/>
                                          <w:i/>
                                          <w:iCs/>
                                          <w:color w:val="000000" w:themeColor="text1"/>
                                          <w:kern w:val="24"/>
                                          <w:sz w:val="12"/>
                                          <w:szCs w:val="12"/>
                                        </w:rPr>
                                      </m:ctrlPr>
                                    </m:fPr>
                                    <m:num>
                                      <m:r>
                                        <w:rPr>
                                          <w:rFonts w:ascii="Cambria Math" w:hAnsi="Cambria Math" w:cstheme="minorBidi"/>
                                          <w:color w:val="000000" w:themeColor="text1"/>
                                          <w:kern w:val="24"/>
                                          <w:sz w:val="12"/>
                                          <w:szCs w:val="12"/>
                                          <w:lang w:val="es-PE"/>
                                        </w:rPr>
                                        <m:t>1</m:t>
                                      </m:r>
                                    </m:num>
                                    <m:den>
                                      <m:sSub>
                                        <m:sSubPr>
                                          <m:ctrlPr>
                                            <w:rPr>
                                              <w:rFonts w:ascii="Cambria Math" w:hAnsi="Cambria Math" w:cstheme="minorBidi"/>
                                              <w:i/>
                                              <w:iCs/>
                                              <w:color w:val="000000" w:themeColor="text1"/>
                                              <w:kern w:val="24"/>
                                              <w:sz w:val="12"/>
                                              <w:szCs w:val="12"/>
                                            </w:rPr>
                                          </m:ctrlPr>
                                        </m:sSubPr>
                                        <m:e>
                                          <m:r>
                                            <w:rPr>
                                              <w:rFonts w:ascii="Cambria Math" w:hAnsi="Cambria Math" w:cstheme="minorBidi"/>
                                              <w:color w:val="000000" w:themeColor="text1"/>
                                              <w:kern w:val="24"/>
                                              <w:sz w:val="12"/>
                                              <w:szCs w:val="12"/>
                                              <w:lang w:val="es-PE"/>
                                            </w:rPr>
                                            <m:t>n</m:t>
                                          </m:r>
                                        </m:e>
                                        <m:sub>
                                          <m:r>
                                            <w:rPr>
                                              <w:rFonts w:ascii="Cambria Math" w:hAnsi="Cambria Math" w:cstheme="minorBidi"/>
                                              <w:color w:val="000000" w:themeColor="text1"/>
                                              <w:kern w:val="24"/>
                                              <w:sz w:val="12"/>
                                              <w:szCs w:val="12"/>
                                              <w:lang w:val="es-PE"/>
                                            </w:rPr>
                                            <m:t>i</m:t>
                                          </m:r>
                                        </m:sub>
                                      </m:sSub>
                                    </m:den>
                                  </m:f>
                                  <m:r>
                                    <w:rPr>
                                      <w:rFonts w:ascii="Cambria Math" w:hAnsi="Cambria Math" w:cstheme="minorBidi"/>
                                      <w:color w:val="000000" w:themeColor="text1"/>
                                      <w:kern w:val="24"/>
                                      <w:sz w:val="12"/>
                                      <w:szCs w:val="12"/>
                                      <w:lang w:val="es-PE"/>
                                    </w:rPr>
                                    <m:t> </m:t>
                                  </m:r>
                                  <m:d>
                                    <m:dPr>
                                      <m:ctrlPr>
                                        <w:rPr>
                                          <w:rFonts w:ascii="Cambria Math" w:hAnsi="Cambria Math" w:cstheme="minorBidi"/>
                                          <w:i/>
                                          <w:iCs/>
                                          <w:color w:val="000000" w:themeColor="text1"/>
                                          <w:kern w:val="24"/>
                                          <w:sz w:val="12"/>
                                          <w:szCs w:val="12"/>
                                        </w:rPr>
                                      </m:ctrlPr>
                                    </m:dPr>
                                    <m:e>
                                      <m:sSub>
                                        <m:sSubPr>
                                          <m:ctrlPr>
                                            <w:rPr>
                                              <w:rFonts w:ascii="Cambria Math" w:hAnsi="Cambria Math" w:cstheme="minorBidi"/>
                                              <w:i/>
                                              <w:iCs/>
                                              <w:color w:val="000000" w:themeColor="text1"/>
                                              <w:kern w:val="24"/>
                                              <w:sz w:val="12"/>
                                              <w:szCs w:val="12"/>
                                            </w:rPr>
                                          </m:ctrlPr>
                                        </m:sSubPr>
                                        <m:e>
                                          <m:r>
                                            <w:rPr>
                                              <w:rFonts w:ascii="Cambria Math" w:hAnsi="Cambria Math" w:cstheme="minorBidi"/>
                                              <w:color w:val="000000" w:themeColor="text1"/>
                                              <w:kern w:val="24"/>
                                              <w:sz w:val="12"/>
                                              <w:szCs w:val="12"/>
                                              <w:lang w:val="es-PE"/>
                                            </w:rPr>
                                            <m:t>w</m:t>
                                          </m:r>
                                        </m:e>
                                        <m:sub>
                                          <m:r>
                                            <w:rPr>
                                              <w:rFonts w:ascii="Cambria Math" w:hAnsi="Cambria Math" w:cstheme="minorBidi"/>
                                              <w:color w:val="000000" w:themeColor="text1"/>
                                              <w:kern w:val="24"/>
                                              <w:sz w:val="12"/>
                                              <w:szCs w:val="12"/>
                                              <w:lang w:val="es-PE"/>
                                            </w:rPr>
                                            <m:t>i</m:t>
                                          </m:r>
                                        </m:sub>
                                      </m:sSub>
                                      <m:d>
                                        <m:dPr>
                                          <m:begChr m:val="{"/>
                                          <m:endChr m:val="}"/>
                                          <m:ctrlPr>
                                            <w:rPr>
                                              <w:rFonts w:ascii="Cambria Math" w:hAnsi="Cambria Math" w:cstheme="minorBidi"/>
                                              <w:i/>
                                              <w:iCs/>
                                              <w:color w:val="000000" w:themeColor="text1"/>
                                              <w:kern w:val="24"/>
                                              <w:sz w:val="12"/>
                                              <w:szCs w:val="12"/>
                                            </w:rPr>
                                          </m:ctrlPr>
                                        </m:dPr>
                                        <m:e>
                                          <m:r>
                                            <w:rPr>
                                              <w:rFonts w:ascii="Cambria Math" w:hAnsi="Cambria Math" w:cstheme="minorBidi"/>
                                              <w:color w:val="000000" w:themeColor="text1"/>
                                              <w:kern w:val="24"/>
                                              <w:sz w:val="12"/>
                                              <w:szCs w:val="12"/>
                                              <w:lang w:val="es-PE"/>
                                            </w:rPr>
                                            <m:t>w-</m:t>
                                          </m:r>
                                          <m:sSub>
                                            <m:sSubPr>
                                              <m:ctrlPr>
                                                <w:rPr>
                                                  <w:rFonts w:ascii="Cambria Math" w:hAnsi="Cambria Math" w:cstheme="minorBidi"/>
                                                  <w:i/>
                                                  <w:iCs/>
                                                  <w:color w:val="000000" w:themeColor="text1"/>
                                                  <w:kern w:val="24"/>
                                                  <w:sz w:val="12"/>
                                                  <w:szCs w:val="12"/>
                                                </w:rPr>
                                              </m:ctrlPr>
                                            </m:sSubPr>
                                            <m:e>
                                              <m:r>
                                                <w:rPr>
                                                  <w:rFonts w:ascii="Cambria Math" w:hAnsi="Cambria Math" w:cstheme="minorBidi"/>
                                                  <w:color w:val="000000" w:themeColor="text1"/>
                                                  <w:kern w:val="24"/>
                                                  <w:sz w:val="12"/>
                                                  <w:szCs w:val="12"/>
                                                  <w:lang w:val="es-PE"/>
                                                </w:rPr>
                                                <m:t>w</m:t>
                                              </m:r>
                                            </m:e>
                                            <m:sub>
                                              <m:r>
                                                <w:rPr>
                                                  <w:rFonts w:ascii="Cambria Math" w:hAnsi="Cambria Math" w:cstheme="minorBidi"/>
                                                  <w:color w:val="000000" w:themeColor="text1"/>
                                                  <w:kern w:val="24"/>
                                                  <w:sz w:val="12"/>
                                                  <w:szCs w:val="12"/>
                                                  <w:lang w:val="es-PE"/>
                                                </w:rPr>
                                                <m:t>i</m:t>
                                              </m:r>
                                            </m:sub>
                                          </m:sSub>
                                        </m:e>
                                      </m:d>
                                    </m:e>
                                  </m:d>
                                </m:e>
                              </m:nary>
                            </m:e>
                          </m:d>
                        </m:oMath>
                      </m:oMathPara>
                    </w:p>
                  </w:txbxContent>
                </v:textbox>
              </v:rect>
            </w:pict>
          </mc:Fallback>
        </mc:AlternateContent>
      </w:r>
      <w:r w:rsidRPr="004C0B41">
        <w:rPr>
          <w:noProof/>
          <w:lang w:eastAsia="es-MX"/>
        </w:rPr>
        <w:drawing>
          <wp:inline distT="0" distB="0" distL="0" distR="0" wp14:anchorId="149BE073" wp14:editId="3AFE6A61">
            <wp:extent cx="2304256" cy="1702634"/>
            <wp:effectExtent l="0" t="0" r="1270" b="0"/>
            <wp:docPr id="28" name="27 Imagen"/>
            <wp:cNvGraphicFramePr/>
            <a:graphic xmlns:a="http://schemas.openxmlformats.org/drawingml/2006/main">
              <a:graphicData uri="http://schemas.openxmlformats.org/drawingml/2006/picture">
                <pic:pic xmlns:pic="http://schemas.openxmlformats.org/drawingml/2006/picture">
                  <pic:nvPicPr>
                    <pic:cNvPr id="28" name="27 Imagen"/>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04256" cy="1702634"/>
                    </a:xfrm>
                    <a:prstGeom prst="rect">
                      <a:avLst/>
                    </a:prstGeom>
                    <a:noFill/>
                    <a:ln>
                      <a:noFill/>
                    </a:ln>
                  </pic:spPr>
                </pic:pic>
              </a:graphicData>
            </a:graphic>
          </wp:inline>
        </w:drawing>
      </w:r>
      <w:r w:rsidRPr="004C0B41">
        <w:rPr>
          <w:noProof/>
          <w:lang w:eastAsia="es-MX"/>
        </w:rPr>
        <w:t xml:space="preserve"> </w:t>
      </w:r>
    </w:p>
    <w:p w:rsidR="00F05900" w:rsidRDefault="00F05900" w:rsidP="00D2276A">
      <w:pPr>
        <w:spacing w:after="0" w:line="240" w:lineRule="auto"/>
        <w:jc w:val="both"/>
        <w:rPr>
          <w:rFonts w:ascii="Helvetica" w:eastAsia="Times New Roman" w:hAnsi="Helvetica" w:cs="Times New Roman"/>
          <w:color w:val="000000"/>
          <w:sz w:val="24"/>
          <w:szCs w:val="24"/>
          <w:lang w:val="en-US" w:eastAsia="es-MX"/>
        </w:rPr>
      </w:pP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r w:rsidRPr="00EB1EB1">
        <w:rPr>
          <w:rFonts w:ascii="Helvetica" w:eastAsia="Times New Roman" w:hAnsi="Helvetica" w:cs="Times New Roman"/>
          <w:color w:val="000000"/>
          <w:sz w:val="24"/>
          <w:szCs w:val="24"/>
          <w:lang w:val="en-US" w:eastAsia="es-MX"/>
        </w:rPr>
        <w:t xml:space="preserve">In practice, this error is </w:t>
      </w:r>
      <w:r w:rsidR="00696ACB" w:rsidRPr="00EB1EB1">
        <w:rPr>
          <w:rFonts w:ascii="Helvetica" w:eastAsia="Times New Roman" w:hAnsi="Helvetica" w:cs="Times New Roman"/>
          <w:color w:val="000000"/>
          <w:sz w:val="24"/>
          <w:szCs w:val="24"/>
          <w:lang w:val="en-US" w:eastAsia="es-MX"/>
        </w:rPr>
        <w:t>adequately</w:t>
      </w:r>
      <w:r w:rsidR="007B1503">
        <w:rPr>
          <w:rFonts w:ascii="Helvetica" w:eastAsia="Times New Roman" w:hAnsi="Helvetica" w:cs="Times New Roman"/>
          <w:color w:val="000000"/>
          <w:sz w:val="24"/>
          <w:szCs w:val="24"/>
          <w:lang w:val="en-US" w:eastAsia="es-MX"/>
        </w:rPr>
        <w:t xml:space="preserve"> </w:t>
      </w:r>
      <w:r w:rsidRPr="00EB1EB1">
        <w:rPr>
          <w:rFonts w:ascii="Helvetica" w:eastAsia="Times New Roman" w:hAnsi="Helvetica" w:cs="Times New Roman"/>
          <w:color w:val="000000"/>
          <w:sz w:val="24"/>
          <w:szCs w:val="24"/>
          <w:lang w:val="en-US" w:eastAsia="es-MX"/>
        </w:rPr>
        <w:t xml:space="preserve">estimated, so then in the rest of the presentation we will focus in </w:t>
      </w:r>
      <w:r w:rsidR="00696ACB">
        <w:rPr>
          <w:rFonts w:ascii="Helvetica" w:eastAsia="Times New Roman" w:hAnsi="Helvetica" w:cs="Times New Roman"/>
          <w:color w:val="000000"/>
          <w:sz w:val="24"/>
          <w:szCs w:val="24"/>
          <w:lang w:val="en-US" w:eastAsia="es-MX"/>
        </w:rPr>
        <w:t>showing</w:t>
      </w:r>
      <w:r w:rsidRPr="00EB1EB1">
        <w:rPr>
          <w:rFonts w:ascii="Helvetica" w:eastAsia="Times New Roman" w:hAnsi="Helvetica" w:cs="Times New Roman"/>
          <w:color w:val="000000"/>
          <w:sz w:val="24"/>
          <w:szCs w:val="24"/>
          <w:lang w:val="en-US" w:eastAsia="es-MX"/>
        </w:rPr>
        <w:t xml:space="preserve"> in a general way how is it possible to obtain the measurement error and then we w</w:t>
      </w:r>
      <w:r w:rsidR="00696ACB">
        <w:rPr>
          <w:rFonts w:ascii="Helvetica" w:eastAsia="Times New Roman" w:hAnsi="Helvetica" w:cs="Times New Roman"/>
          <w:color w:val="000000"/>
          <w:sz w:val="24"/>
          <w:szCs w:val="24"/>
          <w:lang w:val="en-US" w:eastAsia="es-MX"/>
        </w:rPr>
        <w:t>i</w:t>
      </w:r>
      <w:r w:rsidRPr="00EB1EB1">
        <w:rPr>
          <w:rFonts w:ascii="Helvetica" w:eastAsia="Times New Roman" w:hAnsi="Helvetica" w:cs="Times New Roman"/>
          <w:color w:val="000000"/>
          <w:sz w:val="24"/>
          <w:szCs w:val="24"/>
          <w:lang w:val="en-US" w:eastAsia="es-MX"/>
        </w:rPr>
        <w:t>ll concentrate especially in the es</w:t>
      </w:r>
      <w:r w:rsidR="007B1503">
        <w:rPr>
          <w:rFonts w:ascii="Helvetica" w:eastAsia="Times New Roman" w:hAnsi="Helvetica" w:cs="Times New Roman"/>
          <w:color w:val="000000"/>
          <w:sz w:val="24"/>
          <w:szCs w:val="24"/>
          <w:lang w:val="en-US" w:eastAsia="es-MX"/>
        </w:rPr>
        <w:t>timation of uncertainties of</w:t>
      </w:r>
      <w:r w:rsidRPr="00EB1EB1">
        <w:rPr>
          <w:rFonts w:ascii="Helvetica" w:eastAsia="Times New Roman" w:hAnsi="Helvetica" w:cs="Times New Roman"/>
          <w:color w:val="000000"/>
          <w:sz w:val="24"/>
          <w:szCs w:val="24"/>
          <w:lang w:val="en-US" w:eastAsia="es-MX"/>
        </w:rPr>
        <w:t xml:space="preserve"> models.</w:t>
      </w: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p>
    <w:p w:rsidR="00EB1EB1" w:rsidRPr="00EB1EB1" w:rsidRDefault="00EB1EB1" w:rsidP="00D2276A">
      <w:pPr>
        <w:pStyle w:val="Ttulo1"/>
        <w:jc w:val="both"/>
        <w:rPr>
          <w:rFonts w:eastAsia="Times New Roman"/>
          <w:lang w:val="en-US" w:eastAsia="es-MX"/>
        </w:rPr>
      </w:pPr>
      <w:bookmarkStart w:id="4" w:name="_Toc463949417"/>
      <w:r w:rsidRPr="00EB1EB1">
        <w:rPr>
          <w:rFonts w:eastAsia="Times New Roman"/>
          <w:lang w:val="en-US" w:eastAsia="es-MX"/>
        </w:rPr>
        <w:t xml:space="preserve">The </w:t>
      </w:r>
      <w:proofErr w:type="spellStart"/>
      <w:r w:rsidRPr="00EB1EB1">
        <w:rPr>
          <w:rFonts w:eastAsia="Times New Roman"/>
          <w:lang w:val="en-US" w:eastAsia="es-MX"/>
        </w:rPr>
        <w:t>Montecarlo</w:t>
      </w:r>
      <w:proofErr w:type="spellEnd"/>
      <w:r w:rsidRPr="00EB1EB1">
        <w:rPr>
          <w:rFonts w:eastAsia="Times New Roman"/>
          <w:lang w:val="en-US" w:eastAsia="es-MX"/>
        </w:rPr>
        <w:t xml:space="preserve"> method.</w:t>
      </w:r>
      <w:bookmarkEnd w:id="4"/>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p>
    <w:p w:rsidR="00F05900" w:rsidRPr="00F05900" w:rsidRDefault="006B1122" w:rsidP="00D2276A">
      <w:pPr>
        <w:pStyle w:val="Sinespaciado"/>
        <w:jc w:val="both"/>
        <w:rPr>
          <w:rFonts w:ascii="Helvetica" w:eastAsia="Times New Roman" w:hAnsi="Helvetica" w:cs="Times New Roman"/>
          <w:color w:val="000000"/>
          <w:sz w:val="24"/>
          <w:szCs w:val="24"/>
          <w:lang w:val="en-US" w:eastAsia="es-MX"/>
        </w:rPr>
      </w:pPr>
      <w:r>
        <w:rPr>
          <w:rFonts w:ascii="Helvetica" w:eastAsia="Times New Roman" w:hAnsi="Helvetica" w:cs="Times New Roman"/>
          <w:color w:val="000000"/>
          <w:sz w:val="24"/>
          <w:szCs w:val="24"/>
          <w:lang w:val="en-US" w:eastAsia="es-MX"/>
        </w:rPr>
        <w:t>T</w:t>
      </w:r>
      <w:r w:rsidR="00F05900" w:rsidRPr="00F05900">
        <w:rPr>
          <w:rFonts w:ascii="Helvetica" w:eastAsia="Times New Roman" w:hAnsi="Helvetica" w:cs="Times New Roman"/>
          <w:color w:val="000000"/>
          <w:sz w:val="24"/>
          <w:szCs w:val="24"/>
          <w:lang w:val="en-US" w:eastAsia="es-MX"/>
        </w:rPr>
        <w:t>here are analytical solutions to simple cases of error propagation. For example, the variance of a sum is the sum of the variances of the individual terms, if the terms can be assumed to be independent. In the case of forest biomass, however, the calculations are too complex to be solved analytically</w:t>
      </w:r>
      <w:r w:rsidR="00696ACB">
        <w:rPr>
          <w:rFonts w:ascii="Helvetica" w:eastAsia="Times New Roman" w:hAnsi="Helvetica" w:cs="Times New Roman"/>
          <w:color w:val="000000"/>
          <w:sz w:val="24"/>
          <w:szCs w:val="24"/>
          <w:lang w:val="en-US" w:eastAsia="es-MX"/>
        </w:rPr>
        <w:t>.</w:t>
      </w:r>
    </w:p>
    <w:p w:rsidR="00F05900" w:rsidRPr="00F05900" w:rsidRDefault="00F05900" w:rsidP="00D2276A">
      <w:pPr>
        <w:pStyle w:val="Sinespaciado"/>
        <w:jc w:val="both"/>
        <w:rPr>
          <w:rFonts w:ascii="Helvetica" w:eastAsia="Times New Roman" w:hAnsi="Helvetica" w:cs="Times New Roman"/>
          <w:color w:val="000000"/>
          <w:sz w:val="24"/>
          <w:szCs w:val="24"/>
          <w:lang w:val="en-US" w:eastAsia="es-MX"/>
        </w:rPr>
      </w:pPr>
    </w:p>
    <w:p w:rsidR="00F05900" w:rsidRPr="00F05900" w:rsidRDefault="00F05900" w:rsidP="00D2276A">
      <w:pPr>
        <w:pStyle w:val="Sinespaciado"/>
        <w:jc w:val="both"/>
        <w:rPr>
          <w:rFonts w:ascii="Helvetica" w:eastAsia="Times New Roman" w:hAnsi="Helvetica" w:cs="Times New Roman"/>
          <w:color w:val="000000"/>
          <w:sz w:val="24"/>
          <w:szCs w:val="24"/>
          <w:lang w:val="en-US" w:eastAsia="es-MX"/>
        </w:rPr>
      </w:pPr>
      <w:r w:rsidRPr="00F05900">
        <w:rPr>
          <w:rFonts w:ascii="Helvetica" w:eastAsia="Times New Roman" w:hAnsi="Helvetica" w:cs="Times New Roman"/>
          <w:color w:val="000000"/>
          <w:sz w:val="24"/>
          <w:szCs w:val="24"/>
          <w:lang w:val="en-US" w:eastAsia="es-MX"/>
        </w:rPr>
        <w:t xml:space="preserve">A Monte Carlo simulation can be used to characterize uncertainty in a complex result by simple repetition, thanks to modern computing capability. </w:t>
      </w:r>
    </w:p>
    <w:p w:rsidR="00F05900" w:rsidRPr="00F05900" w:rsidRDefault="00F05900" w:rsidP="00D2276A">
      <w:pPr>
        <w:pStyle w:val="Sinespaciado"/>
        <w:jc w:val="both"/>
        <w:rPr>
          <w:rFonts w:ascii="Helvetica" w:eastAsia="Times New Roman" w:hAnsi="Helvetica" w:cs="Times New Roman"/>
          <w:color w:val="000000"/>
          <w:sz w:val="24"/>
          <w:szCs w:val="24"/>
          <w:lang w:val="en-US" w:eastAsia="es-MX"/>
        </w:rPr>
      </w:pPr>
    </w:p>
    <w:p w:rsidR="00F05900" w:rsidRPr="00F05900" w:rsidRDefault="00F05900" w:rsidP="00D2276A">
      <w:pPr>
        <w:pStyle w:val="Sinespaciado"/>
        <w:jc w:val="both"/>
        <w:rPr>
          <w:rFonts w:ascii="Helvetica" w:eastAsia="Times New Roman" w:hAnsi="Helvetica" w:cs="Times New Roman"/>
          <w:color w:val="000000"/>
          <w:sz w:val="24"/>
          <w:szCs w:val="24"/>
          <w:lang w:val="en-US" w:eastAsia="es-MX"/>
        </w:rPr>
      </w:pPr>
      <w:r w:rsidRPr="00F05900">
        <w:rPr>
          <w:rFonts w:ascii="Helvetica" w:eastAsia="Times New Roman" w:hAnsi="Helvetica" w:cs="Times New Roman"/>
          <w:color w:val="000000"/>
          <w:sz w:val="24"/>
          <w:szCs w:val="24"/>
          <w:lang w:val="en-US" w:eastAsia="es-MX"/>
        </w:rPr>
        <w:t>The Monte Carlo approach to error propagation involves making a calculation many times, each time with a different random sample of the input values that reflects their uncertainty (the distribution of possible values).</w:t>
      </w:r>
      <w:r w:rsidR="00696ACB">
        <w:rPr>
          <w:rFonts w:ascii="Helvetica" w:eastAsia="Times New Roman" w:hAnsi="Helvetica" w:cs="Times New Roman"/>
          <w:color w:val="000000"/>
          <w:sz w:val="24"/>
          <w:szCs w:val="24"/>
          <w:lang w:val="en-US" w:eastAsia="es-MX"/>
        </w:rPr>
        <w:t xml:space="preserve"> </w:t>
      </w:r>
      <w:r w:rsidRPr="00F05900">
        <w:rPr>
          <w:rFonts w:ascii="Helvetica" w:eastAsia="Times New Roman" w:hAnsi="Helvetica" w:cs="Times New Roman"/>
          <w:color w:val="000000"/>
          <w:sz w:val="24"/>
          <w:szCs w:val="24"/>
          <w:lang w:val="en-US" w:eastAsia="es-MX"/>
        </w:rPr>
        <w:t>After many iterations, the distribution of the many results is used to characterize the uncertainty of the result due to</w:t>
      </w:r>
      <w:r w:rsidR="00696ACB">
        <w:rPr>
          <w:rFonts w:ascii="Helvetica" w:eastAsia="Times New Roman" w:hAnsi="Helvetica" w:cs="Times New Roman"/>
          <w:color w:val="000000"/>
          <w:sz w:val="24"/>
          <w:szCs w:val="24"/>
          <w:lang w:val="en-US" w:eastAsia="es-MX"/>
        </w:rPr>
        <w:t xml:space="preserve"> the uncertainty in the inputs.</w:t>
      </w:r>
      <w:r w:rsidRPr="00F05900">
        <w:rPr>
          <w:rFonts w:ascii="Helvetica" w:eastAsia="Times New Roman" w:hAnsi="Helvetica" w:cs="Times New Roman"/>
          <w:color w:val="000000"/>
          <w:sz w:val="24"/>
          <w:szCs w:val="24"/>
          <w:lang w:val="en-US" w:eastAsia="es-MX"/>
        </w:rPr>
        <w:t xml:space="preserve"> The Monte Carlo approach is easy to implement, but it is also easy to make mistakes in representing the uncertainty in the inputs and in deciding at what level to randomly select values</w:t>
      </w: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r w:rsidRPr="00EB1EB1">
        <w:rPr>
          <w:rFonts w:ascii="Helvetica" w:eastAsia="Times New Roman" w:hAnsi="Helvetica" w:cs="Times New Roman"/>
          <w:color w:val="000000"/>
          <w:sz w:val="24"/>
          <w:szCs w:val="24"/>
          <w:lang w:val="en-US" w:eastAsia="es-MX"/>
        </w:rPr>
        <w:t xml:space="preserve">In the case of above ground biomass, the propagation of uncertainties </w:t>
      </w:r>
      <w:r w:rsidR="00696ACB" w:rsidRPr="00EB1EB1">
        <w:rPr>
          <w:rFonts w:ascii="Helvetica" w:eastAsia="Times New Roman" w:hAnsi="Helvetica" w:cs="Times New Roman"/>
          <w:color w:val="000000"/>
          <w:sz w:val="24"/>
          <w:szCs w:val="24"/>
          <w:lang w:val="en-US" w:eastAsia="es-MX"/>
        </w:rPr>
        <w:t>requires</w:t>
      </w:r>
      <w:r w:rsidRPr="00EB1EB1">
        <w:rPr>
          <w:rFonts w:ascii="Helvetica" w:eastAsia="Times New Roman" w:hAnsi="Helvetica" w:cs="Times New Roman"/>
          <w:color w:val="000000"/>
          <w:sz w:val="24"/>
          <w:szCs w:val="24"/>
          <w:lang w:val="en-US" w:eastAsia="es-MX"/>
        </w:rPr>
        <w:t xml:space="preserve"> for the errors in measurement and the allometric model in a nested way. In other words, first some variations </w:t>
      </w:r>
      <w:r w:rsidRPr="00EB1EB1">
        <w:rPr>
          <w:rFonts w:ascii="Helvetica" w:eastAsia="Times New Roman" w:hAnsi="Helvetica" w:cs="Times New Roman"/>
          <w:color w:val="000000"/>
          <w:sz w:val="24"/>
          <w:szCs w:val="24"/>
          <w:lang w:val="en-US" w:eastAsia="es-MX"/>
        </w:rPr>
        <w:lastRenderedPageBreak/>
        <w:t xml:space="preserve">are generated from DBH </w:t>
      </w:r>
      <w:r w:rsidR="00696ACB" w:rsidRPr="00EB1EB1">
        <w:rPr>
          <w:rFonts w:ascii="Helvetica" w:eastAsia="Times New Roman" w:hAnsi="Helvetica" w:cs="Times New Roman"/>
          <w:color w:val="000000"/>
          <w:sz w:val="24"/>
          <w:szCs w:val="24"/>
          <w:lang w:val="en-US" w:eastAsia="es-MX"/>
        </w:rPr>
        <w:t>through</w:t>
      </w:r>
      <w:r w:rsidRPr="00EB1EB1">
        <w:rPr>
          <w:rFonts w:ascii="Helvetica" w:eastAsia="Times New Roman" w:hAnsi="Helvetica" w:cs="Times New Roman"/>
          <w:color w:val="000000"/>
          <w:sz w:val="24"/>
          <w:szCs w:val="24"/>
          <w:lang w:val="en-US" w:eastAsia="es-MX"/>
        </w:rPr>
        <w:t xml:space="preserve"> measurement errors and these random values of DBH are used in the allometric models in which also variations </w:t>
      </w:r>
      <w:r w:rsidR="00696ACB" w:rsidRPr="00EB1EB1">
        <w:rPr>
          <w:rFonts w:ascii="Helvetica" w:eastAsia="Times New Roman" w:hAnsi="Helvetica" w:cs="Times New Roman"/>
          <w:color w:val="000000"/>
          <w:sz w:val="24"/>
          <w:szCs w:val="24"/>
          <w:lang w:val="en-US" w:eastAsia="es-MX"/>
        </w:rPr>
        <w:t>associated</w:t>
      </w:r>
      <w:r w:rsidRPr="00EB1EB1">
        <w:rPr>
          <w:rFonts w:ascii="Helvetica" w:eastAsia="Times New Roman" w:hAnsi="Helvetica" w:cs="Times New Roman"/>
          <w:color w:val="000000"/>
          <w:sz w:val="24"/>
          <w:szCs w:val="24"/>
          <w:lang w:val="en-US" w:eastAsia="es-MX"/>
        </w:rPr>
        <w:t xml:space="preserve"> to model errors are included.</w:t>
      </w: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p>
    <w:p w:rsidR="00EB1EB1" w:rsidRPr="00EB1EB1" w:rsidRDefault="00F05900" w:rsidP="00D2276A">
      <w:pPr>
        <w:pStyle w:val="Ttulo1"/>
        <w:jc w:val="both"/>
        <w:rPr>
          <w:rFonts w:eastAsia="Times New Roman"/>
          <w:lang w:val="en-US" w:eastAsia="es-MX"/>
        </w:rPr>
      </w:pPr>
      <w:bookmarkStart w:id="5" w:name="_Toc463949418"/>
      <w:r>
        <w:rPr>
          <w:rFonts w:eastAsia="Times New Roman"/>
          <w:lang w:val="en-US" w:eastAsia="es-MX"/>
        </w:rPr>
        <w:t xml:space="preserve">Process to </w:t>
      </w:r>
      <w:r w:rsidR="001B54D6">
        <w:rPr>
          <w:rFonts w:eastAsia="Times New Roman"/>
          <w:lang w:val="en-US" w:eastAsia="es-MX"/>
        </w:rPr>
        <w:t>propagate uncertainties</w:t>
      </w:r>
      <w:r>
        <w:rPr>
          <w:rFonts w:eastAsia="Times New Roman"/>
          <w:lang w:val="en-US" w:eastAsia="es-MX"/>
        </w:rPr>
        <w:t xml:space="preserve"> in Excel</w:t>
      </w:r>
      <w:bookmarkEnd w:id="5"/>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p>
    <w:p w:rsidR="00EB1EB1" w:rsidRPr="00EB1EB1" w:rsidRDefault="00EB1EB1" w:rsidP="00696ACB">
      <w:pPr>
        <w:pStyle w:val="Ttulo2"/>
        <w:rPr>
          <w:rFonts w:eastAsia="Times New Roman"/>
          <w:lang w:val="en-US" w:eastAsia="es-MX"/>
        </w:rPr>
      </w:pPr>
      <w:bookmarkStart w:id="6" w:name="_Toc463949419"/>
      <w:r w:rsidRPr="00EB1EB1">
        <w:rPr>
          <w:rFonts w:eastAsia="Times New Roman"/>
          <w:lang w:val="en-US" w:eastAsia="es-MX"/>
        </w:rPr>
        <w:t xml:space="preserve">Process to </w:t>
      </w:r>
      <w:r w:rsidR="007B1503">
        <w:rPr>
          <w:rFonts w:eastAsia="Times New Roman"/>
          <w:lang w:val="en-US" w:eastAsia="es-MX"/>
        </w:rPr>
        <w:t>estimate</w:t>
      </w:r>
      <w:r w:rsidRPr="00EB1EB1">
        <w:rPr>
          <w:rFonts w:eastAsia="Times New Roman"/>
          <w:lang w:val="en-US" w:eastAsia="es-MX"/>
        </w:rPr>
        <w:t xml:space="preserve"> the measurement error</w:t>
      </w:r>
      <w:bookmarkEnd w:id="6"/>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r w:rsidRPr="00EB1EB1">
        <w:rPr>
          <w:rFonts w:ascii="Helvetica" w:eastAsia="Times New Roman" w:hAnsi="Helvetica" w:cs="Times New Roman"/>
          <w:color w:val="000000"/>
          <w:sz w:val="24"/>
          <w:szCs w:val="24"/>
          <w:lang w:val="en-US" w:eastAsia="es-MX"/>
        </w:rPr>
        <w:t>Let's suppose we have a set of</w:t>
      </w:r>
      <w:r w:rsidR="00293C7C">
        <w:rPr>
          <w:rFonts w:ascii="Helvetica" w:eastAsia="Times New Roman" w:hAnsi="Helvetica" w:cs="Times New Roman"/>
          <w:color w:val="000000"/>
          <w:sz w:val="24"/>
          <w:szCs w:val="24"/>
          <w:lang w:val="en-US" w:eastAsia="es-MX"/>
        </w:rPr>
        <w:t xml:space="preserve"> trees</w:t>
      </w:r>
      <w:r w:rsidRPr="00EB1EB1">
        <w:rPr>
          <w:rFonts w:ascii="Helvetica" w:eastAsia="Times New Roman" w:hAnsi="Helvetica" w:cs="Times New Roman"/>
          <w:color w:val="000000"/>
          <w:sz w:val="24"/>
          <w:szCs w:val="24"/>
          <w:lang w:val="en-US" w:eastAsia="es-MX"/>
        </w:rPr>
        <w:t xml:space="preserve"> measured by different </w:t>
      </w:r>
      <w:r w:rsidR="00293C7C" w:rsidRPr="00EB1EB1">
        <w:rPr>
          <w:rFonts w:ascii="Helvetica" w:eastAsia="Times New Roman" w:hAnsi="Helvetica" w:cs="Times New Roman"/>
          <w:color w:val="000000"/>
          <w:sz w:val="24"/>
          <w:szCs w:val="24"/>
          <w:lang w:val="en-US" w:eastAsia="es-MX"/>
        </w:rPr>
        <w:t>brigades</w:t>
      </w:r>
      <w:r w:rsidRPr="00EB1EB1">
        <w:rPr>
          <w:rFonts w:ascii="Helvetica" w:eastAsia="Times New Roman" w:hAnsi="Helvetica" w:cs="Times New Roman"/>
          <w:color w:val="000000"/>
          <w:sz w:val="24"/>
          <w:szCs w:val="24"/>
          <w:lang w:val="en-US" w:eastAsia="es-MX"/>
        </w:rPr>
        <w:t xml:space="preserve"> in dif</w:t>
      </w:r>
      <w:r w:rsidR="00293C7C">
        <w:rPr>
          <w:rFonts w:ascii="Helvetica" w:eastAsia="Times New Roman" w:hAnsi="Helvetica" w:cs="Times New Roman"/>
          <w:color w:val="000000"/>
          <w:sz w:val="24"/>
          <w:szCs w:val="24"/>
          <w:lang w:val="en-US" w:eastAsia="es-MX"/>
        </w:rPr>
        <w:t xml:space="preserve">ferent times slightly. </w:t>
      </w:r>
      <w:r w:rsidRPr="00EB1EB1">
        <w:rPr>
          <w:rFonts w:ascii="Helvetica" w:eastAsia="Times New Roman" w:hAnsi="Helvetica" w:cs="Times New Roman"/>
          <w:color w:val="000000"/>
          <w:sz w:val="24"/>
          <w:szCs w:val="24"/>
          <w:lang w:val="en-US" w:eastAsia="es-MX"/>
        </w:rPr>
        <w:t>Taking into account that information we proceed</w:t>
      </w:r>
      <w:r w:rsidR="00293C7C">
        <w:rPr>
          <w:rFonts w:ascii="Helvetica" w:eastAsia="Times New Roman" w:hAnsi="Helvetica" w:cs="Times New Roman"/>
          <w:color w:val="000000"/>
          <w:sz w:val="24"/>
          <w:szCs w:val="24"/>
          <w:lang w:val="en-US" w:eastAsia="es-MX"/>
        </w:rPr>
        <w:t xml:space="preserve"> as follow</w:t>
      </w:r>
      <w:r w:rsidRPr="00EB1EB1">
        <w:rPr>
          <w:rFonts w:ascii="Helvetica" w:eastAsia="Times New Roman" w:hAnsi="Helvetica" w:cs="Times New Roman"/>
          <w:color w:val="000000"/>
          <w:sz w:val="24"/>
          <w:szCs w:val="24"/>
          <w:lang w:val="en-US" w:eastAsia="es-MX"/>
        </w:rPr>
        <w:t>:</w:t>
      </w:r>
    </w:p>
    <w:p w:rsidR="00EB1EB1" w:rsidRPr="00293C7C" w:rsidRDefault="00EB1EB1" w:rsidP="00293C7C">
      <w:pPr>
        <w:pStyle w:val="Prrafodelista"/>
        <w:numPr>
          <w:ilvl w:val="0"/>
          <w:numId w:val="1"/>
        </w:numPr>
        <w:spacing w:after="0" w:line="240" w:lineRule="auto"/>
        <w:jc w:val="both"/>
        <w:rPr>
          <w:rFonts w:ascii="Helvetica" w:eastAsia="Times New Roman" w:hAnsi="Helvetica" w:cs="Times New Roman"/>
          <w:color w:val="000000"/>
          <w:sz w:val="24"/>
          <w:szCs w:val="24"/>
          <w:lang w:val="en-US" w:eastAsia="es-MX"/>
        </w:rPr>
      </w:pPr>
      <w:r w:rsidRPr="00293C7C">
        <w:rPr>
          <w:rFonts w:ascii="Helvetica" w:eastAsia="Times New Roman" w:hAnsi="Helvetica" w:cs="Times New Roman"/>
          <w:color w:val="000000"/>
          <w:sz w:val="24"/>
          <w:szCs w:val="24"/>
          <w:lang w:val="en-US" w:eastAsia="es-MX"/>
        </w:rPr>
        <w:t xml:space="preserve">First </w:t>
      </w:r>
      <w:r w:rsidR="00293C7C">
        <w:rPr>
          <w:rFonts w:ascii="Helvetica" w:eastAsia="Times New Roman" w:hAnsi="Helvetica" w:cs="Times New Roman"/>
          <w:color w:val="000000"/>
          <w:sz w:val="24"/>
          <w:szCs w:val="24"/>
          <w:lang w:val="en-US" w:eastAsia="es-MX"/>
        </w:rPr>
        <w:t>we</w:t>
      </w:r>
      <w:r w:rsidRPr="00293C7C">
        <w:rPr>
          <w:rFonts w:ascii="Helvetica" w:eastAsia="Times New Roman" w:hAnsi="Helvetica" w:cs="Times New Roman"/>
          <w:color w:val="000000"/>
          <w:sz w:val="24"/>
          <w:szCs w:val="24"/>
          <w:lang w:val="en-US" w:eastAsia="es-MX"/>
        </w:rPr>
        <w:t xml:space="preserve"> capture in an excel column the DBH measured by brigade 1</w:t>
      </w:r>
    </w:p>
    <w:p w:rsidR="00EB1EB1" w:rsidRPr="00293C7C" w:rsidRDefault="00EB1EB1" w:rsidP="00293C7C">
      <w:pPr>
        <w:pStyle w:val="Prrafodelista"/>
        <w:numPr>
          <w:ilvl w:val="0"/>
          <w:numId w:val="1"/>
        </w:numPr>
        <w:spacing w:after="0" w:line="240" w:lineRule="auto"/>
        <w:jc w:val="both"/>
        <w:rPr>
          <w:rFonts w:ascii="Helvetica" w:eastAsia="Times New Roman" w:hAnsi="Helvetica" w:cs="Times New Roman"/>
          <w:color w:val="000000"/>
          <w:sz w:val="24"/>
          <w:szCs w:val="24"/>
          <w:lang w:val="en-US" w:eastAsia="es-MX"/>
        </w:rPr>
      </w:pPr>
      <w:r w:rsidRPr="00293C7C">
        <w:rPr>
          <w:rFonts w:ascii="Helvetica" w:eastAsia="Times New Roman" w:hAnsi="Helvetica" w:cs="Times New Roman"/>
          <w:color w:val="000000"/>
          <w:sz w:val="24"/>
          <w:szCs w:val="24"/>
          <w:lang w:val="en-US" w:eastAsia="es-MX"/>
        </w:rPr>
        <w:t>Then in another excel column we capture DBH measured by brigade 2.</w:t>
      </w:r>
    </w:p>
    <w:p w:rsidR="00293C7C" w:rsidRDefault="00EB1EB1" w:rsidP="00293C7C">
      <w:pPr>
        <w:pStyle w:val="Prrafodelista"/>
        <w:numPr>
          <w:ilvl w:val="0"/>
          <w:numId w:val="1"/>
        </w:numPr>
        <w:spacing w:after="0" w:line="240" w:lineRule="auto"/>
        <w:jc w:val="both"/>
        <w:rPr>
          <w:rFonts w:ascii="Helvetica" w:eastAsia="Times New Roman" w:hAnsi="Helvetica" w:cs="Times New Roman"/>
          <w:color w:val="000000"/>
          <w:sz w:val="24"/>
          <w:szCs w:val="24"/>
          <w:lang w:val="en-US" w:eastAsia="es-MX"/>
        </w:rPr>
      </w:pPr>
      <w:r w:rsidRPr="00293C7C">
        <w:rPr>
          <w:rFonts w:ascii="Helvetica" w:eastAsia="Times New Roman" w:hAnsi="Helvetica" w:cs="Times New Roman"/>
          <w:color w:val="000000"/>
          <w:sz w:val="24"/>
          <w:szCs w:val="24"/>
          <w:lang w:val="en-US" w:eastAsia="es-MX"/>
        </w:rPr>
        <w:t xml:space="preserve">After </w:t>
      </w:r>
      <w:r w:rsidR="00293C7C">
        <w:rPr>
          <w:rFonts w:ascii="Helvetica" w:eastAsia="Times New Roman" w:hAnsi="Helvetica" w:cs="Times New Roman"/>
          <w:color w:val="000000"/>
          <w:sz w:val="24"/>
          <w:szCs w:val="24"/>
          <w:lang w:val="en-US" w:eastAsia="es-MX"/>
        </w:rPr>
        <w:t>that, we get the</w:t>
      </w:r>
      <w:r w:rsidRPr="00293C7C">
        <w:rPr>
          <w:rFonts w:ascii="Helvetica" w:eastAsia="Times New Roman" w:hAnsi="Helvetica" w:cs="Times New Roman"/>
          <w:color w:val="000000"/>
          <w:sz w:val="24"/>
          <w:szCs w:val="24"/>
          <w:lang w:val="en-US" w:eastAsia="es-MX"/>
        </w:rPr>
        <w:t xml:space="preserve"> differenc</w:t>
      </w:r>
      <w:r w:rsidR="00293C7C">
        <w:rPr>
          <w:rFonts w:ascii="Helvetica" w:eastAsia="Times New Roman" w:hAnsi="Helvetica" w:cs="Times New Roman"/>
          <w:color w:val="000000"/>
          <w:sz w:val="24"/>
          <w:szCs w:val="24"/>
          <w:lang w:val="en-US" w:eastAsia="es-MX"/>
        </w:rPr>
        <w:t>e between the measurements and</w:t>
      </w:r>
    </w:p>
    <w:p w:rsidR="00EB1EB1" w:rsidRPr="00293C7C" w:rsidRDefault="00293C7C" w:rsidP="00293C7C">
      <w:pPr>
        <w:pStyle w:val="Prrafodelista"/>
        <w:numPr>
          <w:ilvl w:val="0"/>
          <w:numId w:val="1"/>
        </w:numPr>
        <w:spacing w:after="0" w:line="240" w:lineRule="auto"/>
        <w:jc w:val="both"/>
        <w:rPr>
          <w:rFonts w:ascii="Helvetica" w:eastAsia="Times New Roman" w:hAnsi="Helvetica" w:cs="Times New Roman"/>
          <w:color w:val="000000"/>
          <w:sz w:val="24"/>
          <w:szCs w:val="24"/>
          <w:lang w:val="en-US" w:eastAsia="es-MX"/>
        </w:rPr>
      </w:pPr>
      <w:r>
        <w:rPr>
          <w:rFonts w:ascii="Helvetica" w:eastAsia="Times New Roman" w:hAnsi="Helvetica" w:cs="Times New Roman"/>
          <w:color w:val="000000"/>
          <w:sz w:val="24"/>
          <w:szCs w:val="24"/>
          <w:lang w:val="en-US" w:eastAsia="es-MX"/>
        </w:rPr>
        <w:t>Fi</w:t>
      </w:r>
      <w:r w:rsidRPr="00293C7C">
        <w:rPr>
          <w:rFonts w:ascii="Helvetica" w:eastAsia="Times New Roman" w:hAnsi="Helvetica" w:cs="Times New Roman"/>
          <w:color w:val="000000"/>
          <w:sz w:val="24"/>
          <w:szCs w:val="24"/>
          <w:lang w:val="en-US" w:eastAsia="es-MX"/>
        </w:rPr>
        <w:t>nally,</w:t>
      </w:r>
      <w:r w:rsidR="00EB1EB1" w:rsidRPr="00293C7C">
        <w:rPr>
          <w:rFonts w:ascii="Helvetica" w:eastAsia="Times New Roman" w:hAnsi="Helvetica" w:cs="Times New Roman"/>
          <w:color w:val="000000"/>
          <w:sz w:val="24"/>
          <w:szCs w:val="24"/>
          <w:lang w:val="en-US" w:eastAsia="es-MX"/>
        </w:rPr>
        <w:t xml:space="preserve"> we obtain the s</w:t>
      </w:r>
      <w:r w:rsidR="007B1503">
        <w:rPr>
          <w:rFonts w:ascii="Helvetica" w:eastAsia="Times New Roman" w:hAnsi="Helvetica" w:cs="Times New Roman"/>
          <w:color w:val="000000"/>
          <w:sz w:val="24"/>
          <w:szCs w:val="24"/>
          <w:lang w:val="en-US" w:eastAsia="es-MX"/>
        </w:rPr>
        <w:t>tandard deviation of</w:t>
      </w:r>
      <w:r w:rsidR="00EB1EB1" w:rsidRPr="00293C7C">
        <w:rPr>
          <w:rFonts w:ascii="Helvetica" w:eastAsia="Times New Roman" w:hAnsi="Helvetica" w:cs="Times New Roman"/>
          <w:color w:val="000000"/>
          <w:sz w:val="24"/>
          <w:szCs w:val="24"/>
          <w:lang w:val="en-US" w:eastAsia="es-MX"/>
        </w:rPr>
        <w:t xml:space="preserve"> the differences.</w:t>
      </w: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r w:rsidRPr="00EB1EB1">
        <w:rPr>
          <w:rFonts w:ascii="Helvetica" w:eastAsia="Times New Roman" w:hAnsi="Helvetica" w:cs="Times New Roman"/>
          <w:color w:val="000000"/>
          <w:sz w:val="24"/>
          <w:szCs w:val="24"/>
          <w:lang w:val="en-US" w:eastAsia="es-MX"/>
        </w:rPr>
        <w:t xml:space="preserve">Of course there </w:t>
      </w:r>
      <w:r w:rsidR="000F7E9C">
        <w:rPr>
          <w:rFonts w:ascii="Helvetica" w:eastAsia="Times New Roman" w:hAnsi="Helvetica" w:cs="Times New Roman"/>
          <w:color w:val="000000"/>
          <w:sz w:val="24"/>
          <w:szCs w:val="24"/>
          <w:lang w:val="en-US" w:eastAsia="es-MX"/>
        </w:rPr>
        <w:t xml:space="preserve">are </w:t>
      </w:r>
      <w:r w:rsidRPr="00EB1EB1">
        <w:rPr>
          <w:rFonts w:ascii="Helvetica" w:eastAsia="Times New Roman" w:hAnsi="Helvetica" w:cs="Times New Roman"/>
          <w:color w:val="000000"/>
          <w:sz w:val="24"/>
          <w:szCs w:val="24"/>
          <w:lang w:val="en-US" w:eastAsia="es-MX"/>
        </w:rPr>
        <w:t>other more complicated methods to estimate the variations of the differences of the re</w:t>
      </w:r>
      <w:r w:rsidR="00293C7C">
        <w:rPr>
          <w:rFonts w:ascii="Helvetica" w:eastAsia="Times New Roman" w:hAnsi="Helvetica" w:cs="Times New Roman"/>
          <w:color w:val="000000"/>
          <w:sz w:val="24"/>
          <w:szCs w:val="24"/>
          <w:lang w:val="en-US" w:eastAsia="es-MX"/>
        </w:rPr>
        <w:t>-measurements</w:t>
      </w:r>
      <w:r w:rsidRPr="00EB1EB1">
        <w:rPr>
          <w:rFonts w:ascii="Helvetica" w:eastAsia="Times New Roman" w:hAnsi="Helvetica" w:cs="Times New Roman"/>
          <w:color w:val="000000"/>
          <w:sz w:val="24"/>
          <w:szCs w:val="24"/>
          <w:lang w:val="en-US" w:eastAsia="es-MX"/>
        </w:rPr>
        <w:t xml:space="preserve">; </w:t>
      </w:r>
      <w:r w:rsidR="00293C7C" w:rsidRPr="00EB1EB1">
        <w:rPr>
          <w:rFonts w:ascii="Helvetica" w:eastAsia="Times New Roman" w:hAnsi="Helvetica" w:cs="Times New Roman"/>
          <w:color w:val="000000"/>
          <w:sz w:val="24"/>
          <w:szCs w:val="24"/>
          <w:lang w:val="en-US" w:eastAsia="es-MX"/>
        </w:rPr>
        <w:t>however,</w:t>
      </w:r>
      <w:r w:rsidRPr="00EB1EB1">
        <w:rPr>
          <w:rFonts w:ascii="Helvetica" w:eastAsia="Times New Roman" w:hAnsi="Helvetica" w:cs="Times New Roman"/>
          <w:color w:val="000000"/>
          <w:sz w:val="24"/>
          <w:szCs w:val="24"/>
          <w:lang w:val="en-US" w:eastAsia="es-MX"/>
        </w:rPr>
        <w:t xml:space="preserve"> in this workshop we are more interested in describing the procedure to estimate the uncertainties of the models; so we will now concentrate on this point.</w:t>
      </w: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p>
    <w:p w:rsidR="00EB1EB1" w:rsidRPr="00EB1EB1" w:rsidRDefault="00EB1EB1" w:rsidP="00D2276A">
      <w:pPr>
        <w:pStyle w:val="Ttulo2"/>
        <w:jc w:val="both"/>
        <w:rPr>
          <w:rFonts w:eastAsia="Times New Roman"/>
          <w:lang w:val="en-US" w:eastAsia="es-MX"/>
        </w:rPr>
      </w:pPr>
      <w:bookmarkStart w:id="7" w:name="_Toc463949420"/>
      <w:r w:rsidRPr="00EB1EB1">
        <w:rPr>
          <w:rFonts w:eastAsia="Times New Roman"/>
          <w:lang w:val="en-US" w:eastAsia="es-MX"/>
        </w:rPr>
        <w:t xml:space="preserve">Process to obtain the parameters </w:t>
      </w:r>
      <w:r w:rsidR="000B1C7A">
        <w:rPr>
          <w:rFonts w:eastAsia="Times New Roman"/>
          <w:lang w:val="en-US" w:eastAsia="es-MX"/>
        </w:rPr>
        <w:t>model</w:t>
      </w:r>
      <w:r w:rsidRPr="00EB1EB1">
        <w:rPr>
          <w:rFonts w:eastAsia="Times New Roman"/>
          <w:lang w:val="en-US" w:eastAsia="es-MX"/>
        </w:rPr>
        <w:t>.</w:t>
      </w:r>
      <w:bookmarkEnd w:id="7"/>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p>
    <w:p w:rsidR="00EB1EB1" w:rsidRPr="00EB1EB1" w:rsidRDefault="00293C7C" w:rsidP="00D2276A">
      <w:pPr>
        <w:spacing w:after="0" w:line="240" w:lineRule="auto"/>
        <w:jc w:val="both"/>
        <w:rPr>
          <w:rFonts w:ascii="Helvetica" w:eastAsia="Times New Roman" w:hAnsi="Helvetica" w:cs="Times New Roman"/>
          <w:color w:val="000000"/>
          <w:sz w:val="24"/>
          <w:szCs w:val="24"/>
          <w:lang w:val="en-US" w:eastAsia="es-MX"/>
        </w:rPr>
      </w:pPr>
      <w:r>
        <w:rPr>
          <w:rFonts w:ascii="Helvetica" w:eastAsia="Times New Roman" w:hAnsi="Helvetica" w:cs="Times New Roman"/>
          <w:color w:val="000000"/>
          <w:sz w:val="24"/>
          <w:szCs w:val="24"/>
          <w:lang w:val="en-US" w:eastAsia="es-MX"/>
        </w:rPr>
        <w:t>First</w:t>
      </w:r>
      <w:r w:rsidR="00EB1EB1" w:rsidRPr="00EB1EB1">
        <w:rPr>
          <w:rFonts w:ascii="Helvetica" w:eastAsia="Times New Roman" w:hAnsi="Helvetica" w:cs="Times New Roman"/>
          <w:color w:val="000000"/>
          <w:sz w:val="24"/>
          <w:szCs w:val="24"/>
          <w:lang w:val="en-US" w:eastAsia="es-MX"/>
        </w:rPr>
        <w:t xml:space="preserve">, </w:t>
      </w:r>
      <w:r w:rsidRPr="00EB1EB1">
        <w:rPr>
          <w:rFonts w:ascii="Helvetica" w:eastAsia="Times New Roman" w:hAnsi="Helvetica" w:cs="Times New Roman"/>
          <w:color w:val="000000"/>
          <w:sz w:val="24"/>
          <w:szCs w:val="24"/>
          <w:lang w:val="en-US" w:eastAsia="es-MX"/>
        </w:rPr>
        <w:t>let’s</w:t>
      </w:r>
      <w:r>
        <w:rPr>
          <w:rFonts w:ascii="Helvetica" w:eastAsia="Times New Roman" w:hAnsi="Helvetica" w:cs="Times New Roman"/>
          <w:color w:val="000000"/>
          <w:sz w:val="24"/>
          <w:szCs w:val="24"/>
          <w:lang w:val="en-US" w:eastAsia="es-MX"/>
        </w:rPr>
        <w:t xml:space="preserve"> suppose we have data of a </w:t>
      </w:r>
      <w:r w:rsidR="00EB1EB1" w:rsidRPr="00EB1EB1">
        <w:rPr>
          <w:rFonts w:ascii="Helvetica" w:eastAsia="Times New Roman" w:hAnsi="Helvetica" w:cs="Times New Roman"/>
          <w:color w:val="000000"/>
          <w:sz w:val="24"/>
          <w:szCs w:val="24"/>
          <w:lang w:val="en-US" w:eastAsia="es-MX"/>
        </w:rPr>
        <w:t>destructive sampling of 48 trees cut down and weighed.</w:t>
      </w:r>
      <w:r>
        <w:rPr>
          <w:rFonts w:ascii="Helvetica" w:eastAsia="Times New Roman" w:hAnsi="Helvetica" w:cs="Times New Roman"/>
          <w:color w:val="000000"/>
          <w:sz w:val="24"/>
          <w:szCs w:val="24"/>
          <w:lang w:val="en-US" w:eastAsia="es-MX"/>
        </w:rPr>
        <w:t xml:space="preserve"> </w:t>
      </w:r>
      <w:r w:rsidR="00EB1EB1" w:rsidRPr="00EB1EB1">
        <w:rPr>
          <w:rFonts w:ascii="Helvetica" w:eastAsia="Times New Roman" w:hAnsi="Helvetica" w:cs="Times New Roman"/>
          <w:color w:val="000000"/>
          <w:sz w:val="24"/>
          <w:szCs w:val="24"/>
          <w:lang w:val="en-US" w:eastAsia="es-MX"/>
        </w:rPr>
        <w:t>In this way, in the first colum</w:t>
      </w:r>
      <w:r>
        <w:rPr>
          <w:rFonts w:ascii="Helvetica" w:eastAsia="Times New Roman" w:hAnsi="Helvetica" w:cs="Times New Roman"/>
          <w:color w:val="000000"/>
          <w:sz w:val="24"/>
          <w:szCs w:val="24"/>
          <w:lang w:val="en-US" w:eastAsia="es-MX"/>
        </w:rPr>
        <w:t>n</w:t>
      </w:r>
      <w:r w:rsidR="00EB1EB1" w:rsidRPr="00EB1EB1">
        <w:rPr>
          <w:rFonts w:ascii="Helvetica" w:eastAsia="Times New Roman" w:hAnsi="Helvetica" w:cs="Times New Roman"/>
          <w:color w:val="000000"/>
          <w:sz w:val="24"/>
          <w:szCs w:val="24"/>
          <w:lang w:val="en-US" w:eastAsia="es-MX"/>
        </w:rPr>
        <w:t>, s</w:t>
      </w:r>
      <w:r>
        <w:rPr>
          <w:rFonts w:ascii="Helvetica" w:eastAsia="Times New Roman" w:hAnsi="Helvetica" w:cs="Times New Roman"/>
          <w:color w:val="000000"/>
          <w:sz w:val="24"/>
          <w:szCs w:val="24"/>
          <w:lang w:val="en-US" w:eastAsia="es-MX"/>
        </w:rPr>
        <w:t>tarting from row</w:t>
      </w:r>
      <w:r w:rsidR="009B19A9">
        <w:rPr>
          <w:rFonts w:ascii="Helvetica" w:eastAsia="Times New Roman" w:hAnsi="Helvetica" w:cs="Times New Roman"/>
          <w:color w:val="000000"/>
          <w:sz w:val="24"/>
          <w:szCs w:val="24"/>
          <w:lang w:val="en-US" w:eastAsia="es-MX"/>
        </w:rPr>
        <w:t xml:space="preserve"> 14, we show the</w:t>
      </w:r>
      <w:r>
        <w:rPr>
          <w:rFonts w:ascii="Helvetica" w:eastAsia="Times New Roman" w:hAnsi="Helvetica" w:cs="Times New Roman"/>
          <w:color w:val="000000"/>
          <w:sz w:val="24"/>
          <w:szCs w:val="24"/>
          <w:lang w:val="en-US" w:eastAsia="es-MX"/>
        </w:rPr>
        <w:t xml:space="preserve"> I</w:t>
      </w:r>
      <w:r w:rsidR="00EB1EB1" w:rsidRPr="00EB1EB1">
        <w:rPr>
          <w:rFonts w:ascii="Helvetica" w:eastAsia="Times New Roman" w:hAnsi="Helvetica" w:cs="Times New Roman"/>
          <w:color w:val="000000"/>
          <w:sz w:val="24"/>
          <w:szCs w:val="24"/>
          <w:lang w:val="en-US" w:eastAsia="es-MX"/>
        </w:rPr>
        <w:t>d</w:t>
      </w:r>
      <w:r w:rsidR="009B19A9">
        <w:rPr>
          <w:rFonts w:ascii="Helvetica" w:eastAsia="Times New Roman" w:hAnsi="Helvetica" w:cs="Times New Roman"/>
          <w:color w:val="000000"/>
          <w:sz w:val="24"/>
          <w:szCs w:val="24"/>
          <w:lang w:val="en-US" w:eastAsia="es-MX"/>
        </w:rPr>
        <w:t>s</w:t>
      </w:r>
      <w:r w:rsidR="00EB1EB1" w:rsidRPr="00EB1EB1">
        <w:rPr>
          <w:rFonts w:ascii="Helvetica" w:eastAsia="Times New Roman" w:hAnsi="Helvetica" w:cs="Times New Roman"/>
          <w:color w:val="000000"/>
          <w:sz w:val="24"/>
          <w:szCs w:val="24"/>
          <w:lang w:val="en-US" w:eastAsia="es-MX"/>
        </w:rPr>
        <w:t xml:space="preserve"> of 48 trees that were cut down; in column </w:t>
      </w:r>
      <w:proofErr w:type="spellStart"/>
      <w:r w:rsidR="00EB1EB1" w:rsidRPr="00EB1EB1">
        <w:rPr>
          <w:rFonts w:ascii="Helvetica" w:eastAsia="Times New Roman" w:hAnsi="Helvetica" w:cs="Times New Roman"/>
          <w:color w:val="000000"/>
          <w:sz w:val="24"/>
          <w:szCs w:val="24"/>
          <w:lang w:val="en-US" w:eastAsia="es-MX"/>
        </w:rPr>
        <w:t>B</w:t>
      </w:r>
      <w:proofErr w:type="spellEnd"/>
      <w:r w:rsidR="00EB1EB1" w:rsidRPr="00EB1EB1">
        <w:rPr>
          <w:rFonts w:ascii="Helvetica" w:eastAsia="Times New Roman" w:hAnsi="Helvetica" w:cs="Times New Roman"/>
          <w:color w:val="000000"/>
          <w:sz w:val="24"/>
          <w:szCs w:val="24"/>
          <w:lang w:val="en-US" w:eastAsia="es-MX"/>
        </w:rPr>
        <w:t xml:space="preserve"> the DBH of each of the cut down trees and in column C we can see the measured</w:t>
      </w:r>
      <w:r w:rsidR="009B19A9">
        <w:rPr>
          <w:rFonts w:ascii="Helvetica" w:eastAsia="Times New Roman" w:hAnsi="Helvetica" w:cs="Times New Roman"/>
          <w:color w:val="000000"/>
          <w:sz w:val="24"/>
          <w:szCs w:val="24"/>
          <w:lang w:val="en-US" w:eastAsia="es-MX"/>
        </w:rPr>
        <w:t xml:space="preserve"> biomass from each of the trees (kg</w:t>
      </w:r>
      <w:r w:rsidR="00EB1EB1" w:rsidRPr="00EB1EB1">
        <w:rPr>
          <w:rFonts w:ascii="Helvetica" w:eastAsia="Times New Roman" w:hAnsi="Helvetica" w:cs="Times New Roman"/>
          <w:color w:val="000000"/>
          <w:sz w:val="24"/>
          <w:szCs w:val="24"/>
          <w:lang w:val="en-US" w:eastAsia="es-MX"/>
        </w:rPr>
        <w:t>)</w:t>
      </w:r>
      <w:r w:rsidR="009B19A9">
        <w:rPr>
          <w:rFonts w:ascii="Helvetica" w:eastAsia="Times New Roman" w:hAnsi="Helvetica" w:cs="Times New Roman"/>
          <w:color w:val="000000"/>
          <w:sz w:val="24"/>
          <w:szCs w:val="24"/>
          <w:lang w:val="en-US" w:eastAsia="es-MX"/>
        </w:rPr>
        <w:t>.</w:t>
      </w:r>
    </w:p>
    <w:p w:rsidR="00EB1EB1" w:rsidRDefault="00EB1EB1" w:rsidP="00D2276A">
      <w:pPr>
        <w:spacing w:after="0" w:line="240" w:lineRule="auto"/>
        <w:jc w:val="both"/>
        <w:rPr>
          <w:rFonts w:ascii="Helvetica" w:eastAsia="Times New Roman" w:hAnsi="Helvetica" w:cs="Times New Roman"/>
          <w:color w:val="000000"/>
          <w:sz w:val="24"/>
          <w:szCs w:val="24"/>
          <w:lang w:val="en-US" w:eastAsia="es-MX"/>
        </w:rPr>
      </w:pPr>
    </w:p>
    <w:p w:rsidR="00F05900" w:rsidRDefault="00F05900" w:rsidP="00D2276A">
      <w:pPr>
        <w:pStyle w:val="Sinespaciado"/>
        <w:jc w:val="both"/>
      </w:pPr>
    </w:p>
    <w:tbl>
      <w:tblPr>
        <w:tblW w:w="6288" w:type="dxa"/>
        <w:tblCellMar>
          <w:left w:w="70" w:type="dxa"/>
          <w:right w:w="70" w:type="dxa"/>
        </w:tblCellMar>
        <w:tblLook w:val="04A0" w:firstRow="1" w:lastRow="0" w:firstColumn="1" w:lastColumn="0" w:noHBand="0" w:noVBand="1"/>
      </w:tblPr>
      <w:tblGrid>
        <w:gridCol w:w="2096"/>
        <w:gridCol w:w="2096"/>
        <w:gridCol w:w="2096"/>
      </w:tblGrid>
      <w:tr w:rsidR="00F05900" w:rsidRPr="005924A0" w:rsidTr="00F05900">
        <w:trPr>
          <w:trHeight w:val="300"/>
        </w:trPr>
        <w:tc>
          <w:tcPr>
            <w:tcW w:w="2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5900" w:rsidRPr="005924A0" w:rsidRDefault="00F05900" w:rsidP="00D2276A">
            <w:pPr>
              <w:spacing w:after="0" w:line="240" w:lineRule="auto"/>
              <w:jc w:val="both"/>
              <w:rPr>
                <w:rFonts w:ascii="Verdana" w:eastAsia="Times New Roman" w:hAnsi="Verdana" w:cs="Times New Roman"/>
                <w:b/>
                <w:color w:val="0070C0"/>
                <w:sz w:val="20"/>
                <w:szCs w:val="20"/>
                <w:lang w:eastAsia="es-MX"/>
              </w:rPr>
            </w:pPr>
            <w:r w:rsidRPr="005924A0">
              <w:rPr>
                <w:rFonts w:ascii="Verdana" w:eastAsia="Times New Roman" w:hAnsi="Verdana" w:cs="Times New Roman"/>
                <w:b/>
                <w:color w:val="0070C0"/>
                <w:sz w:val="20"/>
                <w:szCs w:val="20"/>
                <w:lang w:eastAsia="es-MX"/>
              </w:rPr>
              <w:t>A</w:t>
            </w:r>
          </w:p>
        </w:tc>
        <w:tc>
          <w:tcPr>
            <w:tcW w:w="2096" w:type="dxa"/>
            <w:tcBorders>
              <w:top w:val="single" w:sz="4" w:space="0" w:color="auto"/>
              <w:left w:val="nil"/>
              <w:bottom w:val="single" w:sz="4" w:space="0" w:color="auto"/>
              <w:right w:val="single" w:sz="4" w:space="0" w:color="auto"/>
            </w:tcBorders>
            <w:shd w:val="clear" w:color="auto" w:fill="auto"/>
            <w:noWrap/>
            <w:vAlign w:val="bottom"/>
          </w:tcPr>
          <w:p w:rsidR="00F05900" w:rsidRPr="005924A0" w:rsidRDefault="00F05900" w:rsidP="00D2276A">
            <w:pPr>
              <w:spacing w:after="0" w:line="240" w:lineRule="auto"/>
              <w:jc w:val="both"/>
              <w:rPr>
                <w:rFonts w:ascii="Verdana" w:eastAsia="Times New Roman" w:hAnsi="Verdana" w:cs="Times New Roman"/>
                <w:b/>
                <w:color w:val="0070C0"/>
                <w:sz w:val="20"/>
                <w:szCs w:val="20"/>
                <w:lang w:eastAsia="es-MX"/>
              </w:rPr>
            </w:pPr>
            <w:r w:rsidRPr="005924A0">
              <w:rPr>
                <w:rFonts w:ascii="Verdana" w:eastAsia="Times New Roman" w:hAnsi="Verdana" w:cs="Times New Roman"/>
                <w:b/>
                <w:color w:val="0070C0"/>
                <w:sz w:val="20"/>
                <w:szCs w:val="20"/>
                <w:lang w:eastAsia="es-MX"/>
              </w:rPr>
              <w:t>B</w:t>
            </w:r>
          </w:p>
        </w:tc>
        <w:tc>
          <w:tcPr>
            <w:tcW w:w="2096" w:type="dxa"/>
            <w:tcBorders>
              <w:top w:val="single" w:sz="4" w:space="0" w:color="auto"/>
              <w:left w:val="nil"/>
              <w:bottom w:val="single" w:sz="4" w:space="0" w:color="auto"/>
              <w:right w:val="single" w:sz="4" w:space="0" w:color="auto"/>
            </w:tcBorders>
            <w:shd w:val="clear" w:color="auto" w:fill="auto"/>
            <w:noWrap/>
            <w:vAlign w:val="bottom"/>
          </w:tcPr>
          <w:p w:rsidR="00F05900" w:rsidRPr="005924A0" w:rsidRDefault="00F05900" w:rsidP="00D2276A">
            <w:pPr>
              <w:spacing w:after="0" w:line="240" w:lineRule="auto"/>
              <w:jc w:val="both"/>
              <w:rPr>
                <w:rFonts w:ascii="Verdana" w:eastAsia="Times New Roman" w:hAnsi="Verdana" w:cs="Times New Roman"/>
                <w:b/>
                <w:color w:val="0070C0"/>
                <w:sz w:val="20"/>
                <w:szCs w:val="20"/>
                <w:lang w:eastAsia="es-MX"/>
              </w:rPr>
            </w:pPr>
            <w:r w:rsidRPr="005924A0">
              <w:rPr>
                <w:rFonts w:ascii="Verdana" w:eastAsia="Times New Roman" w:hAnsi="Verdana" w:cs="Times New Roman"/>
                <w:b/>
                <w:color w:val="0070C0"/>
                <w:sz w:val="20"/>
                <w:szCs w:val="20"/>
                <w:lang w:eastAsia="es-MX"/>
              </w:rPr>
              <w:t>C</w:t>
            </w:r>
          </w:p>
        </w:tc>
      </w:tr>
      <w:tr w:rsidR="00F05900" w:rsidRPr="008C0808" w:rsidTr="00F05900">
        <w:trPr>
          <w:trHeight w:val="300"/>
        </w:trPr>
        <w:tc>
          <w:tcPr>
            <w:tcW w:w="2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sz w:val="20"/>
                <w:szCs w:val="20"/>
                <w:lang w:eastAsia="es-MX"/>
              </w:rPr>
            </w:pPr>
            <w:proofErr w:type="spellStart"/>
            <w:r w:rsidRPr="008C0808">
              <w:rPr>
                <w:rFonts w:ascii="Verdana" w:eastAsia="Times New Roman" w:hAnsi="Verdana" w:cs="Times New Roman"/>
                <w:sz w:val="20"/>
                <w:szCs w:val="20"/>
                <w:lang w:eastAsia="es-MX"/>
              </w:rPr>
              <w:t>Id_tree</w:t>
            </w:r>
            <w:proofErr w:type="spellEnd"/>
          </w:p>
        </w:tc>
        <w:tc>
          <w:tcPr>
            <w:tcW w:w="2096" w:type="dxa"/>
            <w:tcBorders>
              <w:top w:val="single" w:sz="4" w:space="0" w:color="auto"/>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sz w:val="20"/>
                <w:szCs w:val="20"/>
                <w:lang w:eastAsia="es-MX"/>
              </w:rPr>
            </w:pPr>
            <w:r w:rsidRPr="008C0808">
              <w:rPr>
                <w:rFonts w:ascii="Verdana" w:eastAsia="Times New Roman" w:hAnsi="Verdana" w:cs="Times New Roman"/>
                <w:sz w:val="20"/>
                <w:szCs w:val="20"/>
                <w:lang w:eastAsia="es-MX"/>
              </w:rPr>
              <w:t>DBH</w:t>
            </w:r>
          </w:p>
        </w:tc>
        <w:tc>
          <w:tcPr>
            <w:tcW w:w="2096" w:type="dxa"/>
            <w:tcBorders>
              <w:top w:val="single" w:sz="4" w:space="0" w:color="auto"/>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sz w:val="20"/>
                <w:szCs w:val="20"/>
                <w:lang w:eastAsia="es-MX"/>
              </w:rPr>
            </w:pPr>
            <w:proofErr w:type="spellStart"/>
            <w:r w:rsidRPr="008C0808">
              <w:rPr>
                <w:rFonts w:ascii="Verdana" w:eastAsia="Times New Roman" w:hAnsi="Verdana" w:cs="Times New Roman"/>
                <w:sz w:val="20"/>
                <w:szCs w:val="20"/>
                <w:lang w:eastAsia="es-MX"/>
              </w:rPr>
              <w:t>Biomass_kg</w:t>
            </w:r>
            <w:proofErr w:type="spellEnd"/>
          </w:p>
        </w:tc>
      </w:tr>
      <w:tr w:rsidR="00F05900" w:rsidRPr="008C0808" w:rsidTr="00F05900">
        <w:trPr>
          <w:trHeight w:val="300"/>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Calibri" w:eastAsia="Times New Roman" w:hAnsi="Calibri" w:cs="Calibri"/>
                <w:color w:val="000000"/>
                <w:lang w:eastAsia="es-MX"/>
              </w:rPr>
            </w:pPr>
            <w:r w:rsidRPr="008C0808">
              <w:rPr>
                <w:rFonts w:ascii="Calibri" w:eastAsia="Times New Roman" w:hAnsi="Calibri" w:cs="Calibri"/>
                <w:color w:val="000000"/>
                <w:lang w:eastAsia="es-MX"/>
              </w:rPr>
              <w:t>1</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19.09</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68.0</w:t>
            </w:r>
          </w:p>
        </w:tc>
      </w:tr>
      <w:tr w:rsidR="00F05900" w:rsidRPr="008C0808" w:rsidTr="00F05900">
        <w:trPr>
          <w:trHeight w:val="300"/>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Calibri" w:eastAsia="Times New Roman" w:hAnsi="Calibri" w:cs="Calibri"/>
                <w:color w:val="000000"/>
                <w:lang w:eastAsia="es-MX"/>
              </w:rPr>
            </w:pPr>
            <w:r w:rsidRPr="008C0808">
              <w:rPr>
                <w:rFonts w:ascii="Calibri" w:eastAsia="Times New Roman" w:hAnsi="Calibri" w:cs="Calibri"/>
                <w:color w:val="000000"/>
                <w:lang w:eastAsia="es-MX"/>
              </w:rPr>
              <w:t>2</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31</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179.4</w:t>
            </w:r>
          </w:p>
        </w:tc>
      </w:tr>
      <w:tr w:rsidR="00F05900" w:rsidRPr="008C0808" w:rsidTr="00F05900">
        <w:trPr>
          <w:trHeight w:val="300"/>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Calibri" w:eastAsia="Times New Roman" w:hAnsi="Calibri" w:cs="Calibri"/>
                <w:color w:val="000000"/>
                <w:lang w:eastAsia="es-MX"/>
              </w:rPr>
            </w:pPr>
            <w:r w:rsidRPr="008C0808">
              <w:rPr>
                <w:rFonts w:ascii="Calibri" w:eastAsia="Times New Roman" w:hAnsi="Calibri" w:cs="Calibri"/>
                <w:color w:val="000000"/>
                <w:lang w:eastAsia="es-MX"/>
              </w:rPr>
              <w:t>3</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21.64</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139.2</w:t>
            </w:r>
          </w:p>
        </w:tc>
      </w:tr>
      <w:tr w:rsidR="00F05900" w:rsidRPr="008C0808" w:rsidTr="00F05900">
        <w:trPr>
          <w:trHeight w:val="300"/>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Calibri" w:eastAsia="Times New Roman" w:hAnsi="Calibri" w:cs="Calibri"/>
                <w:color w:val="000000"/>
                <w:lang w:eastAsia="es-MX"/>
              </w:rPr>
            </w:pPr>
            <w:r w:rsidRPr="008C0808">
              <w:rPr>
                <w:rFonts w:ascii="Calibri" w:eastAsia="Times New Roman" w:hAnsi="Calibri" w:cs="Calibri"/>
                <w:color w:val="000000"/>
                <w:lang w:eastAsia="es-MX"/>
              </w:rPr>
              <w:t>4</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40.87</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369.4</w:t>
            </w:r>
          </w:p>
        </w:tc>
      </w:tr>
      <w:tr w:rsidR="00F05900" w:rsidRPr="008C0808" w:rsidTr="00F05900">
        <w:trPr>
          <w:trHeight w:val="300"/>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Calibri" w:eastAsia="Times New Roman" w:hAnsi="Calibri" w:cs="Calibri"/>
                <w:color w:val="000000"/>
                <w:lang w:eastAsia="es-MX"/>
              </w:rPr>
            </w:pPr>
            <w:r w:rsidRPr="008C0808">
              <w:rPr>
                <w:rFonts w:ascii="Calibri" w:eastAsia="Times New Roman" w:hAnsi="Calibri" w:cs="Calibri"/>
                <w:color w:val="000000"/>
                <w:lang w:eastAsia="es-MX"/>
              </w:rPr>
              <w:t>5</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28.17</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213.3</w:t>
            </w:r>
          </w:p>
        </w:tc>
      </w:tr>
      <w:tr w:rsidR="00F05900" w:rsidRPr="008C0808" w:rsidTr="00F05900">
        <w:trPr>
          <w:trHeight w:val="300"/>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Calibri" w:eastAsia="Times New Roman" w:hAnsi="Calibri" w:cs="Calibri"/>
                <w:color w:val="000000"/>
                <w:lang w:eastAsia="es-MX"/>
              </w:rPr>
            </w:pPr>
            <w:r w:rsidRPr="008C0808">
              <w:rPr>
                <w:rFonts w:ascii="Calibri" w:eastAsia="Times New Roman" w:hAnsi="Calibri" w:cs="Calibri"/>
                <w:color w:val="000000"/>
                <w:lang w:eastAsia="es-MX"/>
              </w:rPr>
              <w:t>6</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27.11</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224.1</w:t>
            </w:r>
          </w:p>
        </w:tc>
      </w:tr>
      <w:tr w:rsidR="00F05900" w:rsidRPr="008C0808" w:rsidTr="00F05900">
        <w:trPr>
          <w:trHeight w:val="300"/>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Calibri" w:eastAsia="Times New Roman" w:hAnsi="Calibri" w:cs="Calibri"/>
                <w:color w:val="000000"/>
                <w:lang w:eastAsia="es-MX"/>
              </w:rPr>
            </w:pPr>
            <w:r w:rsidRPr="008C0808">
              <w:rPr>
                <w:rFonts w:ascii="Calibri" w:eastAsia="Times New Roman" w:hAnsi="Calibri" w:cs="Calibri"/>
                <w:color w:val="000000"/>
                <w:lang w:eastAsia="es-MX"/>
              </w:rPr>
              <w:t>7</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17.18</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69.6</w:t>
            </w:r>
          </w:p>
        </w:tc>
      </w:tr>
      <w:tr w:rsidR="00F05900" w:rsidRPr="008C0808" w:rsidTr="00F05900">
        <w:trPr>
          <w:trHeight w:val="300"/>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Calibri" w:eastAsia="Times New Roman" w:hAnsi="Calibri" w:cs="Calibri"/>
                <w:color w:val="000000"/>
                <w:lang w:eastAsia="es-MX"/>
              </w:rPr>
            </w:pPr>
            <w:r w:rsidRPr="008C0808">
              <w:rPr>
                <w:rFonts w:ascii="Calibri" w:eastAsia="Times New Roman" w:hAnsi="Calibri" w:cs="Calibri"/>
                <w:color w:val="000000"/>
                <w:lang w:eastAsia="es-MX"/>
              </w:rPr>
              <w:t>8</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15.27</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46.6</w:t>
            </w:r>
          </w:p>
        </w:tc>
      </w:tr>
      <w:tr w:rsidR="00F05900" w:rsidRPr="008C0808" w:rsidTr="00F05900">
        <w:trPr>
          <w:trHeight w:val="300"/>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Calibri" w:eastAsia="Times New Roman" w:hAnsi="Calibri" w:cs="Calibri"/>
                <w:color w:val="000000"/>
                <w:lang w:eastAsia="es-MX"/>
              </w:rPr>
            </w:pPr>
            <w:r w:rsidRPr="008C0808">
              <w:rPr>
                <w:rFonts w:ascii="Calibri" w:eastAsia="Times New Roman" w:hAnsi="Calibri" w:cs="Calibri"/>
                <w:color w:val="000000"/>
                <w:lang w:eastAsia="es-MX"/>
              </w:rPr>
              <w:t>9</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28.32</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152.0</w:t>
            </w:r>
          </w:p>
        </w:tc>
      </w:tr>
      <w:tr w:rsidR="00F05900" w:rsidRPr="008C0808" w:rsidTr="00F05900">
        <w:trPr>
          <w:trHeight w:val="300"/>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Calibri" w:eastAsia="Times New Roman" w:hAnsi="Calibri" w:cs="Calibri"/>
                <w:color w:val="000000"/>
                <w:lang w:eastAsia="es-MX"/>
              </w:rPr>
            </w:pPr>
            <w:r w:rsidRPr="008C0808">
              <w:rPr>
                <w:rFonts w:ascii="Calibri" w:eastAsia="Times New Roman" w:hAnsi="Calibri" w:cs="Calibri"/>
                <w:color w:val="000000"/>
                <w:lang w:eastAsia="es-MX"/>
              </w:rPr>
              <w:t>10</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34.37</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240.8</w:t>
            </w:r>
          </w:p>
        </w:tc>
      </w:tr>
      <w:tr w:rsidR="00F05900" w:rsidRPr="008C0808" w:rsidTr="00F05900">
        <w:trPr>
          <w:trHeight w:val="300"/>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Calibri" w:eastAsia="Times New Roman" w:hAnsi="Calibri" w:cs="Calibri"/>
                <w:color w:val="000000"/>
                <w:lang w:eastAsia="es-MX"/>
              </w:rPr>
            </w:pPr>
            <w:r w:rsidRPr="008C0808">
              <w:rPr>
                <w:rFonts w:ascii="Calibri" w:eastAsia="Times New Roman" w:hAnsi="Calibri" w:cs="Calibri"/>
                <w:color w:val="000000"/>
                <w:lang w:eastAsia="es-MX"/>
              </w:rPr>
              <w:t>11</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15.08</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46.6</w:t>
            </w:r>
          </w:p>
        </w:tc>
      </w:tr>
      <w:tr w:rsidR="00F05900" w:rsidRPr="008C0808" w:rsidTr="00F05900">
        <w:trPr>
          <w:trHeight w:val="300"/>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Calibri" w:eastAsia="Times New Roman" w:hAnsi="Calibri" w:cs="Calibri"/>
                <w:color w:val="000000"/>
                <w:lang w:eastAsia="es-MX"/>
              </w:rPr>
            </w:pPr>
            <w:r w:rsidRPr="008C0808">
              <w:rPr>
                <w:rFonts w:ascii="Calibri" w:eastAsia="Times New Roman" w:hAnsi="Calibri" w:cs="Calibri"/>
                <w:color w:val="000000"/>
                <w:lang w:eastAsia="es-MX"/>
              </w:rPr>
              <w:t>12</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17.5</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153.4</w:t>
            </w:r>
          </w:p>
        </w:tc>
      </w:tr>
      <w:tr w:rsidR="00F05900" w:rsidRPr="008C0808" w:rsidTr="00F05900">
        <w:trPr>
          <w:trHeight w:val="300"/>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Calibri" w:eastAsia="Times New Roman" w:hAnsi="Calibri" w:cs="Calibri"/>
                <w:color w:val="000000"/>
                <w:lang w:eastAsia="es-MX"/>
              </w:rPr>
            </w:pPr>
            <w:r w:rsidRPr="008C0808">
              <w:rPr>
                <w:rFonts w:ascii="Calibri" w:eastAsia="Times New Roman" w:hAnsi="Calibri" w:cs="Calibri"/>
                <w:color w:val="000000"/>
                <w:lang w:eastAsia="es-MX"/>
              </w:rPr>
              <w:t>13</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4.2</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2.0</w:t>
            </w:r>
          </w:p>
        </w:tc>
      </w:tr>
      <w:tr w:rsidR="00F05900" w:rsidRPr="008C0808" w:rsidTr="00F05900">
        <w:trPr>
          <w:trHeight w:val="300"/>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Calibri" w:eastAsia="Times New Roman" w:hAnsi="Calibri" w:cs="Calibri"/>
                <w:color w:val="000000"/>
                <w:lang w:eastAsia="es-MX"/>
              </w:rPr>
            </w:pPr>
            <w:r w:rsidRPr="008C0808">
              <w:rPr>
                <w:rFonts w:ascii="Calibri" w:eastAsia="Times New Roman" w:hAnsi="Calibri" w:cs="Calibri"/>
                <w:color w:val="000000"/>
                <w:lang w:eastAsia="es-MX"/>
              </w:rPr>
              <w:t>14</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4.13</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5.8</w:t>
            </w:r>
          </w:p>
        </w:tc>
      </w:tr>
      <w:tr w:rsidR="00F05900" w:rsidRPr="008C0808" w:rsidTr="00F05900">
        <w:trPr>
          <w:trHeight w:val="300"/>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Calibri" w:eastAsia="Times New Roman" w:hAnsi="Calibri" w:cs="Calibri"/>
                <w:color w:val="000000"/>
                <w:lang w:eastAsia="es-MX"/>
              </w:rPr>
            </w:pPr>
            <w:r w:rsidRPr="008C0808">
              <w:rPr>
                <w:rFonts w:ascii="Calibri" w:eastAsia="Times New Roman" w:hAnsi="Calibri" w:cs="Calibri"/>
                <w:color w:val="000000"/>
                <w:lang w:eastAsia="es-MX"/>
              </w:rPr>
              <w:t>15</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28.01</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120.0</w:t>
            </w:r>
          </w:p>
        </w:tc>
      </w:tr>
      <w:tr w:rsidR="00F05900" w:rsidRPr="008C0808" w:rsidTr="00F05900">
        <w:trPr>
          <w:trHeight w:val="300"/>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Calibri" w:eastAsia="Times New Roman" w:hAnsi="Calibri" w:cs="Calibri"/>
                <w:color w:val="000000"/>
                <w:lang w:eastAsia="es-MX"/>
              </w:rPr>
            </w:pPr>
            <w:r w:rsidRPr="008C0808">
              <w:rPr>
                <w:rFonts w:ascii="Calibri" w:eastAsia="Times New Roman" w:hAnsi="Calibri" w:cs="Calibri"/>
                <w:color w:val="000000"/>
                <w:lang w:eastAsia="es-MX"/>
              </w:rPr>
              <w:t>16</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49.33</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608.1</w:t>
            </w:r>
          </w:p>
        </w:tc>
      </w:tr>
      <w:tr w:rsidR="00F05900" w:rsidRPr="008C0808" w:rsidTr="00F05900">
        <w:trPr>
          <w:trHeight w:val="300"/>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Calibri" w:eastAsia="Times New Roman" w:hAnsi="Calibri" w:cs="Calibri"/>
                <w:color w:val="000000"/>
                <w:lang w:eastAsia="es-MX"/>
              </w:rPr>
            </w:pPr>
            <w:r w:rsidRPr="008C0808">
              <w:rPr>
                <w:rFonts w:ascii="Calibri" w:eastAsia="Times New Roman" w:hAnsi="Calibri" w:cs="Calibri"/>
                <w:color w:val="000000"/>
                <w:lang w:eastAsia="es-MX"/>
              </w:rPr>
              <w:lastRenderedPageBreak/>
              <w:t>17</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3.18</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11.7</w:t>
            </w:r>
          </w:p>
        </w:tc>
      </w:tr>
      <w:tr w:rsidR="00F05900" w:rsidRPr="008C0808" w:rsidTr="00F05900">
        <w:trPr>
          <w:trHeight w:val="300"/>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Calibri" w:eastAsia="Times New Roman" w:hAnsi="Calibri" w:cs="Calibri"/>
                <w:color w:val="000000"/>
                <w:lang w:eastAsia="es-MX"/>
              </w:rPr>
            </w:pPr>
            <w:r w:rsidRPr="008C0808">
              <w:rPr>
                <w:rFonts w:ascii="Calibri" w:eastAsia="Times New Roman" w:hAnsi="Calibri" w:cs="Calibri"/>
                <w:color w:val="000000"/>
                <w:lang w:eastAsia="es-MX"/>
              </w:rPr>
              <w:t>18</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25.46</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160.9</w:t>
            </w:r>
          </w:p>
        </w:tc>
      </w:tr>
      <w:tr w:rsidR="00F05900" w:rsidRPr="008C0808" w:rsidTr="00F05900">
        <w:trPr>
          <w:trHeight w:val="300"/>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Calibri" w:eastAsia="Times New Roman" w:hAnsi="Calibri" w:cs="Calibri"/>
                <w:color w:val="000000"/>
                <w:lang w:eastAsia="es-MX"/>
              </w:rPr>
            </w:pPr>
            <w:r w:rsidRPr="008C0808">
              <w:rPr>
                <w:rFonts w:ascii="Calibri" w:eastAsia="Times New Roman" w:hAnsi="Calibri" w:cs="Calibri"/>
                <w:color w:val="000000"/>
                <w:lang w:eastAsia="es-MX"/>
              </w:rPr>
              <w:t>19</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51.24</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1141.7</w:t>
            </w:r>
          </w:p>
        </w:tc>
      </w:tr>
      <w:tr w:rsidR="00F05900" w:rsidRPr="008C0808" w:rsidTr="00F05900">
        <w:trPr>
          <w:trHeight w:val="300"/>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Calibri" w:eastAsia="Times New Roman" w:hAnsi="Calibri" w:cs="Calibri"/>
                <w:color w:val="000000"/>
                <w:lang w:eastAsia="es-MX"/>
              </w:rPr>
            </w:pPr>
            <w:r w:rsidRPr="008C0808">
              <w:rPr>
                <w:rFonts w:ascii="Calibri" w:eastAsia="Times New Roman" w:hAnsi="Calibri" w:cs="Calibri"/>
                <w:color w:val="000000"/>
                <w:lang w:eastAsia="es-MX"/>
              </w:rPr>
              <w:t>20</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14.96</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78.7</w:t>
            </w:r>
          </w:p>
        </w:tc>
      </w:tr>
      <w:tr w:rsidR="00F05900" w:rsidRPr="008C0808" w:rsidTr="00F05900">
        <w:trPr>
          <w:trHeight w:val="300"/>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Calibri" w:eastAsia="Times New Roman" w:hAnsi="Calibri" w:cs="Calibri"/>
                <w:color w:val="000000"/>
                <w:lang w:eastAsia="es-MX"/>
              </w:rPr>
            </w:pPr>
            <w:r w:rsidRPr="008C0808">
              <w:rPr>
                <w:rFonts w:ascii="Calibri" w:eastAsia="Times New Roman" w:hAnsi="Calibri" w:cs="Calibri"/>
                <w:color w:val="000000"/>
                <w:lang w:eastAsia="es-MX"/>
              </w:rPr>
              <w:t>21</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23.87</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148.0</w:t>
            </w:r>
          </w:p>
        </w:tc>
      </w:tr>
      <w:tr w:rsidR="00F05900" w:rsidRPr="008C0808" w:rsidTr="00F05900">
        <w:trPr>
          <w:trHeight w:val="300"/>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Calibri" w:eastAsia="Times New Roman" w:hAnsi="Calibri" w:cs="Calibri"/>
                <w:color w:val="000000"/>
                <w:lang w:eastAsia="es-MX"/>
              </w:rPr>
            </w:pPr>
            <w:r w:rsidRPr="008C0808">
              <w:rPr>
                <w:rFonts w:ascii="Calibri" w:eastAsia="Times New Roman" w:hAnsi="Calibri" w:cs="Calibri"/>
                <w:color w:val="000000"/>
                <w:lang w:eastAsia="es-MX"/>
              </w:rPr>
              <w:t>22</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7.32</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8.6</w:t>
            </w:r>
          </w:p>
        </w:tc>
      </w:tr>
      <w:tr w:rsidR="00F05900" w:rsidRPr="008C0808" w:rsidTr="00F05900">
        <w:trPr>
          <w:trHeight w:val="300"/>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Calibri" w:eastAsia="Times New Roman" w:hAnsi="Calibri" w:cs="Calibri"/>
                <w:color w:val="000000"/>
                <w:lang w:eastAsia="es-MX"/>
              </w:rPr>
            </w:pPr>
            <w:r w:rsidRPr="008C0808">
              <w:rPr>
                <w:rFonts w:ascii="Calibri" w:eastAsia="Times New Roman" w:hAnsi="Calibri" w:cs="Calibri"/>
                <w:color w:val="000000"/>
                <w:lang w:eastAsia="es-MX"/>
              </w:rPr>
              <w:t>23</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25.94</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246.8</w:t>
            </w:r>
          </w:p>
        </w:tc>
      </w:tr>
      <w:tr w:rsidR="00F05900" w:rsidRPr="008C0808" w:rsidTr="00F05900">
        <w:trPr>
          <w:trHeight w:val="300"/>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Calibri" w:eastAsia="Times New Roman" w:hAnsi="Calibri" w:cs="Calibri"/>
                <w:color w:val="000000"/>
                <w:lang w:eastAsia="es-MX"/>
              </w:rPr>
            </w:pPr>
            <w:r w:rsidRPr="008C0808">
              <w:rPr>
                <w:rFonts w:ascii="Calibri" w:eastAsia="Times New Roman" w:hAnsi="Calibri" w:cs="Calibri"/>
                <w:color w:val="000000"/>
                <w:lang w:eastAsia="es-MX"/>
              </w:rPr>
              <w:t>24</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45.6</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262.6</w:t>
            </w:r>
          </w:p>
        </w:tc>
      </w:tr>
      <w:tr w:rsidR="00F05900" w:rsidRPr="008C0808" w:rsidTr="00F05900">
        <w:trPr>
          <w:trHeight w:val="300"/>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Calibri" w:eastAsia="Times New Roman" w:hAnsi="Calibri" w:cs="Calibri"/>
                <w:color w:val="000000"/>
                <w:lang w:eastAsia="es-MX"/>
              </w:rPr>
            </w:pPr>
            <w:r w:rsidRPr="008C0808">
              <w:rPr>
                <w:rFonts w:ascii="Calibri" w:eastAsia="Times New Roman" w:hAnsi="Calibri" w:cs="Calibri"/>
                <w:color w:val="000000"/>
                <w:lang w:eastAsia="es-MX"/>
              </w:rPr>
              <w:t>25</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46</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598.1</w:t>
            </w:r>
          </w:p>
        </w:tc>
      </w:tr>
      <w:tr w:rsidR="00F05900" w:rsidRPr="008C0808" w:rsidTr="00F05900">
        <w:trPr>
          <w:trHeight w:val="300"/>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Calibri" w:eastAsia="Times New Roman" w:hAnsi="Calibri" w:cs="Calibri"/>
                <w:color w:val="000000"/>
                <w:lang w:eastAsia="es-MX"/>
              </w:rPr>
            </w:pPr>
            <w:r w:rsidRPr="008C0808">
              <w:rPr>
                <w:rFonts w:ascii="Calibri" w:eastAsia="Times New Roman" w:hAnsi="Calibri" w:cs="Calibri"/>
                <w:color w:val="000000"/>
                <w:lang w:eastAsia="es-MX"/>
              </w:rPr>
              <w:t>26</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49</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443.2</w:t>
            </w:r>
          </w:p>
        </w:tc>
      </w:tr>
      <w:tr w:rsidR="00F05900" w:rsidRPr="008C0808" w:rsidTr="00F05900">
        <w:trPr>
          <w:trHeight w:val="300"/>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Calibri" w:eastAsia="Times New Roman" w:hAnsi="Calibri" w:cs="Calibri"/>
                <w:color w:val="000000"/>
                <w:lang w:eastAsia="es-MX"/>
              </w:rPr>
            </w:pPr>
            <w:r w:rsidRPr="008C0808">
              <w:rPr>
                <w:rFonts w:ascii="Calibri" w:eastAsia="Times New Roman" w:hAnsi="Calibri" w:cs="Calibri"/>
                <w:color w:val="000000"/>
                <w:lang w:eastAsia="es-MX"/>
              </w:rPr>
              <w:t>27</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50.5</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356.4</w:t>
            </w:r>
          </w:p>
        </w:tc>
      </w:tr>
      <w:tr w:rsidR="00F05900" w:rsidRPr="008C0808" w:rsidTr="00F05900">
        <w:trPr>
          <w:trHeight w:val="300"/>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Calibri" w:eastAsia="Times New Roman" w:hAnsi="Calibri" w:cs="Calibri"/>
                <w:color w:val="000000"/>
                <w:lang w:eastAsia="es-MX"/>
              </w:rPr>
            </w:pPr>
            <w:r w:rsidRPr="008C0808">
              <w:rPr>
                <w:rFonts w:ascii="Calibri" w:eastAsia="Times New Roman" w:hAnsi="Calibri" w:cs="Calibri"/>
                <w:color w:val="000000"/>
                <w:lang w:eastAsia="es-MX"/>
              </w:rPr>
              <w:t>28</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65.6</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256.5</w:t>
            </w:r>
          </w:p>
        </w:tc>
      </w:tr>
      <w:tr w:rsidR="00F05900" w:rsidRPr="008C0808" w:rsidTr="00F05900">
        <w:trPr>
          <w:trHeight w:val="300"/>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Calibri" w:eastAsia="Times New Roman" w:hAnsi="Calibri" w:cs="Calibri"/>
                <w:color w:val="000000"/>
                <w:lang w:eastAsia="es-MX"/>
              </w:rPr>
            </w:pPr>
            <w:r w:rsidRPr="008C0808">
              <w:rPr>
                <w:rFonts w:ascii="Calibri" w:eastAsia="Times New Roman" w:hAnsi="Calibri" w:cs="Calibri"/>
                <w:color w:val="000000"/>
                <w:lang w:eastAsia="es-MX"/>
              </w:rPr>
              <w:t>29</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49.0</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225.4</w:t>
            </w:r>
          </w:p>
        </w:tc>
      </w:tr>
      <w:tr w:rsidR="00F05900" w:rsidRPr="008C0808" w:rsidTr="00F05900">
        <w:trPr>
          <w:trHeight w:val="300"/>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Calibri" w:eastAsia="Times New Roman" w:hAnsi="Calibri" w:cs="Calibri"/>
                <w:color w:val="000000"/>
                <w:lang w:eastAsia="es-MX"/>
              </w:rPr>
            </w:pPr>
            <w:r w:rsidRPr="008C0808">
              <w:rPr>
                <w:rFonts w:ascii="Calibri" w:eastAsia="Times New Roman" w:hAnsi="Calibri" w:cs="Calibri"/>
                <w:color w:val="000000"/>
                <w:lang w:eastAsia="es-MX"/>
              </w:rPr>
              <w:t>30</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41.0</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277.6</w:t>
            </w:r>
          </w:p>
        </w:tc>
      </w:tr>
      <w:tr w:rsidR="00F05900" w:rsidRPr="008C0808" w:rsidTr="00F05900">
        <w:trPr>
          <w:trHeight w:val="300"/>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Calibri" w:eastAsia="Times New Roman" w:hAnsi="Calibri" w:cs="Calibri"/>
                <w:color w:val="000000"/>
                <w:lang w:eastAsia="es-MX"/>
              </w:rPr>
            </w:pPr>
            <w:r w:rsidRPr="008C0808">
              <w:rPr>
                <w:rFonts w:ascii="Calibri" w:eastAsia="Times New Roman" w:hAnsi="Calibri" w:cs="Calibri"/>
                <w:color w:val="000000"/>
                <w:lang w:eastAsia="es-MX"/>
              </w:rPr>
              <w:t>31</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61.0</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198.9</w:t>
            </w:r>
          </w:p>
        </w:tc>
      </w:tr>
      <w:tr w:rsidR="00F05900" w:rsidRPr="008C0808" w:rsidTr="00F05900">
        <w:trPr>
          <w:trHeight w:val="300"/>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Calibri" w:eastAsia="Times New Roman" w:hAnsi="Calibri" w:cs="Calibri"/>
                <w:color w:val="000000"/>
                <w:lang w:eastAsia="es-MX"/>
              </w:rPr>
            </w:pPr>
            <w:r w:rsidRPr="008C0808">
              <w:rPr>
                <w:rFonts w:ascii="Calibri" w:eastAsia="Times New Roman" w:hAnsi="Calibri" w:cs="Calibri"/>
                <w:color w:val="000000"/>
                <w:lang w:eastAsia="es-MX"/>
              </w:rPr>
              <w:t>32</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64.0</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576.6</w:t>
            </w:r>
          </w:p>
        </w:tc>
      </w:tr>
      <w:tr w:rsidR="00F05900" w:rsidRPr="008C0808" w:rsidTr="00F05900">
        <w:trPr>
          <w:trHeight w:val="300"/>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Calibri" w:eastAsia="Times New Roman" w:hAnsi="Calibri" w:cs="Calibri"/>
                <w:color w:val="000000"/>
                <w:lang w:eastAsia="es-MX"/>
              </w:rPr>
            </w:pPr>
            <w:r w:rsidRPr="008C0808">
              <w:rPr>
                <w:rFonts w:ascii="Calibri" w:eastAsia="Times New Roman" w:hAnsi="Calibri" w:cs="Calibri"/>
                <w:color w:val="000000"/>
                <w:lang w:eastAsia="es-MX"/>
              </w:rPr>
              <w:t>33</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87.0</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1253.4</w:t>
            </w:r>
          </w:p>
        </w:tc>
      </w:tr>
      <w:tr w:rsidR="00F05900" w:rsidRPr="008C0808" w:rsidTr="00F05900">
        <w:trPr>
          <w:trHeight w:val="300"/>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Calibri" w:eastAsia="Times New Roman" w:hAnsi="Calibri" w:cs="Calibri"/>
                <w:color w:val="000000"/>
                <w:lang w:eastAsia="es-MX"/>
              </w:rPr>
            </w:pPr>
            <w:r w:rsidRPr="008C0808">
              <w:rPr>
                <w:rFonts w:ascii="Calibri" w:eastAsia="Times New Roman" w:hAnsi="Calibri" w:cs="Calibri"/>
                <w:color w:val="000000"/>
                <w:lang w:eastAsia="es-MX"/>
              </w:rPr>
              <w:t>34</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71.0</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632.2</w:t>
            </w:r>
          </w:p>
        </w:tc>
      </w:tr>
      <w:tr w:rsidR="00F05900" w:rsidRPr="008C0808" w:rsidTr="00F05900">
        <w:trPr>
          <w:trHeight w:val="300"/>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Calibri" w:eastAsia="Times New Roman" w:hAnsi="Calibri" w:cs="Calibri"/>
                <w:color w:val="000000"/>
                <w:lang w:eastAsia="es-MX"/>
              </w:rPr>
            </w:pPr>
            <w:r w:rsidRPr="008C0808">
              <w:rPr>
                <w:rFonts w:ascii="Calibri" w:eastAsia="Times New Roman" w:hAnsi="Calibri" w:cs="Calibri"/>
                <w:color w:val="000000"/>
                <w:lang w:eastAsia="es-MX"/>
              </w:rPr>
              <w:t>35</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79.0</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1057.7</w:t>
            </w:r>
          </w:p>
        </w:tc>
      </w:tr>
      <w:tr w:rsidR="00F05900" w:rsidRPr="008C0808" w:rsidTr="00F05900">
        <w:trPr>
          <w:trHeight w:val="300"/>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Calibri" w:eastAsia="Times New Roman" w:hAnsi="Calibri" w:cs="Calibri"/>
                <w:color w:val="000000"/>
                <w:lang w:eastAsia="es-MX"/>
              </w:rPr>
            </w:pPr>
            <w:r w:rsidRPr="008C0808">
              <w:rPr>
                <w:rFonts w:ascii="Calibri" w:eastAsia="Times New Roman" w:hAnsi="Calibri" w:cs="Calibri"/>
                <w:color w:val="000000"/>
                <w:lang w:eastAsia="es-MX"/>
              </w:rPr>
              <w:t>36</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87.0</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1068.4</w:t>
            </w:r>
          </w:p>
        </w:tc>
      </w:tr>
      <w:tr w:rsidR="00F05900" w:rsidRPr="008C0808" w:rsidTr="00F05900">
        <w:trPr>
          <w:trHeight w:val="300"/>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Calibri" w:eastAsia="Times New Roman" w:hAnsi="Calibri" w:cs="Calibri"/>
                <w:color w:val="000000"/>
                <w:lang w:eastAsia="es-MX"/>
              </w:rPr>
            </w:pPr>
            <w:r w:rsidRPr="008C0808">
              <w:rPr>
                <w:rFonts w:ascii="Calibri" w:eastAsia="Times New Roman" w:hAnsi="Calibri" w:cs="Calibri"/>
                <w:color w:val="000000"/>
                <w:lang w:eastAsia="es-MX"/>
              </w:rPr>
              <w:t>37</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97.0</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1205.9</w:t>
            </w:r>
          </w:p>
        </w:tc>
      </w:tr>
      <w:tr w:rsidR="00F05900" w:rsidRPr="008C0808" w:rsidTr="00F05900">
        <w:trPr>
          <w:trHeight w:val="300"/>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Calibri" w:eastAsia="Times New Roman" w:hAnsi="Calibri" w:cs="Calibri"/>
                <w:color w:val="000000"/>
                <w:lang w:eastAsia="es-MX"/>
              </w:rPr>
            </w:pPr>
            <w:r w:rsidRPr="008C0808">
              <w:rPr>
                <w:rFonts w:ascii="Calibri" w:eastAsia="Times New Roman" w:hAnsi="Calibri" w:cs="Calibri"/>
                <w:color w:val="000000"/>
                <w:lang w:eastAsia="es-MX"/>
              </w:rPr>
              <w:t>38</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93.0</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1387.3</w:t>
            </w:r>
          </w:p>
        </w:tc>
      </w:tr>
      <w:tr w:rsidR="00F05900" w:rsidRPr="008C0808" w:rsidTr="00F05900">
        <w:trPr>
          <w:trHeight w:val="300"/>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Calibri" w:eastAsia="Times New Roman" w:hAnsi="Calibri" w:cs="Calibri"/>
                <w:color w:val="000000"/>
                <w:lang w:eastAsia="es-MX"/>
              </w:rPr>
            </w:pPr>
            <w:r w:rsidRPr="008C0808">
              <w:rPr>
                <w:rFonts w:ascii="Calibri" w:eastAsia="Times New Roman" w:hAnsi="Calibri" w:cs="Calibri"/>
                <w:color w:val="000000"/>
                <w:lang w:eastAsia="es-MX"/>
              </w:rPr>
              <w:t>39</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87.0</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909.9</w:t>
            </w:r>
          </w:p>
        </w:tc>
      </w:tr>
      <w:tr w:rsidR="00F05900" w:rsidRPr="008C0808" w:rsidTr="00F05900">
        <w:trPr>
          <w:trHeight w:val="300"/>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Calibri" w:eastAsia="Times New Roman" w:hAnsi="Calibri" w:cs="Calibri"/>
                <w:color w:val="000000"/>
                <w:lang w:eastAsia="es-MX"/>
              </w:rPr>
            </w:pPr>
            <w:r w:rsidRPr="008C0808">
              <w:rPr>
                <w:rFonts w:ascii="Calibri" w:eastAsia="Times New Roman" w:hAnsi="Calibri" w:cs="Calibri"/>
                <w:color w:val="000000"/>
                <w:lang w:eastAsia="es-MX"/>
              </w:rPr>
              <w:t>40</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67.0</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528.2</w:t>
            </w:r>
          </w:p>
        </w:tc>
      </w:tr>
      <w:tr w:rsidR="00F05900" w:rsidRPr="008C0808" w:rsidTr="00F05900">
        <w:trPr>
          <w:trHeight w:val="300"/>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Calibri" w:eastAsia="Times New Roman" w:hAnsi="Calibri" w:cs="Calibri"/>
                <w:color w:val="000000"/>
                <w:lang w:eastAsia="es-MX"/>
              </w:rPr>
            </w:pPr>
            <w:r w:rsidRPr="008C0808">
              <w:rPr>
                <w:rFonts w:ascii="Calibri" w:eastAsia="Times New Roman" w:hAnsi="Calibri" w:cs="Calibri"/>
                <w:color w:val="000000"/>
                <w:lang w:eastAsia="es-MX"/>
              </w:rPr>
              <w:t>41</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112.0</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992.6</w:t>
            </w:r>
          </w:p>
        </w:tc>
      </w:tr>
      <w:tr w:rsidR="00F05900" w:rsidRPr="008C0808" w:rsidTr="00F05900">
        <w:trPr>
          <w:trHeight w:val="300"/>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Calibri" w:eastAsia="Times New Roman" w:hAnsi="Calibri" w:cs="Calibri"/>
                <w:color w:val="000000"/>
                <w:lang w:eastAsia="es-MX"/>
              </w:rPr>
            </w:pPr>
            <w:r w:rsidRPr="008C0808">
              <w:rPr>
                <w:rFonts w:ascii="Calibri" w:eastAsia="Times New Roman" w:hAnsi="Calibri" w:cs="Calibri"/>
                <w:color w:val="000000"/>
                <w:lang w:eastAsia="es-MX"/>
              </w:rPr>
              <w:t>42</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129.0</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2219.1</w:t>
            </w:r>
          </w:p>
        </w:tc>
      </w:tr>
      <w:tr w:rsidR="00F05900" w:rsidRPr="008C0808" w:rsidTr="00F05900">
        <w:trPr>
          <w:trHeight w:val="300"/>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Calibri" w:eastAsia="Times New Roman" w:hAnsi="Calibri" w:cs="Calibri"/>
                <w:color w:val="000000"/>
                <w:lang w:eastAsia="es-MX"/>
              </w:rPr>
            </w:pPr>
            <w:r w:rsidRPr="008C0808">
              <w:rPr>
                <w:rFonts w:ascii="Calibri" w:eastAsia="Times New Roman" w:hAnsi="Calibri" w:cs="Calibri"/>
                <w:color w:val="000000"/>
                <w:lang w:eastAsia="es-MX"/>
              </w:rPr>
              <w:t>43</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144.0</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4106.2</w:t>
            </w:r>
          </w:p>
        </w:tc>
      </w:tr>
      <w:tr w:rsidR="00F05900" w:rsidRPr="008C0808" w:rsidTr="00F05900">
        <w:trPr>
          <w:trHeight w:val="300"/>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Calibri" w:eastAsia="Times New Roman" w:hAnsi="Calibri" w:cs="Calibri"/>
                <w:color w:val="000000"/>
                <w:lang w:eastAsia="es-MX"/>
              </w:rPr>
            </w:pPr>
            <w:r w:rsidRPr="008C0808">
              <w:rPr>
                <w:rFonts w:ascii="Calibri" w:eastAsia="Times New Roman" w:hAnsi="Calibri" w:cs="Calibri"/>
                <w:color w:val="000000"/>
                <w:lang w:eastAsia="es-MX"/>
              </w:rPr>
              <w:t>44</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160.0</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3480.6</w:t>
            </w:r>
          </w:p>
        </w:tc>
      </w:tr>
      <w:tr w:rsidR="00F05900" w:rsidRPr="008C0808" w:rsidTr="00F05900">
        <w:trPr>
          <w:trHeight w:val="300"/>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Calibri" w:eastAsia="Times New Roman" w:hAnsi="Calibri" w:cs="Calibri"/>
                <w:color w:val="000000"/>
                <w:lang w:eastAsia="es-MX"/>
              </w:rPr>
            </w:pPr>
            <w:r w:rsidRPr="008C0808">
              <w:rPr>
                <w:rFonts w:ascii="Calibri" w:eastAsia="Times New Roman" w:hAnsi="Calibri" w:cs="Calibri"/>
                <w:color w:val="000000"/>
                <w:lang w:eastAsia="es-MX"/>
              </w:rPr>
              <w:t>45</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160.0</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1554.3</w:t>
            </w:r>
          </w:p>
        </w:tc>
      </w:tr>
      <w:tr w:rsidR="00F05900" w:rsidRPr="008C0808" w:rsidTr="00F05900">
        <w:trPr>
          <w:trHeight w:val="300"/>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Calibri" w:eastAsia="Times New Roman" w:hAnsi="Calibri" w:cs="Calibri"/>
                <w:color w:val="000000"/>
                <w:lang w:eastAsia="es-MX"/>
              </w:rPr>
            </w:pPr>
            <w:r w:rsidRPr="008C0808">
              <w:rPr>
                <w:rFonts w:ascii="Calibri" w:eastAsia="Times New Roman" w:hAnsi="Calibri" w:cs="Calibri"/>
                <w:color w:val="000000"/>
                <w:lang w:eastAsia="es-MX"/>
              </w:rPr>
              <w:t>46</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130.0</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1821.3</w:t>
            </w:r>
          </w:p>
        </w:tc>
      </w:tr>
      <w:tr w:rsidR="00F05900" w:rsidRPr="008C0808" w:rsidTr="00F05900">
        <w:trPr>
          <w:trHeight w:val="300"/>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Calibri" w:eastAsia="Times New Roman" w:hAnsi="Calibri" w:cs="Calibri"/>
                <w:color w:val="000000"/>
                <w:lang w:eastAsia="es-MX"/>
              </w:rPr>
            </w:pPr>
            <w:r w:rsidRPr="008C0808">
              <w:rPr>
                <w:rFonts w:ascii="Calibri" w:eastAsia="Times New Roman" w:hAnsi="Calibri" w:cs="Calibri"/>
                <w:color w:val="000000"/>
                <w:lang w:eastAsia="es-MX"/>
              </w:rPr>
              <w:t>47</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150.0</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2443.8</w:t>
            </w:r>
          </w:p>
        </w:tc>
      </w:tr>
      <w:tr w:rsidR="00F05900" w:rsidRPr="008C0808" w:rsidTr="00F05900">
        <w:trPr>
          <w:trHeight w:val="300"/>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Calibri" w:eastAsia="Times New Roman" w:hAnsi="Calibri" w:cs="Calibri"/>
                <w:color w:val="000000"/>
                <w:lang w:eastAsia="es-MX"/>
              </w:rPr>
            </w:pPr>
            <w:r w:rsidRPr="008C0808">
              <w:rPr>
                <w:rFonts w:ascii="Calibri" w:eastAsia="Times New Roman" w:hAnsi="Calibri" w:cs="Calibri"/>
                <w:color w:val="000000"/>
                <w:lang w:eastAsia="es-MX"/>
              </w:rPr>
              <w:t>48</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130.0</w:t>
            </w:r>
          </w:p>
        </w:tc>
        <w:tc>
          <w:tcPr>
            <w:tcW w:w="2096" w:type="dxa"/>
            <w:tcBorders>
              <w:top w:val="nil"/>
              <w:left w:val="nil"/>
              <w:bottom w:val="single" w:sz="4" w:space="0" w:color="auto"/>
              <w:right w:val="single" w:sz="4" w:space="0" w:color="auto"/>
            </w:tcBorders>
            <w:shd w:val="clear" w:color="auto" w:fill="auto"/>
            <w:noWrap/>
            <w:vAlign w:val="bottom"/>
            <w:hideMark/>
          </w:tcPr>
          <w:p w:rsidR="00F05900" w:rsidRPr="008C0808" w:rsidRDefault="00F05900" w:rsidP="00D2276A">
            <w:pPr>
              <w:spacing w:after="0" w:line="240" w:lineRule="auto"/>
              <w:jc w:val="both"/>
              <w:rPr>
                <w:rFonts w:ascii="Verdana" w:eastAsia="Times New Roman" w:hAnsi="Verdana" w:cs="Times New Roman"/>
                <w:color w:val="000000"/>
                <w:sz w:val="20"/>
                <w:szCs w:val="20"/>
                <w:lang w:eastAsia="es-MX"/>
              </w:rPr>
            </w:pPr>
            <w:r w:rsidRPr="008C0808">
              <w:rPr>
                <w:rFonts w:ascii="Verdana" w:eastAsia="Times New Roman" w:hAnsi="Verdana" w:cs="Times New Roman"/>
                <w:color w:val="000000"/>
                <w:sz w:val="20"/>
                <w:szCs w:val="20"/>
                <w:lang w:eastAsia="es-MX"/>
              </w:rPr>
              <w:t>2898.4</w:t>
            </w:r>
          </w:p>
        </w:tc>
      </w:tr>
    </w:tbl>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r w:rsidRPr="00EB1EB1">
        <w:rPr>
          <w:rFonts w:ascii="Helvetica" w:eastAsia="Times New Roman" w:hAnsi="Helvetica" w:cs="Times New Roman"/>
          <w:color w:val="000000"/>
          <w:sz w:val="24"/>
          <w:szCs w:val="24"/>
          <w:lang w:val="en-US" w:eastAsia="es-MX"/>
        </w:rPr>
        <w:t>With</w:t>
      </w:r>
      <w:r w:rsidR="009B19A9">
        <w:rPr>
          <w:rFonts w:ascii="Helvetica" w:eastAsia="Times New Roman" w:hAnsi="Helvetica" w:cs="Times New Roman"/>
          <w:color w:val="000000"/>
          <w:sz w:val="24"/>
          <w:szCs w:val="24"/>
          <w:lang w:val="en-US" w:eastAsia="es-MX"/>
        </w:rPr>
        <w:t xml:space="preserve"> this information</w:t>
      </w:r>
      <w:r w:rsidRPr="00EB1EB1">
        <w:rPr>
          <w:rFonts w:ascii="Helvetica" w:eastAsia="Times New Roman" w:hAnsi="Helvetica" w:cs="Times New Roman"/>
          <w:color w:val="000000"/>
          <w:sz w:val="24"/>
          <w:szCs w:val="24"/>
          <w:lang w:val="en-US" w:eastAsia="es-MX"/>
        </w:rPr>
        <w:t>, we proceed to run a</w:t>
      </w:r>
      <w:r w:rsidR="000B1C7A">
        <w:rPr>
          <w:rFonts w:ascii="Helvetica" w:eastAsia="Times New Roman" w:hAnsi="Helvetica" w:cs="Times New Roman"/>
          <w:color w:val="000000"/>
          <w:sz w:val="24"/>
          <w:szCs w:val="24"/>
          <w:lang w:val="en-US" w:eastAsia="es-MX"/>
        </w:rPr>
        <w:t xml:space="preserve"> </w:t>
      </w:r>
      <w:r w:rsidR="009B19A9">
        <w:rPr>
          <w:rFonts w:ascii="Helvetica" w:eastAsia="Times New Roman" w:hAnsi="Helvetica" w:cs="Times New Roman"/>
          <w:color w:val="000000"/>
          <w:sz w:val="24"/>
          <w:szCs w:val="24"/>
          <w:lang w:val="en-US" w:eastAsia="es-MX"/>
        </w:rPr>
        <w:t>regression in the way</w:t>
      </w:r>
      <w:r w:rsidRPr="00EB1EB1">
        <w:rPr>
          <w:rFonts w:ascii="Helvetica" w:eastAsia="Times New Roman" w:hAnsi="Helvetica" w:cs="Times New Roman"/>
          <w:color w:val="000000"/>
          <w:sz w:val="24"/>
          <w:szCs w:val="24"/>
          <w:lang w:val="en-US" w:eastAsia="es-MX"/>
        </w:rPr>
        <w:t>:</w:t>
      </w: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p>
    <w:p w:rsidR="00F05900" w:rsidRPr="009B19A9" w:rsidRDefault="00F05900" w:rsidP="00D2276A">
      <w:pPr>
        <w:pStyle w:val="Sinespaciado"/>
        <w:jc w:val="both"/>
        <w:rPr>
          <w:sz w:val="24"/>
          <w:szCs w:val="24"/>
        </w:rPr>
      </w:pPr>
      <w:r w:rsidRPr="009B19A9">
        <w:rPr>
          <w:sz w:val="24"/>
          <w:szCs w:val="24"/>
        </w:rPr>
        <w:t>B=</w:t>
      </w:r>
      <w:proofErr w:type="spellStart"/>
      <w:r w:rsidRPr="009B19A9">
        <w:rPr>
          <w:sz w:val="24"/>
          <w:szCs w:val="24"/>
        </w:rPr>
        <w:t>exp</w:t>
      </w:r>
      <w:proofErr w:type="spellEnd"/>
      <w:proofErr w:type="gramStart"/>
      <w:r w:rsidRPr="009B19A9">
        <w:rPr>
          <w:sz w:val="24"/>
          <w:szCs w:val="24"/>
        </w:rPr>
        <w:t>^(</w:t>
      </w:r>
      <w:proofErr w:type="gramEnd"/>
      <w:r w:rsidRPr="009B19A9">
        <w:rPr>
          <w:sz w:val="24"/>
          <w:szCs w:val="24"/>
        </w:rPr>
        <w:t>a + b*</w:t>
      </w:r>
      <w:proofErr w:type="spellStart"/>
      <w:r w:rsidRPr="009B19A9">
        <w:rPr>
          <w:sz w:val="24"/>
          <w:szCs w:val="24"/>
        </w:rPr>
        <w:t>ln</w:t>
      </w:r>
      <w:proofErr w:type="spellEnd"/>
      <w:r w:rsidRPr="009B19A9">
        <w:rPr>
          <w:sz w:val="24"/>
          <w:szCs w:val="24"/>
        </w:rPr>
        <w:t>(DBH))</w:t>
      </w: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r w:rsidRPr="00EB1EB1">
        <w:rPr>
          <w:rFonts w:ascii="Helvetica" w:eastAsia="Times New Roman" w:hAnsi="Helvetica" w:cs="Times New Roman"/>
          <w:color w:val="000000"/>
          <w:sz w:val="24"/>
          <w:szCs w:val="24"/>
          <w:lang w:val="en-US" w:eastAsia="es-MX"/>
        </w:rPr>
        <w:t xml:space="preserve">However, </w:t>
      </w:r>
      <w:r w:rsidR="009B19A9">
        <w:rPr>
          <w:rFonts w:ascii="Helvetica" w:eastAsia="Times New Roman" w:hAnsi="Helvetica" w:cs="Times New Roman"/>
          <w:color w:val="000000"/>
          <w:sz w:val="24"/>
          <w:szCs w:val="24"/>
          <w:lang w:val="en-US" w:eastAsia="es-MX"/>
        </w:rPr>
        <w:t>we can simplify</w:t>
      </w:r>
      <w:r w:rsidR="007B1503">
        <w:rPr>
          <w:rFonts w:ascii="Helvetica" w:eastAsia="Times New Roman" w:hAnsi="Helvetica" w:cs="Times New Roman"/>
          <w:color w:val="000000"/>
          <w:sz w:val="24"/>
          <w:szCs w:val="24"/>
          <w:lang w:val="en-US" w:eastAsia="es-MX"/>
        </w:rPr>
        <w:t xml:space="preserve"> this model in a linear </w:t>
      </w:r>
      <w:r w:rsidR="000B1C7A">
        <w:rPr>
          <w:rFonts w:ascii="Helvetica" w:eastAsia="Times New Roman" w:hAnsi="Helvetica" w:cs="Times New Roman"/>
          <w:color w:val="000000"/>
          <w:sz w:val="24"/>
          <w:szCs w:val="24"/>
          <w:lang w:val="en-US" w:eastAsia="es-MX"/>
        </w:rPr>
        <w:t>form:</w:t>
      </w: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p>
    <w:p w:rsidR="00F05900" w:rsidRPr="009B19A9" w:rsidRDefault="00F05900" w:rsidP="00D2276A">
      <w:pPr>
        <w:pStyle w:val="Sinespaciado"/>
        <w:jc w:val="both"/>
        <w:rPr>
          <w:sz w:val="24"/>
          <w:szCs w:val="24"/>
        </w:rPr>
      </w:pPr>
      <w:proofErr w:type="spellStart"/>
      <w:r w:rsidRPr="009B19A9">
        <w:rPr>
          <w:sz w:val="24"/>
          <w:szCs w:val="24"/>
        </w:rPr>
        <w:t>ln</w:t>
      </w:r>
      <w:proofErr w:type="spellEnd"/>
      <w:r w:rsidRPr="009B19A9">
        <w:rPr>
          <w:sz w:val="24"/>
          <w:szCs w:val="24"/>
        </w:rPr>
        <w:t>(B)= a + b*</w:t>
      </w:r>
      <w:proofErr w:type="spellStart"/>
      <w:r w:rsidRPr="009B19A9">
        <w:rPr>
          <w:sz w:val="24"/>
          <w:szCs w:val="24"/>
        </w:rPr>
        <w:t>ln</w:t>
      </w:r>
      <w:proofErr w:type="spellEnd"/>
      <w:r w:rsidRPr="009B19A9">
        <w:rPr>
          <w:sz w:val="24"/>
          <w:szCs w:val="24"/>
        </w:rPr>
        <w:t>(DBH)</w:t>
      </w: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p>
    <w:p w:rsidR="00EB1EB1" w:rsidRPr="00EB1EB1" w:rsidRDefault="009B19A9" w:rsidP="00D2276A">
      <w:pPr>
        <w:spacing w:after="0" w:line="240" w:lineRule="auto"/>
        <w:jc w:val="both"/>
        <w:rPr>
          <w:rFonts w:ascii="Helvetica" w:eastAsia="Times New Roman" w:hAnsi="Helvetica" w:cs="Times New Roman"/>
          <w:color w:val="000000"/>
          <w:sz w:val="24"/>
          <w:szCs w:val="24"/>
          <w:lang w:val="en-US" w:eastAsia="es-MX"/>
        </w:rPr>
      </w:pPr>
      <w:r>
        <w:rPr>
          <w:rFonts w:ascii="Helvetica" w:eastAsia="Times New Roman" w:hAnsi="Helvetica" w:cs="Times New Roman"/>
          <w:color w:val="000000"/>
          <w:sz w:val="24"/>
          <w:szCs w:val="24"/>
          <w:lang w:val="en-US" w:eastAsia="es-MX"/>
        </w:rPr>
        <w:t>In that case, to be able to run this model</w:t>
      </w:r>
      <w:r w:rsidR="00EB1EB1" w:rsidRPr="00EB1EB1">
        <w:rPr>
          <w:rFonts w:ascii="Helvetica" w:eastAsia="Times New Roman" w:hAnsi="Helvetica" w:cs="Times New Roman"/>
          <w:color w:val="000000"/>
          <w:sz w:val="24"/>
          <w:szCs w:val="24"/>
          <w:lang w:val="en-US" w:eastAsia="es-MX"/>
        </w:rPr>
        <w:t xml:space="preserve">, its necessary to obtain the </w:t>
      </w:r>
      <w:r w:rsidR="00BE48B0" w:rsidRPr="00EB1EB1">
        <w:rPr>
          <w:rFonts w:ascii="Helvetica" w:eastAsia="Times New Roman" w:hAnsi="Helvetica" w:cs="Times New Roman"/>
          <w:color w:val="000000"/>
          <w:sz w:val="24"/>
          <w:szCs w:val="24"/>
          <w:lang w:val="en-US" w:eastAsia="es-MX"/>
        </w:rPr>
        <w:t>logarithm</w:t>
      </w:r>
      <w:r w:rsidR="00EB1EB1" w:rsidRPr="00EB1EB1">
        <w:rPr>
          <w:rFonts w:ascii="Helvetica" w:eastAsia="Times New Roman" w:hAnsi="Helvetica" w:cs="Times New Roman"/>
          <w:color w:val="000000"/>
          <w:sz w:val="24"/>
          <w:szCs w:val="24"/>
          <w:lang w:val="en-US" w:eastAsia="es-MX"/>
        </w:rPr>
        <w:t xml:space="preserve"> of biomas</w:t>
      </w:r>
      <w:r>
        <w:rPr>
          <w:rFonts w:ascii="Helvetica" w:eastAsia="Times New Roman" w:hAnsi="Helvetica" w:cs="Times New Roman"/>
          <w:color w:val="000000"/>
          <w:sz w:val="24"/>
          <w:szCs w:val="24"/>
          <w:lang w:val="en-US" w:eastAsia="es-MX"/>
        </w:rPr>
        <w:t>s and the DBH shown in columns D and E</w:t>
      </w:r>
      <w:r w:rsidR="00EB1EB1" w:rsidRPr="00EB1EB1">
        <w:rPr>
          <w:rFonts w:ascii="Helvetica" w:eastAsia="Times New Roman" w:hAnsi="Helvetica" w:cs="Times New Roman"/>
          <w:color w:val="000000"/>
          <w:sz w:val="24"/>
          <w:szCs w:val="24"/>
          <w:lang w:val="en-US" w:eastAsia="es-MX"/>
        </w:rPr>
        <w:t>.</w:t>
      </w:r>
    </w:p>
    <w:p w:rsidR="00F05900" w:rsidRDefault="00F05900" w:rsidP="00D2276A">
      <w:pPr>
        <w:pStyle w:val="Sinespaciado"/>
        <w:jc w:val="both"/>
      </w:pPr>
    </w:p>
    <w:tbl>
      <w:tblPr>
        <w:tblW w:w="10400" w:type="dxa"/>
        <w:tblCellMar>
          <w:left w:w="70" w:type="dxa"/>
          <w:right w:w="70" w:type="dxa"/>
        </w:tblCellMar>
        <w:tblLook w:val="04A0" w:firstRow="1" w:lastRow="0" w:firstColumn="1" w:lastColumn="0" w:noHBand="0" w:noVBand="1"/>
      </w:tblPr>
      <w:tblGrid>
        <w:gridCol w:w="2080"/>
        <w:gridCol w:w="2080"/>
        <w:gridCol w:w="2080"/>
        <w:gridCol w:w="2080"/>
        <w:gridCol w:w="2080"/>
      </w:tblGrid>
      <w:tr w:rsidR="00F05900" w:rsidRPr="005924A0" w:rsidTr="00F05900">
        <w:trPr>
          <w:trHeight w:val="30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5900" w:rsidRPr="005924A0" w:rsidRDefault="00F05900" w:rsidP="00D2276A">
            <w:pPr>
              <w:spacing w:after="0" w:line="240" w:lineRule="auto"/>
              <w:jc w:val="both"/>
              <w:rPr>
                <w:rFonts w:ascii="Verdana" w:eastAsia="Times New Roman" w:hAnsi="Verdana" w:cs="Times New Roman"/>
                <w:b/>
                <w:sz w:val="20"/>
                <w:szCs w:val="20"/>
                <w:lang w:eastAsia="es-MX"/>
              </w:rPr>
            </w:pPr>
            <w:r w:rsidRPr="005924A0">
              <w:rPr>
                <w:rFonts w:ascii="Verdana" w:eastAsia="Times New Roman" w:hAnsi="Verdana" w:cs="Times New Roman"/>
                <w:b/>
                <w:sz w:val="20"/>
                <w:szCs w:val="20"/>
                <w:lang w:eastAsia="es-MX"/>
              </w:rPr>
              <w:lastRenderedPageBreak/>
              <w:t>A</w:t>
            </w:r>
          </w:p>
        </w:tc>
        <w:tc>
          <w:tcPr>
            <w:tcW w:w="2080" w:type="dxa"/>
            <w:tcBorders>
              <w:top w:val="single" w:sz="4" w:space="0" w:color="auto"/>
              <w:left w:val="nil"/>
              <w:bottom w:val="single" w:sz="4" w:space="0" w:color="auto"/>
              <w:right w:val="single" w:sz="4" w:space="0" w:color="auto"/>
            </w:tcBorders>
            <w:shd w:val="clear" w:color="auto" w:fill="auto"/>
            <w:noWrap/>
            <w:vAlign w:val="bottom"/>
          </w:tcPr>
          <w:p w:rsidR="00F05900" w:rsidRPr="005924A0" w:rsidRDefault="00F05900" w:rsidP="00D2276A">
            <w:pPr>
              <w:spacing w:after="0" w:line="240" w:lineRule="auto"/>
              <w:jc w:val="both"/>
              <w:rPr>
                <w:rFonts w:ascii="Verdana" w:eastAsia="Times New Roman" w:hAnsi="Verdana" w:cs="Times New Roman"/>
                <w:b/>
                <w:sz w:val="20"/>
                <w:szCs w:val="20"/>
                <w:lang w:eastAsia="es-MX"/>
              </w:rPr>
            </w:pPr>
            <w:r w:rsidRPr="005924A0">
              <w:rPr>
                <w:rFonts w:ascii="Verdana" w:eastAsia="Times New Roman" w:hAnsi="Verdana" w:cs="Times New Roman"/>
                <w:b/>
                <w:sz w:val="20"/>
                <w:szCs w:val="20"/>
                <w:lang w:eastAsia="es-MX"/>
              </w:rPr>
              <w:t>B</w:t>
            </w:r>
          </w:p>
        </w:tc>
        <w:tc>
          <w:tcPr>
            <w:tcW w:w="2080" w:type="dxa"/>
            <w:tcBorders>
              <w:top w:val="single" w:sz="4" w:space="0" w:color="auto"/>
              <w:left w:val="nil"/>
              <w:bottom w:val="single" w:sz="4" w:space="0" w:color="auto"/>
              <w:right w:val="single" w:sz="4" w:space="0" w:color="auto"/>
            </w:tcBorders>
            <w:shd w:val="clear" w:color="auto" w:fill="auto"/>
            <w:noWrap/>
            <w:vAlign w:val="bottom"/>
          </w:tcPr>
          <w:p w:rsidR="00F05900" w:rsidRPr="005924A0" w:rsidRDefault="00F05900" w:rsidP="00D2276A">
            <w:pPr>
              <w:spacing w:after="0" w:line="240" w:lineRule="auto"/>
              <w:jc w:val="both"/>
              <w:rPr>
                <w:rFonts w:ascii="Verdana" w:eastAsia="Times New Roman" w:hAnsi="Verdana" w:cs="Times New Roman"/>
                <w:b/>
                <w:sz w:val="20"/>
                <w:szCs w:val="20"/>
                <w:lang w:eastAsia="es-MX"/>
              </w:rPr>
            </w:pPr>
            <w:r w:rsidRPr="005924A0">
              <w:rPr>
                <w:rFonts w:ascii="Verdana" w:eastAsia="Times New Roman" w:hAnsi="Verdana" w:cs="Times New Roman"/>
                <w:b/>
                <w:sz w:val="20"/>
                <w:szCs w:val="20"/>
                <w:lang w:eastAsia="es-MX"/>
              </w:rPr>
              <w:t>C</w:t>
            </w:r>
          </w:p>
        </w:tc>
        <w:tc>
          <w:tcPr>
            <w:tcW w:w="2080" w:type="dxa"/>
            <w:tcBorders>
              <w:top w:val="single" w:sz="4" w:space="0" w:color="auto"/>
              <w:left w:val="nil"/>
              <w:bottom w:val="single" w:sz="4" w:space="0" w:color="auto"/>
              <w:right w:val="single" w:sz="4" w:space="0" w:color="auto"/>
            </w:tcBorders>
            <w:shd w:val="clear" w:color="auto" w:fill="auto"/>
            <w:noWrap/>
            <w:vAlign w:val="bottom"/>
          </w:tcPr>
          <w:p w:rsidR="00F05900" w:rsidRPr="005924A0" w:rsidRDefault="00F05900" w:rsidP="00D2276A">
            <w:pPr>
              <w:spacing w:after="0" w:line="240" w:lineRule="auto"/>
              <w:jc w:val="both"/>
              <w:rPr>
                <w:rFonts w:ascii="Verdana" w:eastAsia="Times New Roman" w:hAnsi="Verdana" w:cs="Times New Roman"/>
                <w:b/>
                <w:color w:val="0070C0"/>
                <w:sz w:val="20"/>
                <w:szCs w:val="20"/>
                <w:lang w:eastAsia="es-MX"/>
              </w:rPr>
            </w:pPr>
            <w:r w:rsidRPr="005924A0">
              <w:rPr>
                <w:rFonts w:ascii="Verdana" w:eastAsia="Times New Roman" w:hAnsi="Verdana" w:cs="Times New Roman"/>
                <w:b/>
                <w:color w:val="0070C0"/>
                <w:sz w:val="20"/>
                <w:szCs w:val="20"/>
                <w:lang w:eastAsia="es-MX"/>
              </w:rPr>
              <w:t>D</w:t>
            </w:r>
          </w:p>
        </w:tc>
        <w:tc>
          <w:tcPr>
            <w:tcW w:w="2080" w:type="dxa"/>
            <w:tcBorders>
              <w:top w:val="single" w:sz="4" w:space="0" w:color="auto"/>
              <w:left w:val="nil"/>
              <w:bottom w:val="single" w:sz="4" w:space="0" w:color="auto"/>
              <w:right w:val="single" w:sz="4" w:space="0" w:color="auto"/>
            </w:tcBorders>
            <w:shd w:val="clear" w:color="auto" w:fill="auto"/>
            <w:noWrap/>
            <w:vAlign w:val="bottom"/>
          </w:tcPr>
          <w:p w:rsidR="00F05900" w:rsidRPr="005924A0" w:rsidRDefault="00F05900" w:rsidP="00D2276A">
            <w:pPr>
              <w:spacing w:after="0" w:line="240" w:lineRule="auto"/>
              <w:jc w:val="both"/>
              <w:rPr>
                <w:rFonts w:ascii="Verdana" w:eastAsia="Times New Roman" w:hAnsi="Verdana" w:cs="Times New Roman"/>
                <w:b/>
                <w:color w:val="0070C0"/>
                <w:sz w:val="20"/>
                <w:szCs w:val="20"/>
                <w:lang w:eastAsia="es-MX"/>
              </w:rPr>
            </w:pPr>
            <w:r w:rsidRPr="005924A0">
              <w:rPr>
                <w:rFonts w:ascii="Verdana" w:eastAsia="Times New Roman" w:hAnsi="Verdana" w:cs="Times New Roman"/>
                <w:b/>
                <w:color w:val="0070C0"/>
                <w:sz w:val="20"/>
                <w:szCs w:val="20"/>
                <w:lang w:eastAsia="es-MX"/>
              </w:rPr>
              <w:t>E</w:t>
            </w:r>
          </w:p>
        </w:tc>
      </w:tr>
      <w:tr w:rsidR="00F05900" w:rsidRPr="005924A0" w:rsidTr="00F05900">
        <w:trPr>
          <w:trHeight w:val="30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sz w:val="20"/>
                <w:szCs w:val="20"/>
                <w:lang w:eastAsia="es-MX"/>
              </w:rPr>
            </w:pPr>
            <w:proofErr w:type="spellStart"/>
            <w:r w:rsidRPr="005924A0">
              <w:rPr>
                <w:rFonts w:ascii="Verdana" w:eastAsia="Times New Roman" w:hAnsi="Verdana" w:cs="Times New Roman"/>
                <w:sz w:val="20"/>
                <w:szCs w:val="20"/>
                <w:lang w:eastAsia="es-MX"/>
              </w:rPr>
              <w:t>Id_tree</w:t>
            </w:r>
            <w:proofErr w:type="spellEnd"/>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sz w:val="20"/>
                <w:szCs w:val="20"/>
                <w:lang w:eastAsia="es-MX"/>
              </w:rPr>
            </w:pPr>
            <w:r w:rsidRPr="005924A0">
              <w:rPr>
                <w:rFonts w:ascii="Verdana" w:eastAsia="Times New Roman" w:hAnsi="Verdana" w:cs="Times New Roman"/>
                <w:sz w:val="20"/>
                <w:szCs w:val="20"/>
                <w:lang w:eastAsia="es-MX"/>
              </w:rPr>
              <w:t>DBH</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sz w:val="20"/>
                <w:szCs w:val="20"/>
                <w:lang w:eastAsia="es-MX"/>
              </w:rPr>
            </w:pPr>
            <w:proofErr w:type="spellStart"/>
            <w:r w:rsidRPr="005924A0">
              <w:rPr>
                <w:rFonts w:ascii="Verdana" w:eastAsia="Times New Roman" w:hAnsi="Verdana" w:cs="Times New Roman"/>
                <w:sz w:val="20"/>
                <w:szCs w:val="20"/>
                <w:lang w:eastAsia="es-MX"/>
              </w:rPr>
              <w:t>Biomass_kg</w:t>
            </w:r>
            <w:proofErr w:type="spellEnd"/>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sz w:val="20"/>
                <w:szCs w:val="20"/>
                <w:lang w:eastAsia="es-MX"/>
              </w:rPr>
            </w:pPr>
            <w:proofErr w:type="spellStart"/>
            <w:r w:rsidRPr="005924A0">
              <w:rPr>
                <w:rFonts w:ascii="Verdana" w:eastAsia="Times New Roman" w:hAnsi="Verdana" w:cs="Times New Roman"/>
                <w:sz w:val="20"/>
                <w:szCs w:val="20"/>
                <w:lang w:eastAsia="es-MX"/>
              </w:rPr>
              <w:t>ln</w:t>
            </w:r>
            <w:proofErr w:type="spellEnd"/>
            <w:r w:rsidRPr="005924A0">
              <w:rPr>
                <w:rFonts w:ascii="Verdana" w:eastAsia="Times New Roman" w:hAnsi="Verdana" w:cs="Times New Roman"/>
                <w:sz w:val="20"/>
                <w:szCs w:val="20"/>
                <w:lang w:eastAsia="es-MX"/>
              </w:rPr>
              <w:t>(</w:t>
            </w:r>
            <w:proofErr w:type="spellStart"/>
            <w:r w:rsidRPr="005924A0">
              <w:rPr>
                <w:rFonts w:ascii="Verdana" w:eastAsia="Times New Roman" w:hAnsi="Verdana" w:cs="Times New Roman"/>
                <w:sz w:val="20"/>
                <w:szCs w:val="20"/>
                <w:lang w:eastAsia="es-MX"/>
              </w:rPr>
              <w:t>Biomass_kg</w:t>
            </w:r>
            <w:proofErr w:type="spellEnd"/>
            <w:r w:rsidRPr="005924A0">
              <w:rPr>
                <w:rFonts w:ascii="Verdana" w:eastAsia="Times New Roman" w:hAnsi="Verdana" w:cs="Times New Roman"/>
                <w:sz w:val="20"/>
                <w:szCs w:val="20"/>
                <w:lang w:eastAsia="es-MX"/>
              </w:rPr>
              <w:t>)</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sz w:val="20"/>
                <w:szCs w:val="20"/>
                <w:lang w:eastAsia="es-MX"/>
              </w:rPr>
            </w:pPr>
            <w:proofErr w:type="spellStart"/>
            <w:r w:rsidRPr="005924A0">
              <w:rPr>
                <w:rFonts w:ascii="Verdana" w:eastAsia="Times New Roman" w:hAnsi="Verdana" w:cs="Times New Roman"/>
                <w:sz w:val="20"/>
                <w:szCs w:val="20"/>
                <w:lang w:eastAsia="es-MX"/>
              </w:rPr>
              <w:t>ln</w:t>
            </w:r>
            <w:proofErr w:type="spellEnd"/>
            <w:r w:rsidRPr="005924A0">
              <w:rPr>
                <w:rFonts w:ascii="Verdana" w:eastAsia="Times New Roman" w:hAnsi="Verdana" w:cs="Times New Roman"/>
                <w:sz w:val="20"/>
                <w:szCs w:val="20"/>
                <w:lang w:eastAsia="es-MX"/>
              </w:rPr>
              <w:t>(DBH)</w:t>
            </w:r>
          </w:p>
        </w:tc>
      </w:tr>
      <w:tr w:rsidR="00F05900" w:rsidRPr="005924A0" w:rsidTr="00F0590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Calibri" w:eastAsia="Times New Roman" w:hAnsi="Calibri" w:cs="Calibri"/>
                <w:color w:val="000000"/>
                <w:lang w:eastAsia="es-MX"/>
              </w:rPr>
            </w:pPr>
            <w:r w:rsidRPr="005924A0">
              <w:rPr>
                <w:rFonts w:ascii="Calibri" w:eastAsia="Times New Roman" w:hAnsi="Calibri" w:cs="Calibri"/>
                <w:color w:val="000000"/>
                <w:lang w:eastAsia="es-MX"/>
              </w:rPr>
              <w:t>1</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19.09</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68.0</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4.2</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2.95</w:t>
            </w:r>
          </w:p>
        </w:tc>
      </w:tr>
      <w:tr w:rsidR="00F05900" w:rsidRPr="005924A0" w:rsidTr="00F0590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Calibri" w:eastAsia="Times New Roman" w:hAnsi="Calibri" w:cs="Calibri"/>
                <w:color w:val="000000"/>
                <w:lang w:eastAsia="es-MX"/>
              </w:rPr>
            </w:pPr>
            <w:r w:rsidRPr="005924A0">
              <w:rPr>
                <w:rFonts w:ascii="Calibri" w:eastAsia="Times New Roman" w:hAnsi="Calibri" w:cs="Calibri"/>
                <w:color w:val="000000"/>
                <w:lang w:eastAsia="es-MX"/>
              </w:rPr>
              <w:t>2</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31</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179.4</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5.2</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3.43</w:t>
            </w:r>
          </w:p>
        </w:tc>
      </w:tr>
      <w:tr w:rsidR="00F05900" w:rsidRPr="005924A0" w:rsidTr="00F0590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Calibri" w:eastAsia="Times New Roman" w:hAnsi="Calibri" w:cs="Calibri"/>
                <w:color w:val="000000"/>
                <w:lang w:eastAsia="es-MX"/>
              </w:rPr>
            </w:pPr>
            <w:r w:rsidRPr="005924A0">
              <w:rPr>
                <w:rFonts w:ascii="Calibri" w:eastAsia="Times New Roman" w:hAnsi="Calibri" w:cs="Calibri"/>
                <w:color w:val="000000"/>
                <w:lang w:eastAsia="es-MX"/>
              </w:rPr>
              <w:t>3</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21.64</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139.2</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4.9</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3.07</w:t>
            </w:r>
          </w:p>
        </w:tc>
      </w:tr>
      <w:tr w:rsidR="00F05900" w:rsidRPr="005924A0" w:rsidTr="00F0590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Calibri" w:eastAsia="Times New Roman" w:hAnsi="Calibri" w:cs="Calibri"/>
                <w:color w:val="000000"/>
                <w:lang w:eastAsia="es-MX"/>
              </w:rPr>
            </w:pPr>
            <w:r w:rsidRPr="005924A0">
              <w:rPr>
                <w:rFonts w:ascii="Calibri" w:eastAsia="Times New Roman" w:hAnsi="Calibri" w:cs="Calibri"/>
                <w:color w:val="000000"/>
                <w:lang w:eastAsia="es-MX"/>
              </w:rPr>
              <w:t>4</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40.87</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369.4</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5.9</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3.71</w:t>
            </w:r>
          </w:p>
        </w:tc>
      </w:tr>
      <w:tr w:rsidR="00F05900" w:rsidRPr="005924A0" w:rsidTr="00F0590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Calibri" w:eastAsia="Times New Roman" w:hAnsi="Calibri" w:cs="Calibri"/>
                <w:color w:val="000000"/>
                <w:lang w:eastAsia="es-MX"/>
              </w:rPr>
            </w:pPr>
            <w:r w:rsidRPr="005924A0">
              <w:rPr>
                <w:rFonts w:ascii="Calibri" w:eastAsia="Times New Roman" w:hAnsi="Calibri" w:cs="Calibri"/>
                <w:color w:val="000000"/>
                <w:lang w:eastAsia="es-MX"/>
              </w:rPr>
              <w:t>5</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28.17</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213.3</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5.4</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3.34</w:t>
            </w:r>
          </w:p>
        </w:tc>
      </w:tr>
      <w:tr w:rsidR="00F05900" w:rsidRPr="005924A0" w:rsidTr="00F0590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Calibri" w:eastAsia="Times New Roman" w:hAnsi="Calibri" w:cs="Calibri"/>
                <w:color w:val="000000"/>
                <w:lang w:eastAsia="es-MX"/>
              </w:rPr>
            </w:pPr>
            <w:r w:rsidRPr="005924A0">
              <w:rPr>
                <w:rFonts w:ascii="Calibri" w:eastAsia="Times New Roman" w:hAnsi="Calibri" w:cs="Calibri"/>
                <w:color w:val="000000"/>
                <w:lang w:eastAsia="es-MX"/>
              </w:rPr>
              <w:t>6</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27.11</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224.1</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5.4</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3.30</w:t>
            </w:r>
          </w:p>
        </w:tc>
      </w:tr>
      <w:tr w:rsidR="00F05900" w:rsidRPr="005924A0" w:rsidTr="00F0590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Calibri" w:eastAsia="Times New Roman" w:hAnsi="Calibri" w:cs="Calibri"/>
                <w:color w:val="000000"/>
                <w:lang w:eastAsia="es-MX"/>
              </w:rPr>
            </w:pPr>
            <w:r w:rsidRPr="005924A0">
              <w:rPr>
                <w:rFonts w:ascii="Calibri" w:eastAsia="Times New Roman" w:hAnsi="Calibri" w:cs="Calibri"/>
                <w:color w:val="000000"/>
                <w:lang w:eastAsia="es-MX"/>
              </w:rPr>
              <w:t>7</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17.18</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69.6</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4.2</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2.84</w:t>
            </w:r>
          </w:p>
        </w:tc>
      </w:tr>
      <w:tr w:rsidR="00F05900" w:rsidRPr="005924A0" w:rsidTr="00F0590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Calibri" w:eastAsia="Times New Roman" w:hAnsi="Calibri" w:cs="Calibri"/>
                <w:color w:val="000000"/>
                <w:lang w:eastAsia="es-MX"/>
              </w:rPr>
            </w:pPr>
            <w:r w:rsidRPr="005924A0">
              <w:rPr>
                <w:rFonts w:ascii="Calibri" w:eastAsia="Times New Roman" w:hAnsi="Calibri" w:cs="Calibri"/>
                <w:color w:val="000000"/>
                <w:lang w:eastAsia="es-MX"/>
              </w:rPr>
              <w:t>8</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15.27</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46.6</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3.8</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2.73</w:t>
            </w:r>
          </w:p>
        </w:tc>
      </w:tr>
      <w:tr w:rsidR="00F05900" w:rsidRPr="005924A0" w:rsidTr="00F0590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Calibri" w:eastAsia="Times New Roman" w:hAnsi="Calibri" w:cs="Calibri"/>
                <w:color w:val="000000"/>
                <w:lang w:eastAsia="es-MX"/>
              </w:rPr>
            </w:pPr>
            <w:r w:rsidRPr="005924A0">
              <w:rPr>
                <w:rFonts w:ascii="Calibri" w:eastAsia="Times New Roman" w:hAnsi="Calibri" w:cs="Calibri"/>
                <w:color w:val="000000"/>
                <w:lang w:eastAsia="es-MX"/>
              </w:rPr>
              <w:t>9</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28.32</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152.0</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5.0</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3.34</w:t>
            </w:r>
          </w:p>
        </w:tc>
      </w:tr>
      <w:tr w:rsidR="00F05900" w:rsidRPr="005924A0" w:rsidTr="00F0590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Calibri" w:eastAsia="Times New Roman" w:hAnsi="Calibri" w:cs="Calibri"/>
                <w:color w:val="000000"/>
                <w:lang w:eastAsia="es-MX"/>
              </w:rPr>
            </w:pPr>
            <w:r w:rsidRPr="005924A0">
              <w:rPr>
                <w:rFonts w:ascii="Calibri" w:eastAsia="Times New Roman" w:hAnsi="Calibri" w:cs="Calibri"/>
                <w:color w:val="000000"/>
                <w:lang w:eastAsia="es-MX"/>
              </w:rPr>
              <w:t>10</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34.37</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240.8</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5.5</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3.54</w:t>
            </w:r>
          </w:p>
        </w:tc>
      </w:tr>
      <w:tr w:rsidR="00F05900" w:rsidRPr="005924A0" w:rsidTr="00F0590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Calibri" w:eastAsia="Times New Roman" w:hAnsi="Calibri" w:cs="Calibri"/>
                <w:color w:val="000000"/>
                <w:lang w:eastAsia="es-MX"/>
              </w:rPr>
            </w:pPr>
            <w:r w:rsidRPr="005924A0">
              <w:rPr>
                <w:rFonts w:ascii="Calibri" w:eastAsia="Times New Roman" w:hAnsi="Calibri" w:cs="Calibri"/>
                <w:color w:val="000000"/>
                <w:lang w:eastAsia="es-MX"/>
              </w:rPr>
              <w:t>11</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15.08</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46.6</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3.8</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2.71</w:t>
            </w:r>
          </w:p>
        </w:tc>
      </w:tr>
      <w:tr w:rsidR="00F05900" w:rsidRPr="005924A0" w:rsidTr="00F0590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Calibri" w:eastAsia="Times New Roman" w:hAnsi="Calibri" w:cs="Calibri"/>
                <w:color w:val="000000"/>
                <w:lang w:eastAsia="es-MX"/>
              </w:rPr>
            </w:pPr>
            <w:r w:rsidRPr="005924A0">
              <w:rPr>
                <w:rFonts w:ascii="Calibri" w:eastAsia="Times New Roman" w:hAnsi="Calibri" w:cs="Calibri"/>
                <w:color w:val="000000"/>
                <w:lang w:eastAsia="es-MX"/>
              </w:rPr>
              <w:t>12</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17.5</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153.4</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5.0</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2.86</w:t>
            </w:r>
          </w:p>
        </w:tc>
      </w:tr>
      <w:tr w:rsidR="00F05900" w:rsidRPr="005924A0" w:rsidTr="00F0590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Calibri" w:eastAsia="Times New Roman" w:hAnsi="Calibri" w:cs="Calibri"/>
                <w:color w:val="000000"/>
                <w:lang w:eastAsia="es-MX"/>
              </w:rPr>
            </w:pPr>
            <w:r w:rsidRPr="005924A0">
              <w:rPr>
                <w:rFonts w:ascii="Calibri" w:eastAsia="Times New Roman" w:hAnsi="Calibri" w:cs="Calibri"/>
                <w:color w:val="000000"/>
                <w:lang w:eastAsia="es-MX"/>
              </w:rPr>
              <w:t>13</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4.2</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2.0</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0.7</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1.44</w:t>
            </w:r>
          </w:p>
        </w:tc>
      </w:tr>
      <w:tr w:rsidR="00F05900" w:rsidRPr="005924A0" w:rsidTr="00F0590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Calibri" w:eastAsia="Times New Roman" w:hAnsi="Calibri" w:cs="Calibri"/>
                <w:color w:val="000000"/>
                <w:lang w:eastAsia="es-MX"/>
              </w:rPr>
            </w:pPr>
            <w:r w:rsidRPr="005924A0">
              <w:rPr>
                <w:rFonts w:ascii="Calibri" w:eastAsia="Times New Roman" w:hAnsi="Calibri" w:cs="Calibri"/>
                <w:color w:val="000000"/>
                <w:lang w:eastAsia="es-MX"/>
              </w:rPr>
              <w:t>14</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4.13</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5.8</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1.8</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1.42</w:t>
            </w:r>
          </w:p>
        </w:tc>
      </w:tr>
      <w:tr w:rsidR="00F05900" w:rsidRPr="005924A0" w:rsidTr="00F0590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Calibri" w:eastAsia="Times New Roman" w:hAnsi="Calibri" w:cs="Calibri"/>
                <w:color w:val="000000"/>
                <w:lang w:eastAsia="es-MX"/>
              </w:rPr>
            </w:pPr>
            <w:r w:rsidRPr="005924A0">
              <w:rPr>
                <w:rFonts w:ascii="Calibri" w:eastAsia="Times New Roman" w:hAnsi="Calibri" w:cs="Calibri"/>
                <w:color w:val="000000"/>
                <w:lang w:eastAsia="es-MX"/>
              </w:rPr>
              <w:t>15</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28.01</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120.0</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4.8</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3.33</w:t>
            </w:r>
          </w:p>
        </w:tc>
      </w:tr>
      <w:tr w:rsidR="00F05900" w:rsidRPr="005924A0" w:rsidTr="00F0590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Calibri" w:eastAsia="Times New Roman" w:hAnsi="Calibri" w:cs="Calibri"/>
                <w:color w:val="000000"/>
                <w:lang w:eastAsia="es-MX"/>
              </w:rPr>
            </w:pPr>
            <w:r w:rsidRPr="005924A0">
              <w:rPr>
                <w:rFonts w:ascii="Calibri" w:eastAsia="Times New Roman" w:hAnsi="Calibri" w:cs="Calibri"/>
                <w:color w:val="000000"/>
                <w:lang w:eastAsia="es-MX"/>
              </w:rPr>
              <w:t>16</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49.33</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608.1</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6.4</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3.90</w:t>
            </w:r>
          </w:p>
        </w:tc>
      </w:tr>
      <w:tr w:rsidR="00F05900" w:rsidRPr="005924A0" w:rsidTr="00F0590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Calibri" w:eastAsia="Times New Roman" w:hAnsi="Calibri" w:cs="Calibri"/>
                <w:color w:val="000000"/>
                <w:lang w:eastAsia="es-MX"/>
              </w:rPr>
            </w:pPr>
            <w:r w:rsidRPr="005924A0">
              <w:rPr>
                <w:rFonts w:ascii="Calibri" w:eastAsia="Times New Roman" w:hAnsi="Calibri" w:cs="Calibri"/>
                <w:color w:val="000000"/>
                <w:lang w:eastAsia="es-MX"/>
              </w:rPr>
              <w:t>17</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3.18</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11.7</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2.5</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1.16</w:t>
            </w:r>
          </w:p>
        </w:tc>
      </w:tr>
      <w:tr w:rsidR="00F05900" w:rsidRPr="005924A0" w:rsidTr="00F0590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Calibri" w:eastAsia="Times New Roman" w:hAnsi="Calibri" w:cs="Calibri"/>
                <w:color w:val="000000"/>
                <w:lang w:eastAsia="es-MX"/>
              </w:rPr>
            </w:pPr>
            <w:r w:rsidRPr="005924A0">
              <w:rPr>
                <w:rFonts w:ascii="Calibri" w:eastAsia="Times New Roman" w:hAnsi="Calibri" w:cs="Calibri"/>
                <w:color w:val="000000"/>
                <w:lang w:eastAsia="es-MX"/>
              </w:rPr>
              <w:t>18</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25.46</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160.9</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5.1</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3.24</w:t>
            </w:r>
          </w:p>
        </w:tc>
      </w:tr>
      <w:tr w:rsidR="00F05900" w:rsidRPr="005924A0" w:rsidTr="00F0590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Calibri" w:eastAsia="Times New Roman" w:hAnsi="Calibri" w:cs="Calibri"/>
                <w:color w:val="000000"/>
                <w:lang w:eastAsia="es-MX"/>
              </w:rPr>
            </w:pPr>
            <w:r w:rsidRPr="005924A0">
              <w:rPr>
                <w:rFonts w:ascii="Calibri" w:eastAsia="Times New Roman" w:hAnsi="Calibri" w:cs="Calibri"/>
                <w:color w:val="000000"/>
                <w:lang w:eastAsia="es-MX"/>
              </w:rPr>
              <w:t>19</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51.24</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1141.7</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7.0</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3.94</w:t>
            </w:r>
          </w:p>
        </w:tc>
      </w:tr>
      <w:tr w:rsidR="00F05900" w:rsidRPr="005924A0" w:rsidTr="00F0590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Calibri" w:eastAsia="Times New Roman" w:hAnsi="Calibri" w:cs="Calibri"/>
                <w:color w:val="000000"/>
                <w:lang w:eastAsia="es-MX"/>
              </w:rPr>
            </w:pPr>
            <w:r w:rsidRPr="005924A0">
              <w:rPr>
                <w:rFonts w:ascii="Calibri" w:eastAsia="Times New Roman" w:hAnsi="Calibri" w:cs="Calibri"/>
                <w:color w:val="000000"/>
                <w:lang w:eastAsia="es-MX"/>
              </w:rPr>
              <w:t>20</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14.96</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78.7</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4.4</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2.71</w:t>
            </w:r>
          </w:p>
        </w:tc>
      </w:tr>
      <w:tr w:rsidR="00F05900" w:rsidRPr="005924A0" w:rsidTr="00F0590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Calibri" w:eastAsia="Times New Roman" w:hAnsi="Calibri" w:cs="Calibri"/>
                <w:color w:val="000000"/>
                <w:lang w:eastAsia="es-MX"/>
              </w:rPr>
            </w:pPr>
            <w:r w:rsidRPr="005924A0">
              <w:rPr>
                <w:rFonts w:ascii="Calibri" w:eastAsia="Times New Roman" w:hAnsi="Calibri" w:cs="Calibri"/>
                <w:color w:val="000000"/>
                <w:lang w:eastAsia="es-MX"/>
              </w:rPr>
              <w:t>21</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23.87</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148.0</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5.0</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3.17</w:t>
            </w:r>
          </w:p>
        </w:tc>
      </w:tr>
      <w:tr w:rsidR="00F05900" w:rsidRPr="005924A0" w:rsidTr="00F0590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Calibri" w:eastAsia="Times New Roman" w:hAnsi="Calibri" w:cs="Calibri"/>
                <w:color w:val="000000"/>
                <w:lang w:eastAsia="es-MX"/>
              </w:rPr>
            </w:pPr>
            <w:r w:rsidRPr="005924A0">
              <w:rPr>
                <w:rFonts w:ascii="Calibri" w:eastAsia="Times New Roman" w:hAnsi="Calibri" w:cs="Calibri"/>
                <w:color w:val="000000"/>
                <w:lang w:eastAsia="es-MX"/>
              </w:rPr>
              <w:t>22</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7.32</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8.6</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2.2</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1.99</w:t>
            </w:r>
          </w:p>
        </w:tc>
      </w:tr>
      <w:tr w:rsidR="00F05900" w:rsidRPr="005924A0" w:rsidTr="00F0590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Calibri" w:eastAsia="Times New Roman" w:hAnsi="Calibri" w:cs="Calibri"/>
                <w:color w:val="000000"/>
                <w:lang w:eastAsia="es-MX"/>
              </w:rPr>
            </w:pPr>
            <w:r w:rsidRPr="005924A0">
              <w:rPr>
                <w:rFonts w:ascii="Calibri" w:eastAsia="Times New Roman" w:hAnsi="Calibri" w:cs="Calibri"/>
                <w:color w:val="000000"/>
                <w:lang w:eastAsia="es-MX"/>
              </w:rPr>
              <w:t>23</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25.94</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246.8</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5.5</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3.26</w:t>
            </w:r>
          </w:p>
        </w:tc>
      </w:tr>
      <w:tr w:rsidR="00F05900" w:rsidRPr="005924A0" w:rsidTr="00F0590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Calibri" w:eastAsia="Times New Roman" w:hAnsi="Calibri" w:cs="Calibri"/>
                <w:color w:val="000000"/>
                <w:lang w:eastAsia="es-MX"/>
              </w:rPr>
            </w:pPr>
            <w:r w:rsidRPr="005924A0">
              <w:rPr>
                <w:rFonts w:ascii="Calibri" w:eastAsia="Times New Roman" w:hAnsi="Calibri" w:cs="Calibri"/>
                <w:color w:val="000000"/>
                <w:lang w:eastAsia="es-MX"/>
              </w:rPr>
              <w:t>24</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45.6</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262.6</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5.6</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3.82</w:t>
            </w:r>
          </w:p>
        </w:tc>
      </w:tr>
      <w:tr w:rsidR="00F05900" w:rsidRPr="005924A0" w:rsidTr="00F0590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Calibri" w:eastAsia="Times New Roman" w:hAnsi="Calibri" w:cs="Calibri"/>
                <w:color w:val="000000"/>
                <w:lang w:eastAsia="es-MX"/>
              </w:rPr>
            </w:pPr>
            <w:r w:rsidRPr="005924A0">
              <w:rPr>
                <w:rFonts w:ascii="Calibri" w:eastAsia="Times New Roman" w:hAnsi="Calibri" w:cs="Calibri"/>
                <w:color w:val="000000"/>
                <w:lang w:eastAsia="es-MX"/>
              </w:rPr>
              <w:t>25</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46</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598.1</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6.4</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3.83</w:t>
            </w:r>
          </w:p>
        </w:tc>
      </w:tr>
      <w:tr w:rsidR="00F05900" w:rsidRPr="005924A0" w:rsidTr="00F0590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Calibri" w:eastAsia="Times New Roman" w:hAnsi="Calibri" w:cs="Calibri"/>
                <w:color w:val="000000"/>
                <w:lang w:eastAsia="es-MX"/>
              </w:rPr>
            </w:pPr>
            <w:r w:rsidRPr="005924A0">
              <w:rPr>
                <w:rFonts w:ascii="Calibri" w:eastAsia="Times New Roman" w:hAnsi="Calibri" w:cs="Calibri"/>
                <w:color w:val="000000"/>
                <w:lang w:eastAsia="es-MX"/>
              </w:rPr>
              <w:t>26</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49</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443.2</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6.1</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3.89</w:t>
            </w:r>
          </w:p>
        </w:tc>
      </w:tr>
      <w:tr w:rsidR="00F05900" w:rsidRPr="005924A0" w:rsidTr="00F0590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Calibri" w:eastAsia="Times New Roman" w:hAnsi="Calibri" w:cs="Calibri"/>
                <w:color w:val="000000"/>
                <w:lang w:eastAsia="es-MX"/>
              </w:rPr>
            </w:pPr>
            <w:r w:rsidRPr="005924A0">
              <w:rPr>
                <w:rFonts w:ascii="Calibri" w:eastAsia="Times New Roman" w:hAnsi="Calibri" w:cs="Calibri"/>
                <w:color w:val="000000"/>
                <w:lang w:eastAsia="es-MX"/>
              </w:rPr>
              <w:t>27</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50.5</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356.4</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5.9</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3.92</w:t>
            </w:r>
          </w:p>
        </w:tc>
      </w:tr>
      <w:tr w:rsidR="00F05900" w:rsidRPr="005924A0" w:rsidTr="00F0590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Calibri" w:eastAsia="Times New Roman" w:hAnsi="Calibri" w:cs="Calibri"/>
                <w:color w:val="000000"/>
                <w:lang w:eastAsia="es-MX"/>
              </w:rPr>
            </w:pPr>
            <w:r w:rsidRPr="005924A0">
              <w:rPr>
                <w:rFonts w:ascii="Calibri" w:eastAsia="Times New Roman" w:hAnsi="Calibri" w:cs="Calibri"/>
                <w:color w:val="000000"/>
                <w:lang w:eastAsia="es-MX"/>
              </w:rPr>
              <w:t>28</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65.6</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256.5</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5.5</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4.18</w:t>
            </w:r>
          </w:p>
        </w:tc>
      </w:tr>
      <w:tr w:rsidR="00F05900" w:rsidRPr="005924A0" w:rsidTr="00F0590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Calibri" w:eastAsia="Times New Roman" w:hAnsi="Calibri" w:cs="Calibri"/>
                <w:color w:val="000000"/>
                <w:lang w:eastAsia="es-MX"/>
              </w:rPr>
            </w:pPr>
            <w:r w:rsidRPr="005924A0">
              <w:rPr>
                <w:rFonts w:ascii="Calibri" w:eastAsia="Times New Roman" w:hAnsi="Calibri" w:cs="Calibri"/>
                <w:color w:val="000000"/>
                <w:lang w:eastAsia="es-MX"/>
              </w:rPr>
              <w:t>29</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49.0</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225.4</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5.4</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3.89</w:t>
            </w:r>
          </w:p>
        </w:tc>
      </w:tr>
      <w:tr w:rsidR="00F05900" w:rsidRPr="005924A0" w:rsidTr="00F0590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Calibri" w:eastAsia="Times New Roman" w:hAnsi="Calibri" w:cs="Calibri"/>
                <w:color w:val="000000"/>
                <w:lang w:eastAsia="es-MX"/>
              </w:rPr>
            </w:pPr>
            <w:r w:rsidRPr="005924A0">
              <w:rPr>
                <w:rFonts w:ascii="Calibri" w:eastAsia="Times New Roman" w:hAnsi="Calibri" w:cs="Calibri"/>
                <w:color w:val="000000"/>
                <w:lang w:eastAsia="es-MX"/>
              </w:rPr>
              <w:t>30</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41.0</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277.6</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5.6</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3.71</w:t>
            </w:r>
          </w:p>
        </w:tc>
      </w:tr>
      <w:tr w:rsidR="00F05900" w:rsidRPr="005924A0" w:rsidTr="00F0590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Calibri" w:eastAsia="Times New Roman" w:hAnsi="Calibri" w:cs="Calibri"/>
                <w:color w:val="000000"/>
                <w:lang w:eastAsia="es-MX"/>
              </w:rPr>
            </w:pPr>
            <w:r w:rsidRPr="005924A0">
              <w:rPr>
                <w:rFonts w:ascii="Calibri" w:eastAsia="Times New Roman" w:hAnsi="Calibri" w:cs="Calibri"/>
                <w:color w:val="000000"/>
                <w:lang w:eastAsia="es-MX"/>
              </w:rPr>
              <w:t>31</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61.0</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198.9</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5.3</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4.11</w:t>
            </w:r>
          </w:p>
        </w:tc>
      </w:tr>
      <w:tr w:rsidR="00F05900" w:rsidRPr="005924A0" w:rsidTr="00F0590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Calibri" w:eastAsia="Times New Roman" w:hAnsi="Calibri" w:cs="Calibri"/>
                <w:color w:val="000000"/>
                <w:lang w:eastAsia="es-MX"/>
              </w:rPr>
            </w:pPr>
            <w:r w:rsidRPr="005924A0">
              <w:rPr>
                <w:rFonts w:ascii="Calibri" w:eastAsia="Times New Roman" w:hAnsi="Calibri" w:cs="Calibri"/>
                <w:color w:val="000000"/>
                <w:lang w:eastAsia="es-MX"/>
              </w:rPr>
              <w:t>32</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64.0</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576.6</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6.4</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4.16</w:t>
            </w:r>
          </w:p>
        </w:tc>
      </w:tr>
      <w:tr w:rsidR="00F05900" w:rsidRPr="005924A0" w:rsidTr="00F0590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Calibri" w:eastAsia="Times New Roman" w:hAnsi="Calibri" w:cs="Calibri"/>
                <w:color w:val="000000"/>
                <w:lang w:eastAsia="es-MX"/>
              </w:rPr>
            </w:pPr>
            <w:r w:rsidRPr="005924A0">
              <w:rPr>
                <w:rFonts w:ascii="Calibri" w:eastAsia="Times New Roman" w:hAnsi="Calibri" w:cs="Calibri"/>
                <w:color w:val="000000"/>
                <w:lang w:eastAsia="es-MX"/>
              </w:rPr>
              <w:t>33</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87.0</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1253.4</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7.1</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4.47</w:t>
            </w:r>
          </w:p>
        </w:tc>
      </w:tr>
      <w:tr w:rsidR="00F05900" w:rsidRPr="005924A0" w:rsidTr="00F0590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Calibri" w:eastAsia="Times New Roman" w:hAnsi="Calibri" w:cs="Calibri"/>
                <w:color w:val="000000"/>
                <w:lang w:eastAsia="es-MX"/>
              </w:rPr>
            </w:pPr>
            <w:r w:rsidRPr="005924A0">
              <w:rPr>
                <w:rFonts w:ascii="Calibri" w:eastAsia="Times New Roman" w:hAnsi="Calibri" w:cs="Calibri"/>
                <w:color w:val="000000"/>
                <w:lang w:eastAsia="es-MX"/>
              </w:rPr>
              <w:t>34</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71.0</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632.2</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6.4</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4.26</w:t>
            </w:r>
          </w:p>
        </w:tc>
      </w:tr>
      <w:tr w:rsidR="00F05900" w:rsidRPr="005924A0" w:rsidTr="00F0590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Calibri" w:eastAsia="Times New Roman" w:hAnsi="Calibri" w:cs="Calibri"/>
                <w:color w:val="000000"/>
                <w:lang w:eastAsia="es-MX"/>
              </w:rPr>
            </w:pPr>
            <w:r w:rsidRPr="005924A0">
              <w:rPr>
                <w:rFonts w:ascii="Calibri" w:eastAsia="Times New Roman" w:hAnsi="Calibri" w:cs="Calibri"/>
                <w:color w:val="000000"/>
                <w:lang w:eastAsia="es-MX"/>
              </w:rPr>
              <w:t>35</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79.0</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1057.7</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7.0</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4.37</w:t>
            </w:r>
          </w:p>
        </w:tc>
      </w:tr>
      <w:tr w:rsidR="00F05900" w:rsidRPr="005924A0" w:rsidTr="00F0590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Calibri" w:eastAsia="Times New Roman" w:hAnsi="Calibri" w:cs="Calibri"/>
                <w:color w:val="000000"/>
                <w:lang w:eastAsia="es-MX"/>
              </w:rPr>
            </w:pPr>
            <w:r w:rsidRPr="005924A0">
              <w:rPr>
                <w:rFonts w:ascii="Calibri" w:eastAsia="Times New Roman" w:hAnsi="Calibri" w:cs="Calibri"/>
                <w:color w:val="000000"/>
                <w:lang w:eastAsia="es-MX"/>
              </w:rPr>
              <w:t>36</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87.0</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1068.4</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7.0</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4.47</w:t>
            </w:r>
          </w:p>
        </w:tc>
      </w:tr>
      <w:tr w:rsidR="00F05900" w:rsidRPr="005924A0" w:rsidTr="00F0590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Calibri" w:eastAsia="Times New Roman" w:hAnsi="Calibri" w:cs="Calibri"/>
                <w:color w:val="000000"/>
                <w:lang w:eastAsia="es-MX"/>
              </w:rPr>
            </w:pPr>
            <w:r w:rsidRPr="005924A0">
              <w:rPr>
                <w:rFonts w:ascii="Calibri" w:eastAsia="Times New Roman" w:hAnsi="Calibri" w:cs="Calibri"/>
                <w:color w:val="000000"/>
                <w:lang w:eastAsia="es-MX"/>
              </w:rPr>
              <w:t>37</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97.0</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1205.9</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7.1</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4.57</w:t>
            </w:r>
          </w:p>
        </w:tc>
      </w:tr>
      <w:tr w:rsidR="00F05900" w:rsidRPr="005924A0" w:rsidTr="00F0590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Calibri" w:eastAsia="Times New Roman" w:hAnsi="Calibri" w:cs="Calibri"/>
                <w:color w:val="000000"/>
                <w:lang w:eastAsia="es-MX"/>
              </w:rPr>
            </w:pPr>
            <w:r w:rsidRPr="005924A0">
              <w:rPr>
                <w:rFonts w:ascii="Calibri" w:eastAsia="Times New Roman" w:hAnsi="Calibri" w:cs="Calibri"/>
                <w:color w:val="000000"/>
                <w:lang w:eastAsia="es-MX"/>
              </w:rPr>
              <w:t>38</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93.0</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1387.3</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7.2</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4.53</w:t>
            </w:r>
          </w:p>
        </w:tc>
      </w:tr>
      <w:tr w:rsidR="00F05900" w:rsidRPr="005924A0" w:rsidTr="00F0590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Calibri" w:eastAsia="Times New Roman" w:hAnsi="Calibri" w:cs="Calibri"/>
                <w:color w:val="000000"/>
                <w:lang w:eastAsia="es-MX"/>
              </w:rPr>
            </w:pPr>
            <w:r w:rsidRPr="005924A0">
              <w:rPr>
                <w:rFonts w:ascii="Calibri" w:eastAsia="Times New Roman" w:hAnsi="Calibri" w:cs="Calibri"/>
                <w:color w:val="000000"/>
                <w:lang w:eastAsia="es-MX"/>
              </w:rPr>
              <w:t>39</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87.0</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909.9</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6.8</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4.47</w:t>
            </w:r>
          </w:p>
        </w:tc>
      </w:tr>
      <w:tr w:rsidR="00F05900" w:rsidRPr="005924A0" w:rsidTr="00F0590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Calibri" w:eastAsia="Times New Roman" w:hAnsi="Calibri" w:cs="Calibri"/>
                <w:color w:val="000000"/>
                <w:lang w:eastAsia="es-MX"/>
              </w:rPr>
            </w:pPr>
            <w:r w:rsidRPr="005924A0">
              <w:rPr>
                <w:rFonts w:ascii="Calibri" w:eastAsia="Times New Roman" w:hAnsi="Calibri" w:cs="Calibri"/>
                <w:color w:val="000000"/>
                <w:lang w:eastAsia="es-MX"/>
              </w:rPr>
              <w:t>40</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67.0</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528.2</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6.3</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4.20</w:t>
            </w:r>
          </w:p>
        </w:tc>
      </w:tr>
      <w:tr w:rsidR="00F05900" w:rsidRPr="005924A0" w:rsidTr="00F0590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Calibri" w:eastAsia="Times New Roman" w:hAnsi="Calibri" w:cs="Calibri"/>
                <w:color w:val="000000"/>
                <w:lang w:eastAsia="es-MX"/>
              </w:rPr>
            </w:pPr>
            <w:r w:rsidRPr="005924A0">
              <w:rPr>
                <w:rFonts w:ascii="Calibri" w:eastAsia="Times New Roman" w:hAnsi="Calibri" w:cs="Calibri"/>
                <w:color w:val="000000"/>
                <w:lang w:eastAsia="es-MX"/>
              </w:rPr>
              <w:t>41</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112.0</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992.6</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6.9</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4.72</w:t>
            </w:r>
          </w:p>
        </w:tc>
      </w:tr>
      <w:tr w:rsidR="00F05900" w:rsidRPr="005924A0" w:rsidTr="00F0590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Calibri" w:eastAsia="Times New Roman" w:hAnsi="Calibri" w:cs="Calibri"/>
                <w:color w:val="000000"/>
                <w:lang w:eastAsia="es-MX"/>
              </w:rPr>
            </w:pPr>
            <w:r w:rsidRPr="005924A0">
              <w:rPr>
                <w:rFonts w:ascii="Calibri" w:eastAsia="Times New Roman" w:hAnsi="Calibri" w:cs="Calibri"/>
                <w:color w:val="000000"/>
                <w:lang w:eastAsia="es-MX"/>
              </w:rPr>
              <w:lastRenderedPageBreak/>
              <w:t>42</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129.0</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2219.1</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7.7</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4.86</w:t>
            </w:r>
          </w:p>
        </w:tc>
      </w:tr>
      <w:tr w:rsidR="00F05900" w:rsidRPr="005924A0" w:rsidTr="00F0590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Calibri" w:eastAsia="Times New Roman" w:hAnsi="Calibri" w:cs="Calibri"/>
                <w:color w:val="000000"/>
                <w:lang w:eastAsia="es-MX"/>
              </w:rPr>
            </w:pPr>
            <w:r w:rsidRPr="005924A0">
              <w:rPr>
                <w:rFonts w:ascii="Calibri" w:eastAsia="Times New Roman" w:hAnsi="Calibri" w:cs="Calibri"/>
                <w:color w:val="000000"/>
                <w:lang w:eastAsia="es-MX"/>
              </w:rPr>
              <w:t>43</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144.0</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4106.2</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8.3</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4.97</w:t>
            </w:r>
          </w:p>
        </w:tc>
      </w:tr>
      <w:tr w:rsidR="00F05900" w:rsidRPr="005924A0" w:rsidTr="00F0590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Calibri" w:eastAsia="Times New Roman" w:hAnsi="Calibri" w:cs="Calibri"/>
                <w:color w:val="000000"/>
                <w:lang w:eastAsia="es-MX"/>
              </w:rPr>
            </w:pPr>
            <w:r w:rsidRPr="005924A0">
              <w:rPr>
                <w:rFonts w:ascii="Calibri" w:eastAsia="Times New Roman" w:hAnsi="Calibri" w:cs="Calibri"/>
                <w:color w:val="000000"/>
                <w:lang w:eastAsia="es-MX"/>
              </w:rPr>
              <w:t>44</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160.0</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3480.6</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8.2</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5.08</w:t>
            </w:r>
          </w:p>
        </w:tc>
      </w:tr>
      <w:tr w:rsidR="00F05900" w:rsidRPr="005924A0" w:rsidTr="00F0590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Calibri" w:eastAsia="Times New Roman" w:hAnsi="Calibri" w:cs="Calibri"/>
                <w:color w:val="000000"/>
                <w:lang w:eastAsia="es-MX"/>
              </w:rPr>
            </w:pPr>
            <w:r w:rsidRPr="005924A0">
              <w:rPr>
                <w:rFonts w:ascii="Calibri" w:eastAsia="Times New Roman" w:hAnsi="Calibri" w:cs="Calibri"/>
                <w:color w:val="000000"/>
                <w:lang w:eastAsia="es-MX"/>
              </w:rPr>
              <w:t>45</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160.0</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1554.3</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7.3</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5.08</w:t>
            </w:r>
          </w:p>
        </w:tc>
      </w:tr>
      <w:tr w:rsidR="00F05900" w:rsidRPr="005924A0" w:rsidTr="00F0590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Calibri" w:eastAsia="Times New Roman" w:hAnsi="Calibri" w:cs="Calibri"/>
                <w:color w:val="000000"/>
                <w:lang w:eastAsia="es-MX"/>
              </w:rPr>
            </w:pPr>
            <w:r w:rsidRPr="005924A0">
              <w:rPr>
                <w:rFonts w:ascii="Calibri" w:eastAsia="Times New Roman" w:hAnsi="Calibri" w:cs="Calibri"/>
                <w:color w:val="000000"/>
                <w:lang w:eastAsia="es-MX"/>
              </w:rPr>
              <w:t>46</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130.0</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1821.3</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7.5</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4.87</w:t>
            </w:r>
          </w:p>
        </w:tc>
      </w:tr>
      <w:tr w:rsidR="00F05900" w:rsidRPr="005924A0" w:rsidTr="00F0590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Calibri" w:eastAsia="Times New Roman" w:hAnsi="Calibri" w:cs="Calibri"/>
                <w:color w:val="000000"/>
                <w:lang w:eastAsia="es-MX"/>
              </w:rPr>
            </w:pPr>
            <w:r w:rsidRPr="005924A0">
              <w:rPr>
                <w:rFonts w:ascii="Calibri" w:eastAsia="Times New Roman" w:hAnsi="Calibri" w:cs="Calibri"/>
                <w:color w:val="000000"/>
                <w:lang w:eastAsia="es-MX"/>
              </w:rPr>
              <w:t>47</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150.0</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2443.8</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7.8</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5.01</w:t>
            </w:r>
          </w:p>
        </w:tc>
      </w:tr>
      <w:tr w:rsidR="00F05900" w:rsidRPr="005924A0" w:rsidTr="00F0590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Calibri" w:eastAsia="Times New Roman" w:hAnsi="Calibri" w:cs="Calibri"/>
                <w:color w:val="000000"/>
                <w:lang w:eastAsia="es-MX"/>
              </w:rPr>
            </w:pPr>
            <w:r w:rsidRPr="005924A0">
              <w:rPr>
                <w:rFonts w:ascii="Calibri" w:eastAsia="Times New Roman" w:hAnsi="Calibri" w:cs="Calibri"/>
                <w:color w:val="000000"/>
                <w:lang w:eastAsia="es-MX"/>
              </w:rPr>
              <w:t>48</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130.0</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2898.4</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8.0</w:t>
            </w:r>
          </w:p>
        </w:tc>
        <w:tc>
          <w:tcPr>
            <w:tcW w:w="2080" w:type="dxa"/>
            <w:tcBorders>
              <w:top w:val="nil"/>
              <w:left w:val="nil"/>
              <w:bottom w:val="single" w:sz="4" w:space="0" w:color="auto"/>
              <w:right w:val="single" w:sz="4" w:space="0" w:color="auto"/>
            </w:tcBorders>
            <w:shd w:val="clear" w:color="auto" w:fill="auto"/>
            <w:noWrap/>
            <w:vAlign w:val="bottom"/>
            <w:hideMark/>
          </w:tcPr>
          <w:p w:rsidR="00F05900" w:rsidRPr="005924A0" w:rsidRDefault="00F05900" w:rsidP="00D2276A">
            <w:pPr>
              <w:spacing w:after="0" w:line="240" w:lineRule="auto"/>
              <w:jc w:val="both"/>
              <w:rPr>
                <w:rFonts w:ascii="Verdana" w:eastAsia="Times New Roman" w:hAnsi="Verdana" w:cs="Times New Roman"/>
                <w:color w:val="000000"/>
                <w:sz w:val="20"/>
                <w:szCs w:val="20"/>
                <w:lang w:eastAsia="es-MX"/>
              </w:rPr>
            </w:pPr>
            <w:r w:rsidRPr="005924A0">
              <w:rPr>
                <w:rFonts w:ascii="Verdana" w:eastAsia="Times New Roman" w:hAnsi="Verdana" w:cs="Times New Roman"/>
                <w:color w:val="000000"/>
                <w:sz w:val="20"/>
                <w:szCs w:val="20"/>
                <w:lang w:eastAsia="es-MX"/>
              </w:rPr>
              <w:t>4.87</w:t>
            </w:r>
          </w:p>
        </w:tc>
      </w:tr>
    </w:tbl>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r w:rsidRPr="00EB1EB1">
        <w:rPr>
          <w:rFonts w:ascii="Helvetica" w:eastAsia="Times New Roman" w:hAnsi="Helvetica" w:cs="Times New Roman"/>
          <w:color w:val="000000"/>
          <w:sz w:val="24"/>
          <w:szCs w:val="24"/>
          <w:lang w:val="en-US" w:eastAsia="es-MX"/>
        </w:rPr>
        <w:t>With the i</w:t>
      </w:r>
      <w:r w:rsidR="00BE48B0">
        <w:rPr>
          <w:rFonts w:ascii="Helvetica" w:eastAsia="Times New Roman" w:hAnsi="Helvetica" w:cs="Times New Roman"/>
          <w:color w:val="000000"/>
          <w:sz w:val="24"/>
          <w:szCs w:val="24"/>
          <w:lang w:val="en-US" w:eastAsia="es-MX"/>
        </w:rPr>
        <w:t xml:space="preserve">nformation from columns D and E and, using the statistical software R, we adjusted </w:t>
      </w:r>
      <w:r w:rsidRPr="00EB1EB1">
        <w:rPr>
          <w:rFonts w:ascii="Helvetica" w:eastAsia="Times New Roman" w:hAnsi="Helvetica" w:cs="Times New Roman"/>
          <w:color w:val="000000"/>
          <w:sz w:val="24"/>
          <w:szCs w:val="24"/>
          <w:lang w:val="en-US" w:eastAsia="es-MX"/>
        </w:rPr>
        <w:t xml:space="preserve">a linear </w:t>
      </w:r>
      <w:r w:rsidR="00BE48B0">
        <w:rPr>
          <w:rFonts w:ascii="Helvetica" w:eastAsia="Times New Roman" w:hAnsi="Helvetica" w:cs="Times New Roman"/>
          <w:color w:val="000000"/>
          <w:sz w:val="24"/>
          <w:szCs w:val="24"/>
          <w:lang w:val="en-US" w:eastAsia="es-MX"/>
        </w:rPr>
        <w:t>model</w:t>
      </w:r>
      <w:r w:rsidRPr="00EB1EB1">
        <w:rPr>
          <w:rFonts w:ascii="Helvetica" w:eastAsia="Times New Roman" w:hAnsi="Helvetica" w:cs="Times New Roman"/>
          <w:color w:val="000000"/>
          <w:sz w:val="24"/>
          <w:szCs w:val="24"/>
          <w:lang w:val="en-US" w:eastAsia="es-MX"/>
        </w:rPr>
        <w:t>:</w:t>
      </w: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p>
    <w:p w:rsidR="00F05900" w:rsidRPr="00BE48B0" w:rsidRDefault="00F05900" w:rsidP="00D2276A">
      <w:pPr>
        <w:pStyle w:val="Sinespaciado"/>
        <w:jc w:val="both"/>
        <w:rPr>
          <w:sz w:val="24"/>
          <w:szCs w:val="24"/>
        </w:rPr>
      </w:pPr>
      <w:proofErr w:type="spellStart"/>
      <w:r w:rsidRPr="00BE48B0">
        <w:rPr>
          <w:sz w:val="24"/>
          <w:szCs w:val="24"/>
        </w:rPr>
        <w:t>ln</w:t>
      </w:r>
      <w:proofErr w:type="spellEnd"/>
      <w:r w:rsidRPr="00BE48B0">
        <w:rPr>
          <w:sz w:val="24"/>
          <w:szCs w:val="24"/>
        </w:rPr>
        <w:t>(B)= -0.46213 + 1.65874*</w:t>
      </w:r>
      <w:proofErr w:type="spellStart"/>
      <w:r w:rsidRPr="00BE48B0">
        <w:rPr>
          <w:sz w:val="24"/>
          <w:szCs w:val="24"/>
        </w:rPr>
        <w:t>ln</w:t>
      </w:r>
      <w:proofErr w:type="spellEnd"/>
      <w:r w:rsidRPr="00BE48B0">
        <w:rPr>
          <w:sz w:val="24"/>
          <w:szCs w:val="24"/>
        </w:rPr>
        <w:t>(DBH)</w:t>
      </w:r>
      <w:r w:rsidR="007B1503">
        <w:rPr>
          <w:sz w:val="24"/>
          <w:szCs w:val="24"/>
        </w:rPr>
        <w:tab/>
      </w:r>
      <w:r w:rsidR="007B1503">
        <w:rPr>
          <w:sz w:val="24"/>
          <w:szCs w:val="24"/>
        </w:rPr>
        <w:tab/>
      </w:r>
      <w:r w:rsidR="007B1503">
        <w:rPr>
          <w:sz w:val="24"/>
          <w:szCs w:val="24"/>
        </w:rPr>
        <w:tab/>
      </w:r>
      <w:r w:rsidR="007B1503">
        <w:rPr>
          <w:sz w:val="24"/>
          <w:szCs w:val="24"/>
        </w:rPr>
        <w:tab/>
      </w:r>
      <w:r w:rsidR="007B1503">
        <w:rPr>
          <w:sz w:val="24"/>
          <w:szCs w:val="24"/>
        </w:rPr>
        <w:tab/>
      </w:r>
      <w:r w:rsidR="007B1503">
        <w:rPr>
          <w:sz w:val="24"/>
          <w:szCs w:val="24"/>
        </w:rPr>
        <w:tab/>
      </w:r>
      <w:r w:rsidR="007B1503">
        <w:rPr>
          <w:sz w:val="24"/>
          <w:szCs w:val="24"/>
        </w:rPr>
        <w:tab/>
      </w:r>
      <w:r w:rsidR="007B1503">
        <w:rPr>
          <w:sz w:val="24"/>
          <w:szCs w:val="24"/>
        </w:rPr>
        <w:tab/>
      </w:r>
      <w:proofErr w:type="spellStart"/>
      <w:r w:rsidR="007B1503">
        <w:rPr>
          <w:sz w:val="24"/>
          <w:szCs w:val="24"/>
        </w:rPr>
        <w:t>Eq</w:t>
      </w:r>
      <w:proofErr w:type="spellEnd"/>
      <w:r w:rsidR="007B1503">
        <w:rPr>
          <w:sz w:val="24"/>
          <w:szCs w:val="24"/>
        </w:rPr>
        <w:t xml:space="preserve"> 1</w:t>
      </w: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p>
    <w:p w:rsidR="00EB1EB1" w:rsidRPr="00EB1EB1" w:rsidRDefault="001D7CFD" w:rsidP="00D2276A">
      <w:pPr>
        <w:spacing w:after="0" w:line="240" w:lineRule="auto"/>
        <w:jc w:val="both"/>
        <w:rPr>
          <w:rFonts w:ascii="Helvetica" w:eastAsia="Times New Roman" w:hAnsi="Helvetica" w:cs="Times New Roman"/>
          <w:color w:val="000000"/>
          <w:sz w:val="24"/>
          <w:szCs w:val="24"/>
          <w:lang w:val="en-US" w:eastAsia="es-MX"/>
        </w:rPr>
      </w:pPr>
      <w:r>
        <w:rPr>
          <w:rFonts w:ascii="Helvetica" w:eastAsia="Times New Roman" w:hAnsi="Helvetica" w:cs="Times New Roman"/>
          <w:color w:val="000000"/>
          <w:sz w:val="24"/>
          <w:szCs w:val="24"/>
          <w:lang w:val="en-US" w:eastAsia="es-MX"/>
        </w:rPr>
        <w:t>So then</w:t>
      </w:r>
      <w:r w:rsidR="00EB1EB1" w:rsidRPr="00EB1EB1">
        <w:rPr>
          <w:rFonts w:ascii="Helvetica" w:eastAsia="Times New Roman" w:hAnsi="Helvetica" w:cs="Times New Roman"/>
          <w:color w:val="000000"/>
          <w:sz w:val="24"/>
          <w:szCs w:val="24"/>
          <w:lang w:val="en-US" w:eastAsia="es-MX"/>
        </w:rPr>
        <w:t>, the resulting parameters were</w:t>
      </w:r>
      <w:r>
        <w:rPr>
          <w:rFonts w:ascii="Helvetica" w:eastAsia="Times New Roman" w:hAnsi="Helvetica" w:cs="Times New Roman"/>
          <w:color w:val="000000"/>
          <w:sz w:val="24"/>
          <w:szCs w:val="24"/>
          <w:lang w:val="en-US" w:eastAsia="es-MX"/>
        </w:rPr>
        <w:t>:</w:t>
      </w: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p>
    <w:p w:rsidR="00F05900" w:rsidRDefault="00F05900" w:rsidP="00D2276A">
      <w:pPr>
        <w:pStyle w:val="Sinespaciado"/>
        <w:jc w:val="both"/>
      </w:pPr>
      <w:r>
        <w:t xml:space="preserve">a= </w:t>
      </w:r>
      <w:r w:rsidRPr="00000232">
        <w:t>-0.46213</w:t>
      </w:r>
    </w:p>
    <w:p w:rsidR="00F05900" w:rsidRDefault="00F05900" w:rsidP="00D2276A">
      <w:pPr>
        <w:pStyle w:val="Sinespaciado"/>
        <w:jc w:val="both"/>
      </w:pPr>
      <w:r>
        <w:t xml:space="preserve">b= </w:t>
      </w:r>
      <w:r w:rsidRPr="00000232">
        <w:t>1.65874</w:t>
      </w: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r w:rsidRPr="00EB1EB1">
        <w:rPr>
          <w:rFonts w:ascii="Helvetica" w:eastAsia="Times New Roman" w:hAnsi="Helvetica" w:cs="Times New Roman"/>
          <w:color w:val="000000"/>
          <w:sz w:val="24"/>
          <w:szCs w:val="24"/>
          <w:lang w:val="en-US" w:eastAsia="es-MX"/>
        </w:rPr>
        <w:t>After th</w:t>
      </w:r>
      <w:r w:rsidR="001D7CFD">
        <w:rPr>
          <w:rFonts w:ascii="Helvetica" w:eastAsia="Times New Roman" w:hAnsi="Helvetica" w:cs="Times New Roman"/>
          <w:color w:val="000000"/>
          <w:sz w:val="24"/>
          <w:szCs w:val="24"/>
          <w:lang w:val="en-US" w:eastAsia="es-MX"/>
        </w:rPr>
        <w:t>at, to quantify the model error</w:t>
      </w:r>
      <w:r w:rsidRPr="00EB1EB1">
        <w:rPr>
          <w:rFonts w:ascii="Helvetica" w:eastAsia="Times New Roman" w:hAnsi="Helvetica" w:cs="Times New Roman"/>
          <w:color w:val="000000"/>
          <w:sz w:val="24"/>
          <w:szCs w:val="24"/>
          <w:lang w:val="en-US" w:eastAsia="es-MX"/>
        </w:rPr>
        <w:t xml:space="preserve">, we proceed to obtain the </w:t>
      </w:r>
      <w:r w:rsidR="001D7CFD">
        <w:rPr>
          <w:rFonts w:ascii="Helvetica" w:eastAsia="Times New Roman" w:hAnsi="Helvetica" w:cs="Times New Roman"/>
          <w:color w:val="000000"/>
          <w:sz w:val="24"/>
          <w:szCs w:val="24"/>
          <w:lang w:val="en-US" w:eastAsia="es-MX"/>
        </w:rPr>
        <w:t>Mean S</w:t>
      </w:r>
      <w:r w:rsidRPr="00EB1EB1">
        <w:rPr>
          <w:rFonts w:ascii="Helvetica" w:eastAsia="Times New Roman" w:hAnsi="Helvetica" w:cs="Times New Roman"/>
          <w:color w:val="000000"/>
          <w:sz w:val="24"/>
          <w:szCs w:val="24"/>
          <w:lang w:val="en-US" w:eastAsia="es-MX"/>
        </w:rPr>
        <w:t xml:space="preserve">quare </w:t>
      </w:r>
      <w:r w:rsidR="001D7CFD">
        <w:rPr>
          <w:rFonts w:ascii="Helvetica" w:eastAsia="Times New Roman" w:hAnsi="Helvetica" w:cs="Times New Roman"/>
          <w:color w:val="000000"/>
          <w:sz w:val="24"/>
          <w:szCs w:val="24"/>
          <w:lang w:val="en-US" w:eastAsia="es-MX"/>
        </w:rPr>
        <w:t>Error (MSE)</w:t>
      </w:r>
      <w:r w:rsidRPr="00EB1EB1">
        <w:rPr>
          <w:rFonts w:ascii="Helvetica" w:eastAsia="Times New Roman" w:hAnsi="Helvetica" w:cs="Times New Roman"/>
          <w:color w:val="000000"/>
          <w:sz w:val="24"/>
          <w:szCs w:val="24"/>
          <w:lang w:val="en-US" w:eastAsia="es-MX"/>
        </w:rPr>
        <w:t xml:space="preserve"> according to the next expression.</w:t>
      </w:r>
    </w:p>
    <w:p w:rsidR="00F05900" w:rsidRDefault="00F05900" w:rsidP="00D2276A">
      <w:pPr>
        <w:pStyle w:val="Sinespaciado"/>
        <w:jc w:val="both"/>
      </w:pPr>
    </w:p>
    <w:p w:rsidR="00F05900" w:rsidRDefault="00F05900" w:rsidP="00D2276A">
      <w:pPr>
        <w:pStyle w:val="Sinespaciado"/>
        <w:jc w:val="both"/>
      </w:pPr>
      <m:oMath>
        <m:r>
          <w:rPr>
            <w:rFonts w:ascii="Cambria Math" w:eastAsiaTheme="minorEastAsia" w:hAnsi="Cambria Math"/>
            <w:szCs w:val="24"/>
          </w:rPr>
          <m:t xml:space="preserve">MSE= </m:t>
        </m:r>
        <m:sSup>
          <m:sSupPr>
            <m:ctrlPr>
              <w:rPr>
                <w:rFonts w:ascii="Cambria Math" w:eastAsiaTheme="minorEastAsia" w:hAnsi="Cambria Math"/>
                <w:i/>
                <w:szCs w:val="24"/>
              </w:rPr>
            </m:ctrlPr>
          </m:sSupPr>
          <m:e>
            <m:r>
              <w:rPr>
                <w:rFonts w:ascii="Cambria Math" w:eastAsiaTheme="minorEastAsia" w:hAnsi="Cambria Math"/>
                <w:szCs w:val="24"/>
              </w:rPr>
              <m:t>σ</m:t>
            </m:r>
          </m:e>
          <m:sup>
            <m:r>
              <w:rPr>
                <w:rFonts w:ascii="Cambria Math" w:eastAsiaTheme="minorEastAsia" w:hAnsi="Cambria Math"/>
                <w:szCs w:val="24"/>
              </w:rPr>
              <m:t xml:space="preserve">2 </m:t>
            </m:r>
          </m:sup>
        </m:sSup>
        <m:r>
          <w:rPr>
            <w:rFonts w:ascii="Cambria Math" w:eastAsiaTheme="minorEastAsia" w:hAnsi="Cambria Math"/>
            <w:szCs w:val="24"/>
          </w:rPr>
          <m:t>=</m:t>
        </m:r>
        <m:f>
          <m:fPr>
            <m:ctrlPr>
              <w:rPr>
                <w:rFonts w:ascii="Cambria Math" w:eastAsiaTheme="minorEastAsia" w:hAnsi="Cambria Math"/>
                <w:i/>
                <w:szCs w:val="24"/>
              </w:rPr>
            </m:ctrlPr>
          </m:fPr>
          <m:num>
            <m:nary>
              <m:naryPr>
                <m:chr m:val="∑"/>
                <m:limLoc m:val="undOvr"/>
                <m:subHide m:val="1"/>
                <m:supHide m:val="1"/>
                <m:ctrlPr>
                  <w:rPr>
                    <w:rFonts w:ascii="Cambria Math" w:eastAsiaTheme="minorEastAsia" w:hAnsi="Cambria Math"/>
                    <w:i/>
                    <w:szCs w:val="24"/>
                  </w:rPr>
                </m:ctrlPr>
              </m:naryPr>
              <m:sub/>
              <m:sup/>
              <m:e>
                <m:sSup>
                  <m:sSupPr>
                    <m:ctrlPr>
                      <w:rPr>
                        <w:rFonts w:ascii="Cambria Math" w:eastAsiaTheme="minorEastAsia" w:hAnsi="Cambria Math"/>
                        <w:i/>
                        <w:szCs w:val="24"/>
                      </w:rPr>
                    </m:ctrlPr>
                  </m:sSupPr>
                  <m:e>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Y</m:t>
                        </m:r>
                      </m:e>
                      <m:sub>
                        <m:r>
                          <w:rPr>
                            <w:rFonts w:ascii="Cambria Math" w:eastAsiaTheme="minorEastAsia" w:hAnsi="Cambria Math"/>
                            <w:szCs w:val="24"/>
                          </w:rPr>
                          <m:t>i</m:t>
                        </m:r>
                      </m:sub>
                    </m:sSub>
                    <m:r>
                      <w:rPr>
                        <w:rFonts w:ascii="Cambria Math" w:eastAsiaTheme="minorEastAsia" w:hAnsi="Cambria Math"/>
                        <w:szCs w:val="24"/>
                      </w:rPr>
                      <m:t xml:space="preserve">- </m:t>
                    </m:r>
                    <m:acc>
                      <m:accPr>
                        <m:ctrlPr>
                          <w:rPr>
                            <w:rFonts w:ascii="Cambria Math" w:eastAsiaTheme="minorEastAsia" w:hAnsi="Cambria Math"/>
                            <w:i/>
                            <w:szCs w:val="24"/>
                          </w:rPr>
                        </m:ctrlPr>
                      </m:accPr>
                      <m:e>
                        <m:sSub>
                          <m:sSubPr>
                            <m:ctrlPr>
                              <w:rPr>
                                <w:rFonts w:ascii="Cambria Math" w:eastAsiaTheme="minorEastAsia" w:hAnsi="Cambria Math"/>
                                <w:i/>
                                <w:szCs w:val="24"/>
                              </w:rPr>
                            </m:ctrlPr>
                          </m:sSubPr>
                          <m:e>
                            <m:r>
                              <w:rPr>
                                <w:rFonts w:ascii="Cambria Math" w:eastAsiaTheme="minorEastAsia" w:hAnsi="Cambria Math"/>
                                <w:szCs w:val="24"/>
                              </w:rPr>
                              <m:t>Y</m:t>
                            </m:r>
                          </m:e>
                          <m:sub>
                            <m:r>
                              <w:rPr>
                                <w:rFonts w:ascii="Cambria Math" w:eastAsiaTheme="minorEastAsia" w:hAnsi="Cambria Math"/>
                                <w:szCs w:val="24"/>
                              </w:rPr>
                              <m:t>i</m:t>
                            </m:r>
                          </m:sub>
                        </m:sSub>
                      </m:e>
                    </m:acc>
                    <m:r>
                      <w:rPr>
                        <w:rFonts w:ascii="Cambria Math" w:eastAsiaTheme="minorEastAsia" w:hAnsi="Cambria Math"/>
                        <w:szCs w:val="24"/>
                      </w:rPr>
                      <m:t xml:space="preserve"> )</m:t>
                    </m:r>
                  </m:e>
                  <m:sup>
                    <m:r>
                      <w:rPr>
                        <w:rFonts w:ascii="Cambria Math" w:eastAsiaTheme="minorEastAsia" w:hAnsi="Cambria Math"/>
                        <w:szCs w:val="24"/>
                      </w:rPr>
                      <m:t xml:space="preserve">2 </m:t>
                    </m:r>
                  </m:sup>
                </m:sSup>
              </m:e>
            </m:nary>
          </m:num>
          <m:den>
            <m:r>
              <w:rPr>
                <w:rFonts w:ascii="Cambria Math" w:eastAsiaTheme="minorEastAsia" w:hAnsi="Cambria Math"/>
                <w:szCs w:val="24"/>
              </w:rPr>
              <m:t>n-2</m:t>
            </m:r>
          </m:den>
        </m:f>
      </m:oMath>
      <w:r w:rsidR="00031276">
        <w:rPr>
          <w:rFonts w:eastAsiaTheme="minorEastAsia"/>
          <w:szCs w:val="24"/>
        </w:rPr>
        <w:t xml:space="preserve"> </w:t>
      </w:r>
      <w:r w:rsidR="00031276">
        <w:rPr>
          <w:rFonts w:eastAsiaTheme="minorEastAsia"/>
          <w:szCs w:val="24"/>
        </w:rPr>
        <w:tab/>
      </w:r>
      <w:r w:rsidR="00031276">
        <w:rPr>
          <w:rFonts w:eastAsiaTheme="minorEastAsia"/>
          <w:szCs w:val="24"/>
        </w:rPr>
        <w:tab/>
      </w:r>
      <w:r w:rsidR="00031276">
        <w:rPr>
          <w:rFonts w:eastAsiaTheme="minorEastAsia"/>
          <w:szCs w:val="24"/>
        </w:rPr>
        <w:tab/>
      </w:r>
      <w:r w:rsidR="00031276">
        <w:rPr>
          <w:rFonts w:eastAsiaTheme="minorEastAsia"/>
          <w:szCs w:val="24"/>
        </w:rPr>
        <w:tab/>
      </w:r>
      <w:r w:rsidR="00031276">
        <w:rPr>
          <w:rFonts w:eastAsiaTheme="minorEastAsia"/>
          <w:szCs w:val="24"/>
        </w:rPr>
        <w:tab/>
      </w:r>
      <w:r w:rsidR="00031276">
        <w:rPr>
          <w:rFonts w:eastAsiaTheme="minorEastAsia"/>
          <w:szCs w:val="24"/>
        </w:rPr>
        <w:tab/>
      </w:r>
      <w:r w:rsidR="00031276">
        <w:rPr>
          <w:rFonts w:eastAsiaTheme="minorEastAsia"/>
          <w:szCs w:val="24"/>
        </w:rPr>
        <w:tab/>
      </w:r>
      <w:r w:rsidR="00031276">
        <w:rPr>
          <w:rFonts w:eastAsiaTheme="minorEastAsia"/>
          <w:szCs w:val="24"/>
        </w:rPr>
        <w:tab/>
      </w:r>
      <w:proofErr w:type="spellStart"/>
      <w:r w:rsidR="00031276">
        <w:rPr>
          <w:rFonts w:eastAsiaTheme="minorEastAsia"/>
          <w:szCs w:val="24"/>
        </w:rPr>
        <w:t>Eq</w:t>
      </w:r>
      <w:proofErr w:type="spellEnd"/>
      <w:r w:rsidR="00031276">
        <w:rPr>
          <w:rFonts w:eastAsiaTheme="minorEastAsia"/>
          <w:szCs w:val="24"/>
        </w:rPr>
        <w:t xml:space="preserve"> 2</w:t>
      </w:r>
    </w:p>
    <w:p w:rsidR="00F05900" w:rsidRDefault="00F05900" w:rsidP="00D2276A">
      <w:pPr>
        <w:pStyle w:val="Sinespaciado"/>
        <w:jc w:val="both"/>
      </w:pPr>
    </w:p>
    <w:p w:rsidR="00F05900" w:rsidRPr="001D7CFD" w:rsidRDefault="00F05900" w:rsidP="00D2276A">
      <w:pPr>
        <w:pStyle w:val="Sinespaciado"/>
        <w:jc w:val="both"/>
        <w:rPr>
          <w:rFonts w:ascii="Helvetica" w:eastAsia="Times New Roman" w:hAnsi="Helvetica" w:cs="Times New Roman"/>
          <w:color w:val="000000"/>
          <w:sz w:val="24"/>
          <w:szCs w:val="24"/>
          <w:lang w:val="en-US" w:eastAsia="es-MX"/>
        </w:rPr>
      </w:pPr>
      <w:r w:rsidRPr="001D7CFD">
        <w:rPr>
          <w:rFonts w:ascii="Helvetica" w:eastAsia="Times New Roman" w:hAnsi="Helvetica" w:cs="Times New Roman"/>
          <w:color w:val="000000"/>
          <w:sz w:val="24"/>
          <w:szCs w:val="24"/>
          <w:lang w:val="en-US" w:eastAsia="es-MX"/>
        </w:rPr>
        <w:t xml:space="preserve">where </w:t>
      </w:r>
      <w:r w:rsidRPr="001D7CFD">
        <w:rPr>
          <w:rFonts w:ascii="Helvetica" w:eastAsia="Times New Roman" w:hAnsi="Helvetica" w:cs="Times New Roman"/>
          <w:color w:val="000000"/>
          <w:sz w:val="24"/>
          <w:szCs w:val="24"/>
          <w:lang w:val="en-US" w:eastAsia="es-MX"/>
        </w:rPr>
        <w:tab/>
      </w:r>
    </w:p>
    <w:p w:rsidR="00F05900" w:rsidRPr="001D7CFD" w:rsidRDefault="00F05900" w:rsidP="00D2276A">
      <w:pPr>
        <w:pStyle w:val="Sinespaciado"/>
        <w:jc w:val="both"/>
        <w:rPr>
          <w:rFonts w:ascii="Helvetica" w:eastAsia="Times New Roman" w:hAnsi="Helvetica" w:cs="Times New Roman"/>
          <w:color w:val="000000"/>
          <w:sz w:val="24"/>
          <w:szCs w:val="24"/>
          <w:lang w:val="en-US" w:eastAsia="es-MX"/>
        </w:rPr>
      </w:pPr>
      <w:proofErr w:type="gramStart"/>
      <w:r w:rsidRPr="001D7CFD">
        <w:rPr>
          <w:rFonts w:ascii="Helvetica" w:eastAsia="Times New Roman" w:hAnsi="Helvetica" w:cs="Times New Roman"/>
          <w:color w:val="000000"/>
          <w:sz w:val="24"/>
          <w:szCs w:val="24"/>
          <w:lang w:val="en-US" w:eastAsia="es-MX"/>
        </w:rPr>
        <w:t>Yi  =</w:t>
      </w:r>
      <w:proofErr w:type="gramEnd"/>
      <w:r w:rsidRPr="001D7CFD">
        <w:rPr>
          <w:rFonts w:ascii="Helvetica" w:eastAsia="Times New Roman" w:hAnsi="Helvetica" w:cs="Times New Roman"/>
          <w:color w:val="000000"/>
          <w:sz w:val="24"/>
          <w:szCs w:val="24"/>
          <w:lang w:val="en-US" w:eastAsia="es-MX"/>
        </w:rPr>
        <w:t xml:space="preserve"> any value of Y used in constructing Eq. 1 </w:t>
      </w:r>
    </w:p>
    <w:p w:rsidR="00F05900" w:rsidRPr="001D7CFD" w:rsidRDefault="00F05900" w:rsidP="00D2276A">
      <w:pPr>
        <w:pStyle w:val="Sinespaciado"/>
        <w:jc w:val="both"/>
        <w:rPr>
          <w:rFonts w:ascii="Helvetica" w:eastAsia="Times New Roman" w:hAnsi="Helvetica" w:cs="Times New Roman"/>
          <w:color w:val="000000"/>
          <w:sz w:val="24"/>
          <w:szCs w:val="24"/>
          <w:lang w:val="en-US" w:eastAsia="es-MX"/>
        </w:rPr>
      </w:pPr>
      <m:oMath>
        <m:sSub>
          <m:sSubPr>
            <m:ctrlPr>
              <w:rPr>
                <w:rFonts w:ascii="Cambria Math" w:eastAsia="Times New Roman" w:hAnsi="Cambria Math" w:cs="Times New Roman"/>
                <w:color w:val="000000"/>
                <w:sz w:val="24"/>
                <w:szCs w:val="24"/>
                <w:lang w:val="en-US" w:eastAsia="es-MX"/>
              </w:rPr>
            </m:ctrlPr>
          </m:sSubPr>
          <m:e>
            <m:acc>
              <m:accPr>
                <m:ctrlPr>
                  <w:rPr>
                    <w:rFonts w:ascii="Cambria Math" w:eastAsia="Times New Roman" w:hAnsi="Cambria Math" w:cs="Times New Roman"/>
                    <w:color w:val="000000"/>
                    <w:sz w:val="24"/>
                    <w:szCs w:val="24"/>
                    <w:lang w:val="en-US" w:eastAsia="es-MX"/>
                  </w:rPr>
                </m:ctrlPr>
              </m:accPr>
              <m:e>
                <m:r>
                  <w:rPr>
                    <w:rFonts w:ascii="Cambria Math" w:eastAsia="Times New Roman" w:hAnsi="Cambria Math" w:cs="Times New Roman"/>
                    <w:color w:val="000000"/>
                    <w:sz w:val="24"/>
                    <w:szCs w:val="24"/>
                    <w:lang w:val="en-US" w:eastAsia="es-MX"/>
                  </w:rPr>
                  <m:t>Y</m:t>
                </m:r>
              </m:e>
            </m:acc>
          </m:e>
          <m:sub>
            <m:r>
              <w:rPr>
                <w:rFonts w:ascii="Cambria Math" w:eastAsia="Times New Roman" w:hAnsi="Cambria Math" w:cs="Times New Roman"/>
                <w:color w:val="000000"/>
                <w:sz w:val="24"/>
                <w:szCs w:val="24"/>
                <w:lang w:val="en-US" w:eastAsia="es-MX"/>
              </w:rPr>
              <m:t>i</m:t>
            </m:r>
          </m:sub>
        </m:sSub>
      </m:oMath>
      <w:r w:rsidRPr="001D7CFD">
        <w:rPr>
          <w:rFonts w:ascii="Helvetica" w:eastAsia="Times New Roman" w:hAnsi="Helvetica" w:cs="Times New Roman"/>
          <w:color w:val="000000"/>
          <w:sz w:val="24"/>
          <w:szCs w:val="24"/>
          <w:lang w:val="en-US" w:eastAsia="es-MX"/>
        </w:rPr>
        <w:t xml:space="preserve"> = the corresponding predicted value obtained from Eq. 1 </w:t>
      </w:r>
    </w:p>
    <w:p w:rsidR="00F05900" w:rsidRPr="001D7CFD" w:rsidRDefault="00F05900" w:rsidP="00D2276A">
      <w:pPr>
        <w:pStyle w:val="Sinespaciado"/>
        <w:jc w:val="both"/>
        <w:rPr>
          <w:rFonts w:ascii="Helvetica" w:eastAsia="Times New Roman" w:hAnsi="Helvetica" w:cs="Times New Roman"/>
          <w:color w:val="000000"/>
          <w:sz w:val="24"/>
          <w:szCs w:val="24"/>
          <w:lang w:val="en-US" w:eastAsia="es-MX"/>
        </w:rPr>
      </w:pPr>
      <w:r w:rsidRPr="001D7CFD">
        <w:rPr>
          <w:rFonts w:ascii="Helvetica" w:eastAsia="Times New Roman" w:hAnsi="Helvetica" w:cs="Times New Roman"/>
          <w:color w:val="000000"/>
          <w:sz w:val="24"/>
          <w:szCs w:val="24"/>
          <w:lang w:val="en-US" w:eastAsia="es-MX"/>
        </w:rPr>
        <w:t>n = number of observations in the sample used to estimate the parameters in Eq. 1.</w:t>
      </w:r>
    </w:p>
    <w:p w:rsidR="00EB1EB1" w:rsidRDefault="00EB1EB1" w:rsidP="00D2276A">
      <w:pPr>
        <w:spacing w:after="0" w:line="240" w:lineRule="auto"/>
        <w:jc w:val="both"/>
        <w:rPr>
          <w:rFonts w:ascii="Helvetica" w:eastAsia="Times New Roman" w:hAnsi="Helvetica" w:cs="Times New Roman"/>
          <w:color w:val="000000"/>
          <w:sz w:val="24"/>
          <w:szCs w:val="24"/>
          <w:lang w:val="en-US" w:eastAsia="es-MX"/>
        </w:rPr>
      </w:pP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r w:rsidRPr="00EB1EB1">
        <w:rPr>
          <w:rFonts w:ascii="Helvetica" w:eastAsia="Times New Roman" w:hAnsi="Helvetica" w:cs="Times New Roman"/>
          <w:color w:val="000000"/>
          <w:sz w:val="24"/>
          <w:szCs w:val="24"/>
          <w:lang w:val="en-US" w:eastAsia="es-MX"/>
        </w:rPr>
        <w:t xml:space="preserve">In terms of the model we are developing, the MSE </w:t>
      </w:r>
      <w:r w:rsidR="00007BFE">
        <w:rPr>
          <w:rFonts w:ascii="Helvetica" w:eastAsia="Times New Roman" w:hAnsi="Helvetica" w:cs="Times New Roman"/>
          <w:color w:val="000000"/>
          <w:sz w:val="24"/>
          <w:szCs w:val="24"/>
          <w:lang w:val="en-US" w:eastAsia="es-MX"/>
        </w:rPr>
        <w:t xml:space="preserve">that </w:t>
      </w:r>
      <w:r w:rsidRPr="00EB1EB1">
        <w:rPr>
          <w:rFonts w:ascii="Helvetica" w:eastAsia="Times New Roman" w:hAnsi="Helvetica" w:cs="Times New Roman"/>
          <w:color w:val="000000"/>
          <w:sz w:val="24"/>
          <w:szCs w:val="24"/>
          <w:lang w:val="en-US" w:eastAsia="es-MX"/>
        </w:rPr>
        <w:t>can be written the next way.</w:t>
      </w:r>
    </w:p>
    <w:p w:rsidR="00EB1EB1" w:rsidRDefault="00EB1EB1" w:rsidP="00D2276A">
      <w:pPr>
        <w:spacing w:after="0" w:line="240" w:lineRule="auto"/>
        <w:jc w:val="both"/>
        <w:rPr>
          <w:rFonts w:ascii="Helvetica" w:eastAsia="Times New Roman" w:hAnsi="Helvetica" w:cs="Times New Roman"/>
          <w:color w:val="000000"/>
          <w:sz w:val="24"/>
          <w:szCs w:val="24"/>
          <w:lang w:val="en-US" w:eastAsia="es-MX"/>
        </w:rPr>
      </w:pPr>
    </w:p>
    <w:p w:rsidR="00F05900" w:rsidRDefault="00F05900" w:rsidP="00D2276A">
      <w:pPr>
        <w:spacing w:after="0" w:line="240" w:lineRule="auto"/>
        <w:jc w:val="both"/>
        <w:rPr>
          <w:rFonts w:ascii="Helvetica" w:eastAsia="Times New Roman" w:hAnsi="Helvetica" w:cs="Times New Roman"/>
          <w:color w:val="000000"/>
          <w:sz w:val="24"/>
          <w:szCs w:val="24"/>
          <w:lang w:val="en-US" w:eastAsia="es-MX"/>
        </w:rPr>
      </w:pPr>
      <m:oMathPara>
        <m:oMath>
          <m:r>
            <w:rPr>
              <w:rFonts w:ascii="Cambria Math" w:eastAsiaTheme="minorEastAsia" w:hAnsi="Cambria Math"/>
              <w:szCs w:val="24"/>
            </w:rPr>
            <m:t xml:space="preserve">MSE= </m:t>
          </m:r>
          <m:sSup>
            <m:sSupPr>
              <m:ctrlPr>
                <w:rPr>
                  <w:rFonts w:ascii="Cambria Math" w:eastAsiaTheme="minorEastAsia" w:hAnsi="Cambria Math"/>
                  <w:i/>
                  <w:szCs w:val="24"/>
                </w:rPr>
              </m:ctrlPr>
            </m:sSupPr>
            <m:e>
              <m:r>
                <w:rPr>
                  <w:rFonts w:ascii="Cambria Math" w:eastAsiaTheme="minorEastAsia" w:hAnsi="Cambria Math"/>
                  <w:szCs w:val="24"/>
                </w:rPr>
                <m:t>σ</m:t>
              </m:r>
            </m:e>
            <m:sup>
              <m:r>
                <w:rPr>
                  <w:rFonts w:ascii="Cambria Math" w:eastAsiaTheme="minorEastAsia" w:hAnsi="Cambria Math"/>
                  <w:szCs w:val="24"/>
                </w:rPr>
                <m:t xml:space="preserve">2 </m:t>
              </m:r>
            </m:sup>
          </m:sSup>
          <m:r>
            <w:rPr>
              <w:rFonts w:ascii="Cambria Math" w:eastAsiaTheme="minorEastAsia" w:hAnsi="Cambria Math"/>
              <w:szCs w:val="24"/>
            </w:rPr>
            <m:t>=</m:t>
          </m:r>
          <m:f>
            <m:fPr>
              <m:ctrlPr>
                <w:rPr>
                  <w:rFonts w:ascii="Cambria Math" w:eastAsiaTheme="minorEastAsia" w:hAnsi="Cambria Math"/>
                  <w:i/>
                  <w:szCs w:val="24"/>
                </w:rPr>
              </m:ctrlPr>
            </m:fPr>
            <m:num>
              <m:nary>
                <m:naryPr>
                  <m:chr m:val="∑"/>
                  <m:limLoc m:val="undOvr"/>
                  <m:subHide m:val="1"/>
                  <m:supHide m:val="1"/>
                  <m:ctrlPr>
                    <w:rPr>
                      <w:rFonts w:ascii="Cambria Math" w:eastAsiaTheme="minorEastAsia" w:hAnsi="Cambria Math"/>
                      <w:i/>
                      <w:szCs w:val="24"/>
                    </w:rPr>
                  </m:ctrlPr>
                </m:naryPr>
                <m:sub/>
                <m:sup/>
                <m:e>
                  <m:sSup>
                    <m:sSupPr>
                      <m:ctrlPr>
                        <w:rPr>
                          <w:rFonts w:ascii="Cambria Math" w:eastAsiaTheme="minorEastAsia" w:hAnsi="Cambria Math"/>
                          <w:i/>
                          <w:szCs w:val="24"/>
                        </w:rPr>
                      </m:ctrlPr>
                    </m:sSupPr>
                    <m:e>
                      <m:r>
                        <w:rPr>
                          <w:rFonts w:ascii="Cambria Math" w:eastAsiaTheme="minorEastAsia" w:hAnsi="Cambria Math"/>
                          <w:szCs w:val="24"/>
                        </w:rPr>
                        <m:t>(</m:t>
                      </m:r>
                      <m:sSub>
                        <m:sSubPr>
                          <m:ctrlPr>
                            <w:rPr>
                              <w:rFonts w:ascii="Cambria Math" w:eastAsiaTheme="minorEastAsia" w:hAnsi="Cambria Math"/>
                              <w:i/>
                              <w:szCs w:val="24"/>
                            </w:rPr>
                          </m:ctrlPr>
                        </m:sSubPr>
                        <m:e>
                          <m:func>
                            <m:funcPr>
                              <m:ctrlPr>
                                <w:rPr>
                                  <w:rFonts w:ascii="Cambria Math" w:eastAsiaTheme="minorEastAsia" w:hAnsi="Cambria Math"/>
                                  <w:szCs w:val="24"/>
                                </w:rPr>
                              </m:ctrlPr>
                            </m:funcPr>
                            <m:fName>
                              <m:r>
                                <m:rPr>
                                  <m:sty m:val="p"/>
                                </m:rPr>
                                <w:rPr>
                                  <w:rFonts w:ascii="Cambria Math" w:eastAsiaTheme="minorEastAsia" w:hAnsi="Cambria Math"/>
                                  <w:szCs w:val="24"/>
                                </w:rPr>
                                <m:t>ln</m:t>
                              </m:r>
                            </m:fName>
                            <m:e>
                              <m:d>
                                <m:dPr>
                                  <m:ctrlPr>
                                    <w:rPr>
                                      <w:rFonts w:ascii="Cambria Math" w:eastAsiaTheme="minorEastAsia" w:hAnsi="Cambria Math"/>
                                      <w:szCs w:val="24"/>
                                    </w:rPr>
                                  </m:ctrlPr>
                                </m:dPr>
                                <m:e>
                                  <m:r>
                                    <m:rPr>
                                      <m:sty m:val="p"/>
                                    </m:rPr>
                                    <w:rPr>
                                      <w:rFonts w:ascii="Cambria Math" w:eastAsiaTheme="minorEastAsia" w:hAnsi="Cambria Math"/>
                                      <w:szCs w:val="24"/>
                                    </w:rPr>
                                    <m:t>Real Biomass</m:t>
                                  </m:r>
                                  <m:ctrlPr>
                                    <w:rPr>
                                      <w:rFonts w:ascii="Cambria Math" w:eastAsiaTheme="minorEastAsia" w:hAnsi="Cambria Math"/>
                                      <w:i/>
                                      <w:szCs w:val="24"/>
                                    </w:rPr>
                                  </m:ctrlPr>
                                </m:e>
                              </m:d>
                            </m:e>
                          </m:func>
                        </m:e>
                        <m:sub>
                          <m:r>
                            <w:rPr>
                              <w:rFonts w:ascii="Cambria Math" w:eastAsiaTheme="minorEastAsia" w:hAnsi="Cambria Math"/>
                              <w:szCs w:val="24"/>
                            </w:rPr>
                            <m:t>i</m:t>
                          </m:r>
                        </m:sub>
                      </m:sSub>
                      <m:r>
                        <w:rPr>
                          <w:rFonts w:ascii="Cambria Math" w:eastAsiaTheme="minorEastAsia" w:hAnsi="Cambria Math"/>
                          <w:szCs w:val="24"/>
                        </w:rPr>
                        <m:t xml:space="preserve">- </m:t>
                      </m:r>
                      <m:sSub>
                        <m:sSubPr>
                          <m:ctrlPr>
                            <w:rPr>
                              <w:rFonts w:ascii="Cambria Math" w:eastAsiaTheme="minorEastAsia" w:hAnsi="Cambria Math"/>
                              <w:szCs w:val="24"/>
                            </w:rPr>
                          </m:ctrlPr>
                        </m:sSubPr>
                        <m:e>
                          <m:r>
                            <m:rPr>
                              <m:sty m:val="p"/>
                            </m:rPr>
                            <w:rPr>
                              <w:rFonts w:ascii="Cambria Math" w:eastAsiaTheme="minorEastAsia" w:hAnsi="Cambria Math"/>
                              <w:szCs w:val="24"/>
                            </w:rPr>
                            <m:t>ln⁡</m:t>
                          </m:r>
                          <m:r>
                            <w:rPr>
                              <w:rFonts w:ascii="Cambria Math" w:eastAsiaTheme="minorEastAsia" w:hAnsi="Cambria Math"/>
                              <w:szCs w:val="24"/>
                            </w:rPr>
                            <m:t>(</m:t>
                          </m:r>
                          <m:r>
                            <m:rPr>
                              <m:sty m:val="p"/>
                            </m:rPr>
                            <w:rPr>
                              <w:rFonts w:ascii="Cambria Math" w:eastAsiaTheme="minorEastAsia" w:hAnsi="Cambria Math"/>
                              <w:szCs w:val="24"/>
                            </w:rPr>
                            <m:t>Estimated Biomass</m:t>
                          </m:r>
                          <m:r>
                            <w:rPr>
                              <w:rFonts w:ascii="Cambria Math" w:eastAsiaTheme="minorEastAsia" w:hAnsi="Cambria Math"/>
                              <w:szCs w:val="24"/>
                            </w:rPr>
                            <m:t>)</m:t>
                          </m:r>
                        </m:e>
                        <m:sub>
                          <m:r>
                            <w:rPr>
                              <w:rFonts w:ascii="Cambria Math" w:eastAsiaTheme="minorEastAsia" w:hAnsi="Cambria Math"/>
                              <w:szCs w:val="24"/>
                            </w:rPr>
                            <m:t>i</m:t>
                          </m:r>
                        </m:sub>
                      </m:sSub>
                      <m:r>
                        <w:rPr>
                          <w:rFonts w:ascii="Cambria Math" w:eastAsiaTheme="minorEastAsia" w:hAnsi="Cambria Math"/>
                          <w:szCs w:val="24"/>
                        </w:rPr>
                        <m:t xml:space="preserve"> )</m:t>
                      </m:r>
                    </m:e>
                    <m:sup>
                      <m:r>
                        <w:rPr>
                          <w:rFonts w:ascii="Cambria Math" w:eastAsiaTheme="minorEastAsia" w:hAnsi="Cambria Math"/>
                          <w:szCs w:val="24"/>
                        </w:rPr>
                        <m:t xml:space="preserve">2 </m:t>
                      </m:r>
                    </m:sup>
                  </m:sSup>
                </m:e>
              </m:nary>
            </m:num>
            <m:den>
              <m:r>
                <w:rPr>
                  <w:rFonts w:ascii="Cambria Math" w:eastAsiaTheme="minorEastAsia" w:hAnsi="Cambria Math"/>
                  <w:szCs w:val="24"/>
                </w:rPr>
                <m:t>n-2</m:t>
              </m:r>
            </m:den>
          </m:f>
        </m:oMath>
      </m:oMathPara>
    </w:p>
    <w:p w:rsidR="00F05900" w:rsidRPr="00EB1EB1" w:rsidRDefault="00F05900" w:rsidP="00D2276A">
      <w:pPr>
        <w:spacing w:after="0" w:line="240" w:lineRule="auto"/>
        <w:jc w:val="both"/>
        <w:rPr>
          <w:rFonts w:ascii="Helvetica" w:eastAsia="Times New Roman" w:hAnsi="Helvetica" w:cs="Times New Roman"/>
          <w:color w:val="000000"/>
          <w:sz w:val="24"/>
          <w:szCs w:val="24"/>
          <w:lang w:val="en-US" w:eastAsia="es-MX"/>
        </w:rPr>
      </w:pPr>
    </w:p>
    <w:p w:rsidR="00EB1EB1" w:rsidRPr="00EB1EB1" w:rsidRDefault="001D7CFD" w:rsidP="00D2276A">
      <w:pPr>
        <w:spacing w:after="0" w:line="240" w:lineRule="auto"/>
        <w:jc w:val="both"/>
        <w:rPr>
          <w:rFonts w:ascii="Helvetica" w:eastAsia="Times New Roman" w:hAnsi="Helvetica" w:cs="Times New Roman"/>
          <w:color w:val="000000"/>
          <w:sz w:val="24"/>
          <w:szCs w:val="24"/>
          <w:lang w:val="en-US" w:eastAsia="es-MX"/>
        </w:rPr>
      </w:pPr>
      <w:r>
        <w:rPr>
          <w:rFonts w:ascii="Helvetica" w:eastAsia="Times New Roman" w:hAnsi="Helvetica" w:cs="Times New Roman"/>
          <w:color w:val="000000"/>
          <w:sz w:val="24"/>
          <w:szCs w:val="24"/>
          <w:lang w:val="en-US" w:eastAsia="es-MX"/>
        </w:rPr>
        <w:t>So</w:t>
      </w:r>
      <w:r w:rsidR="00EB1EB1" w:rsidRPr="00EB1EB1">
        <w:rPr>
          <w:rFonts w:ascii="Helvetica" w:eastAsia="Times New Roman" w:hAnsi="Helvetica" w:cs="Times New Roman"/>
          <w:color w:val="000000"/>
          <w:sz w:val="24"/>
          <w:szCs w:val="24"/>
          <w:lang w:val="en-US" w:eastAsia="es-MX"/>
        </w:rPr>
        <w:t xml:space="preserve">, to obtain the MSE we proceed to </w:t>
      </w:r>
      <w:r w:rsidR="00007BFE">
        <w:rPr>
          <w:rFonts w:ascii="Helvetica" w:eastAsia="Times New Roman" w:hAnsi="Helvetica" w:cs="Times New Roman"/>
          <w:color w:val="000000"/>
          <w:sz w:val="24"/>
          <w:szCs w:val="24"/>
          <w:lang w:val="en-US" w:eastAsia="es-MX"/>
        </w:rPr>
        <w:t>obtain predictions from the bio</w:t>
      </w:r>
      <w:r w:rsidR="00EB1EB1" w:rsidRPr="00EB1EB1">
        <w:rPr>
          <w:rFonts w:ascii="Helvetica" w:eastAsia="Times New Roman" w:hAnsi="Helvetica" w:cs="Times New Roman"/>
          <w:color w:val="000000"/>
          <w:sz w:val="24"/>
          <w:szCs w:val="24"/>
          <w:lang w:val="en-US" w:eastAsia="es-MX"/>
        </w:rPr>
        <w:t>mass using the regression model</w:t>
      </w:r>
      <w:r>
        <w:rPr>
          <w:rFonts w:ascii="Helvetica" w:eastAsia="Times New Roman" w:hAnsi="Helvetica" w:cs="Times New Roman"/>
          <w:color w:val="000000"/>
          <w:sz w:val="24"/>
          <w:szCs w:val="24"/>
          <w:lang w:val="en-US" w:eastAsia="es-MX"/>
        </w:rPr>
        <w:t xml:space="preserve"> that</w:t>
      </w:r>
      <w:r w:rsidR="00EB1EB1" w:rsidRPr="00EB1EB1">
        <w:rPr>
          <w:rFonts w:ascii="Helvetica" w:eastAsia="Times New Roman" w:hAnsi="Helvetica" w:cs="Times New Roman"/>
          <w:color w:val="000000"/>
          <w:sz w:val="24"/>
          <w:szCs w:val="24"/>
          <w:lang w:val="en-US" w:eastAsia="es-MX"/>
        </w:rPr>
        <w:t xml:space="preserve"> we previously </w:t>
      </w:r>
      <w:r w:rsidRPr="00EB1EB1">
        <w:rPr>
          <w:rFonts w:ascii="Helvetica" w:eastAsia="Times New Roman" w:hAnsi="Helvetica" w:cs="Times New Roman"/>
          <w:color w:val="000000"/>
          <w:sz w:val="24"/>
          <w:szCs w:val="24"/>
          <w:lang w:val="en-US" w:eastAsia="es-MX"/>
        </w:rPr>
        <w:t>mentioned</w:t>
      </w:r>
      <w:r w:rsidR="00EB1EB1" w:rsidRPr="00EB1EB1">
        <w:rPr>
          <w:rFonts w:ascii="Helvetica" w:eastAsia="Times New Roman" w:hAnsi="Helvetica" w:cs="Times New Roman"/>
          <w:color w:val="000000"/>
          <w:sz w:val="24"/>
          <w:szCs w:val="24"/>
          <w:lang w:val="en-US" w:eastAsia="es-MX"/>
        </w:rPr>
        <w:t>, like its shown in column F and after</w:t>
      </w:r>
      <w:r w:rsidR="00007BFE">
        <w:rPr>
          <w:rFonts w:ascii="Helvetica" w:eastAsia="Times New Roman" w:hAnsi="Helvetica" w:cs="Times New Roman"/>
          <w:color w:val="000000"/>
          <w:sz w:val="24"/>
          <w:szCs w:val="24"/>
          <w:lang w:val="en-US" w:eastAsia="es-MX"/>
        </w:rPr>
        <w:t>,</w:t>
      </w:r>
      <w:r w:rsidR="00EB1EB1" w:rsidRPr="00EB1EB1">
        <w:rPr>
          <w:rFonts w:ascii="Helvetica" w:eastAsia="Times New Roman" w:hAnsi="Helvetica" w:cs="Times New Roman"/>
          <w:color w:val="000000"/>
          <w:sz w:val="24"/>
          <w:szCs w:val="24"/>
          <w:lang w:val="en-US" w:eastAsia="es-MX"/>
        </w:rPr>
        <w:t xml:space="preserve"> we obtain the square of the </w:t>
      </w:r>
      <w:r>
        <w:rPr>
          <w:rFonts w:ascii="Helvetica" w:eastAsia="Times New Roman" w:hAnsi="Helvetica" w:cs="Times New Roman"/>
          <w:color w:val="000000"/>
          <w:sz w:val="24"/>
          <w:szCs w:val="24"/>
          <w:lang w:val="en-US" w:eastAsia="es-MX"/>
        </w:rPr>
        <w:t>difference between the natural logarithm of the real bio</w:t>
      </w:r>
      <w:r w:rsidR="00EB1EB1" w:rsidRPr="00EB1EB1">
        <w:rPr>
          <w:rFonts w:ascii="Helvetica" w:eastAsia="Times New Roman" w:hAnsi="Helvetica" w:cs="Times New Roman"/>
          <w:color w:val="000000"/>
          <w:sz w:val="24"/>
          <w:szCs w:val="24"/>
          <w:lang w:val="en-US" w:eastAsia="es-MX"/>
        </w:rPr>
        <w:t>mass and the estimated o</w:t>
      </w:r>
      <w:r>
        <w:rPr>
          <w:rFonts w:ascii="Helvetica" w:eastAsia="Times New Roman" w:hAnsi="Helvetica" w:cs="Times New Roman"/>
          <w:color w:val="000000"/>
          <w:sz w:val="24"/>
          <w:szCs w:val="24"/>
          <w:lang w:val="en-US" w:eastAsia="es-MX"/>
        </w:rPr>
        <w:t>ne like it is shown in column G</w:t>
      </w:r>
      <w:r w:rsidR="00EB1EB1" w:rsidRPr="00EB1EB1">
        <w:rPr>
          <w:rFonts w:ascii="Helvetica" w:eastAsia="Times New Roman" w:hAnsi="Helvetica" w:cs="Times New Roman"/>
          <w:color w:val="000000"/>
          <w:sz w:val="24"/>
          <w:szCs w:val="24"/>
          <w:lang w:val="en-US" w:eastAsia="es-MX"/>
        </w:rPr>
        <w:t xml:space="preserve">; these square differences are added to the cell "G62" and </w:t>
      </w:r>
      <w:r w:rsidR="007819EB">
        <w:rPr>
          <w:rFonts w:ascii="Helvetica" w:eastAsia="Times New Roman" w:hAnsi="Helvetica" w:cs="Times New Roman"/>
          <w:color w:val="000000"/>
          <w:sz w:val="24"/>
          <w:szCs w:val="24"/>
          <w:lang w:val="en-US" w:eastAsia="es-MX"/>
        </w:rPr>
        <w:t>this is</w:t>
      </w:r>
      <w:r w:rsidR="00EB1EB1" w:rsidRPr="00EB1EB1">
        <w:rPr>
          <w:rFonts w:ascii="Helvetica" w:eastAsia="Times New Roman" w:hAnsi="Helvetica" w:cs="Times New Roman"/>
          <w:color w:val="000000"/>
          <w:sz w:val="24"/>
          <w:szCs w:val="24"/>
          <w:lang w:val="en-US" w:eastAsia="es-MX"/>
        </w:rPr>
        <w:t xml:space="preserve"> the numerat</w:t>
      </w:r>
      <w:r>
        <w:rPr>
          <w:rFonts w:ascii="Helvetica" w:eastAsia="Times New Roman" w:hAnsi="Helvetica" w:cs="Times New Roman"/>
          <w:color w:val="000000"/>
          <w:sz w:val="24"/>
          <w:szCs w:val="24"/>
          <w:lang w:val="en-US" w:eastAsia="es-MX"/>
        </w:rPr>
        <w:t>or to obtain the MSE. Finally, "n</w:t>
      </w:r>
      <w:r w:rsidR="00EB1EB1" w:rsidRPr="00EB1EB1">
        <w:rPr>
          <w:rFonts w:ascii="Helvetica" w:eastAsia="Times New Roman" w:hAnsi="Helvetica" w:cs="Times New Roman"/>
          <w:color w:val="000000"/>
          <w:sz w:val="24"/>
          <w:szCs w:val="24"/>
          <w:lang w:val="en-US" w:eastAsia="es-MX"/>
        </w:rPr>
        <w:t>" is the sample</w:t>
      </w:r>
      <w:r w:rsidR="007819EB">
        <w:rPr>
          <w:rFonts w:ascii="Helvetica" w:eastAsia="Times New Roman" w:hAnsi="Helvetica" w:cs="Times New Roman"/>
          <w:color w:val="000000"/>
          <w:sz w:val="24"/>
          <w:szCs w:val="24"/>
          <w:lang w:val="en-US" w:eastAsia="es-MX"/>
        </w:rPr>
        <w:t xml:space="preserve"> size</w:t>
      </w:r>
      <w:r w:rsidR="00EB1EB1" w:rsidRPr="00EB1EB1">
        <w:rPr>
          <w:rFonts w:ascii="Helvetica" w:eastAsia="Times New Roman" w:hAnsi="Helvetica" w:cs="Times New Roman"/>
          <w:color w:val="000000"/>
          <w:sz w:val="24"/>
          <w:szCs w:val="24"/>
          <w:lang w:val="en-US" w:eastAsia="es-MX"/>
        </w:rPr>
        <w:t xml:space="preserve">, that </w:t>
      </w:r>
      <w:r>
        <w:rPr>
          <w:rFonts w:ascii="Helvetica" w:eastAsia="Times New Roman" w:hAnsi="Helvetica" w:cs="Times New Roman"/>
          <w:color w:val="000000"/>
          <w:sz w:val="24"/>
          <w:szCs w:val="24"/>
          <w:lang w:val="en-US" w:eastAsia="es-MX"/>
        </w:rPr>
        <w:t>as</w:t>
      </w:r>
      <w:r w:rsidR="00EB1EB1" w:rsidRPr="00EB1EB1">
        <w:rPr>
          <w:rFonts w:ascii="Helvetica" w:eastAsia="Times New Roman" w:hAnsi="Helvetica" w:cs="Times New Roman"/>
          <w:color w:val="000000"/>
          <w:sz w:val="24"/>
          <w:szCs w:val="24"/>
          <w:lang w:val="en-US" w:eastAsia="es-MX"/>
        </w:rPr>
        <w:t xml:space="preserve"> it can be </w:t>
      </w:r>
      <w:r w:rsidRPr="00EB1EB1">
        <w:rPr>
          <w:rFonts w:ascii="Helvetica" w:eastAsia="Times New Roman" w:hAnsi="Helvetica" w:cs="Times New Roman"/>
          <w:color w:val="000000"/>
          <w:sz w:val="24"/>
          <w:szCs w:val="24"/>
          <w:lang w:val="en-US" w:eastAsia="es-MX"/>
        </w:rPr>
        <w:t>observed</w:t>
      </w:r>
      <w:r w:rsidR="00EB1EB1" w:rsidRPr="00EB1EB1">
        <w:rPr>
          <w:rFonts w:ascii="Helvetica" w:eastAsia="Times New Roman" w:hAnsi="Helvetica" w:cs="Times New Roman"/>
          <w:color w:val="000000"/>
          <w:sz w:val="24"/>
          <w:szCs w:val="24"/>
          <w:lang w:val="en-US" w:eastAsia="es-MX"/>
        </w:rPr>
        <w:t xml:space="preserve"> in col</w:t>
      </w:r>
      <w:r>
        <w:rPr>
          <w:rFonts w:ascii="Helvetica" w:eastAsia="Times New Roman" w:hAnsi="Helvetica" w:cs="Times New Roman"/>
          <w:color w:val="000000"/>
          <w:sz w:val="24"/>
          <w:szCs w:val="24"/>
          <w:lang w:val="en-US" w:eastAsia="es-MX"/>
        </w:rPr>
        <w:t xml:space="preserve">umn "A" 48 trees were cut down. </w:t>
      </w:r>
      <w:r w:rsidR="00EB1EB1" w:rsidRPr="00EB1EB1">
        <w:rPr>
          <w:rFonts w:ascii="Helvetica" w:eastAsia="Times New Roman" w:hAnsi="Helvetica" w:cs="Times New Roman"/>
          <w:color w:val="000000"/>
          <w:sz w:val="24"/>
          <w:szCs w:val="24"/>
          <w:lang w:val="en-US" w:eastAsia="es-MX"/>
        </w:rPr>
        <w:t xml:space="preserve">The results of this operation are shown in cell </w:t>
      </w:r>
      <w:r w:rsidR="007819EB">
        <w:rPr>
          <w:rFonts w:ascii="Helvetica" w:eastAsia="Times New Roman" w:hAnsi="Helvetica" w:cs="Times New Roman"/>
          <w:color w:val="000000"/>
          <w:sz w:val="24"/>
          <w:szCs w:val="24"/>
          <w:lang w:val="en-US" w:eastAsia="es-MX"/>
        </w:rPr>
        <w:t>“</w:t>
      </w:r>
      <w:r w:rsidR="00EB1EB1" w:rsidRPr="00EB1EB1">
        <w:rPr>
          <w:rFonts w:ascii="Helvetica" w:eastAsia="Times New Roman" w:hAnsi="Helvetica" w:cs="Times New Roman"/>
          <w:color w:val="000000"/>
          <w:sz w:val="24"/>
          <w:szCs w:val="24"/>
          <w:lang w:val="en-US" w:eastAsia="es-MX"/>
        </w:rPr>
        <w:t>B9</w:t>
      </w:r>
      <w:r w:rsidR="007819EB">
        <w:rPr>
          <w:rFonts w:ascii="Helvetica" w:eastAsia="Times New Roman" w:hAnsi="Helvetica" w:cs="Times New Roman"/>
          <w:color w:val="000000"/>
          <w:sz w:val="24"/>
          <w:szCs w:val="24"/>
          <w:lang w:val="en-US" w:eastAsia="es-MX"/>
        </w:rPr>
        <w:t>”</w:t>
      </w:r>
      <w:r w:rsidR="00EB1EB1" w:rsidRPr="00EB1EB1">
        <w:rPr>
          <w:rFonts w:ascii="Helvetica" w:eastAsia="Times New Roman" w:hAnsi="Helvetica" w:cs="Times New Roman"/>
          <w:color w:val="000000"/>
          <w:sz w:val="24"/>
          <w:szCs w:val="24"/>
          <w:lang w:val="en-US" w:eastAsia="es-MX"/>
        </w:rPr>
        <w:t>.</w:t>
      </w: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p>
    <w:p w:rsidR="00EB1EB1" w:rsidRPr="00EB1EB1" w:rsidRDefault="00007BFE" w:rsidP="00D2276A">
      <w:pPr>
        <w:spacing w:after="0" w:line="240" w:lineRule="auto"/>
        <w:jc w:val="both"/>
        <w:rPr>
          <w:rFonts w:ascii="Helvetica" w:eastAsia="Times New Roman" w:hAnsi="Helvetica" w:cs="Times New Roman"/>
          <w:color w:val="000000"/>
          <w:sz w:val="24"/>
          <w:szCs w:val="24"/>
          <w:lang w:val="en-US" w:eastAsia="es-MX"/>
        </w:rPr>
      </w:pPr>
      <w:r>
        <w:rPr>
          <w:rFonts w:ascii="Helvetica" w:eastAsia="Times New Roman" w:hAnsi="Helvetica" w:cs="Times New Roman"/>
          <w:color w:val="000000"/>
          <w:sz w:val="24"/>
          <w:szCs w:val="24"/>
          <w:lang w:val="en-US" w:eastAsia="es-MX"/>
        </w:rPr>
        <w:t>N</w:t>
      </w:r>
      <w:r w:rsidR="00EB1EB1" w:rsidRPr="00EB1EB1">
        <w:rPr>
          <w:rFonts w:ascii="Helvetica" w:eastAsia="Times New Roman" w:hAnsi="Helvetica" w:cs="Times New Roman"/>
          <w:color w:val="000000"/>
          <w:sz w:val="24"/>
          <w:szCs w:val="24"/>
          <w:lang w:val="en-US" w:eastAsia="es-MX"/>
        </w:rPr>
        <w:t xml:space="preserve">ow </w:t>
      </w:r>
      <w:r>
        <w:rPr>
          <w:rFonts w:ascii="Helvetica" w:eastAsia="Times New Roman" w:hAnsi="Helvetica" w:cs="Times New Roman"/>
          <w:color w:val="000000"/>
          <w:sz w:val="24"/>
          <w:szCs w:val="24"/>
          <w:lang w:val="en-US" w:eastAsia="es-MX"/>
        </w:rPr>
        <w:t xml:space="preserve">we </w:t>
      </w:r>
      <w:r w:rsidR="00EB1EB1" w:rsidRPr="00EB1EB1">
        <w:rPr>
          <w:rFonts w:ascii="Helvetica" w:eastAsia="Times New Roman" w:hAnsi="Helvetica" w:cs="Times New Roman"/>
          <w:color w:val="000000"/>
          <w:sz w:val="24"/>
          <w:szCs w:val="24"/>
          <w:lang w:val="en-US" w:eastAsia="es-MX"/>
        </w:rPr>
        <w:t>have all the n</w:t>
      </w:r>
      <w:r>
        <w:rPr>
          <w:rFonts w:ascii="Helvetica" w:eastAsia="Times New Roman" w:hAnsi="Helvetica" w:cs="Times New Roman"/>
          <w:color w:val="000000"/>
          <w:sz w:val="24"/>
          <w:szCs w:val="24"/>
          <w:lang w:val="en-US" w:eastAsia="es-MX"/>
        </w:rPr>
        <w:t>ecessary information to get the</w:t>
      </w:r>
      <w:r w:rsidR="00EB1EB1" w:rsidRPr="00EB1EB1">
        <w:rPr>
          <w:rFonts w:ascii="Helvetica" w:eastAsia="Times New Roman" w:hAnsi="Helvetica" w:cs="Times New Roman"/>
          <w:color w:val="000000"/>
          <w:sz w:val="24"/>
          <w:szCs w:val="24"/>
          <w:lang w:val="en-US" w:eastAsia="es-MX"/>
        </w:rPr>
        <w:t>:</w:t>
      </w: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p>
    <w:p w:rsidR="00687802" w:rsidRPr="00411FEB" w:rsidRDefault="00687802" w:rsidP="00D2276A">
      <w:pPr>
        <w:jc w:val="both"/>
        <w:rPr>
          <w:szCs w:val="24"/>
          <w:u w:val="single"/>
        </w:rPr>
      </w:pPr>
      <w:r w:rsidRPr="00007BFE">
        <w:rPr>
          <w:szCs w:val="24"/>
          <w:u w:val="single"/>
          <w:lang w:val="en-US"/>
        </w:rPr>
        <w:t>Error in prediction of the mean</w:t>
      </w:r>
      <w:r w:rsidRPr="00411FEB">
        <w:rPr>
          <w:szCs w:val="24"/>
          <w:u w:val="single"/>
        </w:rPr>
        <w:t xml:space="preserve"> (</w:t>
      </w:r>
      <m:oMath>
        <m:sSub>
          <m:sSubPr>
            <m:ctrlPr>
              <w:rPr>
                <w:rFonts w:ascii="Cambria Math" w:hAnsi="Cambria Math"/>
                <w:i/>
                <w:szCs w:val="24"/>
              </w:rPr>
            </m:ctrlPr>
          </m:sSubPr>
          <m:e>
            <m:r>
              <w:rPr>
                <w:rFonts w:ascii="Cambria Math" w:hAnsi="Cambria Math"/>
                <w:szCs w:val="24"/>
              </w:rPr>
              <m:t>Var</m:t>
            </m:r>
            <m:acc>
              <m:accPr>
                <m:ctrlPr>
                  <w:rPr>
                    <w:rFonts w:ascii="Cambria Math" w:hAnsi="Cambria Math"/>
                    <w:i/>
                    <w:szCs w:val="24"/>
                  </w:rPr>
                </m:ctrlPr>
              </m:accPr>
              <m:e>
                <m:r>
                  <w:rPr>
                    <w:rFonts w:ascii="Cambria Math" w:hAnsi="Cambria Math"/>
                    <w:szCs w:val="24"/>
                  </w:rPr>
                  <m:t>Y</m:t>
                </m:r>
              </m:e>
            </m:acc>
          </m:e>
          <m:sub>
            <m:r>
              <w:rPr>
                <w:rFonts w:ascii="Cambria Math" w:hAnsi="Cambria Math"/>
                <w:szCs w:val="24"/>
              </w:rPr>
              <m:t>0,mean</m:t>
            </m:r>
          </m:sub>
        </m:sSub>
      </m:oMath>
      <w:r w:rsidRPr="00411FEB">
        <w:rPr>
          <w:szCs w:val="24"/>
          <w:u w:val="single"/>
        </w:rPr>
        <w:t>):</w:t>
      </w:r>
    </w:p>
    <w:p w:rsidR="00687802" w:rsidRPr="00411FEB" w:rsidRDefault="00687802" w:rsidP="00D2276A">
      <w:pPr>
        <w:jc w:val="both"/>
        <w:rPr>
          <w:rFonts w:eastAsiaTheme="minorEastAsia"/>
          <w:szCs w:val="24"/>
        </w:rPr>
      </w:pPr>
      <m:oMath>
        <m:sSub>
          <m:sSubPr>
            <m:ctrlPr>
              <w:rPr>
                <w:rFonts w:ascii="Cambria Math" w:hAnsi="Cambria Math"/>
                <w:i/>
                <w:szCs w:val="24"/>
              </w:rPr>
            </m:ctrlPr>
          </m:sSubPr>
          <m:e>
            <m:r>
              <w:rPr>
                <w:rFonts w:ascii="Cambria Math" w:hAnsi="Cambria Math"/>
                <w:szCs w:val="24"/>
              </w:rPr>
              <m:t xml:space="preserve">                            Var</m:t>
            </m:r>
            <m:acc>
              <m:accPr>
                <m:ctrlPr>
                  <w:rPr>
                    <w:rFonts w:ascii="Cambria Math" w:hAnsi="Cambria Math"/>
                    <w:i/>
                    <w:szCs w:val="24"/>
                  </w:rPr>
                </m:ctrlPr>
              </m:accPr>
              <m:e>
                <m:r>
                  <w:rPr>
                    <w:rFonts w:ascii="Cambria Math" w:hAnsi="Cambria Math"/>
                    <w:szCs w:val="24"/>
                  </w:rPr>
                  <m:t>Y</m:t>
                </m:r>
              </m:e>
            </m:acc>
          </m:e>
          <m:sub>
            <m:r>
              <w:rPr>
                <w:rFonts w:ascii="Cambria Math" w:hAnsi="Cambria Math"/>
                <w:szCs w:val="24"/>
              </w:rPr>
              <m:t>0,mean</m:t>
            </m:r>
          </m:sub>
        </m:sSub>
        <m:r>
          <w:rPr>
            <w:rFonts w:ascii="Cambria Math" w:hAnsi="Cambria Math"/>
            <w:szCs w:val="24"/>
          </w:rPr>
          <m:t>=</m:t>
        </m:r>
        <m:sSup>
          <m:sSupPr>
            <m:ctrlPr>
              <w:rPr>
                <w:rFonts w:ascii="Cambria Math" w:hAnsi="Cambria Math"/>
                <w:i/>
                <w:szCs w:val="24"/>
              </w:rPr>
            </m:ctrlPr>
          </m:sSupPr>
          <m:e>
            <m:r>
              <w:rPr>
                <w:rFonts w:ascii="Cambria Math" w:hAnsi="Cambria Math"/>
                <w:szCs w:val="24"/>
              </w:rPr>
              <m:t>σ</m:t>
            </m:r>
          </m:e>
          <m:sup>
            <m:r>
              <w:rPr>
                <w:rFonts w:ascii="Cambria Math" w:hAnsi="Cambria Math"/>
                <w:szCs w:val="24"/>
              </w:rPr>
              <m:t>2</m:t>
            </m:r>
          </m:sup>
        </m:sSup>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1</m:t>
                </m:r>
              </m:num>
              <m:den>
                <m:r>
                  <w:rPr>
                    <w:rFonts w:ascii="Cambria Math" w:hAnsi="Cambria Math"/>
                    <w:szCs w:val="24"/>
                  </w:rPr>
                  <m:t>n</m:t>
                </m:r>
              </m:den>
            </m:f>
            <m:r>
              <w:rPr>
                <w:rFonts w:ascii="Cambria Math" w:hAnsi="Cambria Math"/>
                <w:szCs w:val="24"/>
              </w:rPr>
              <m:t>+</m:t>
            </m:r>
            <m:f>
              <m:fPr>
                <m:ctrlPr>
                  <w:rPr>
                    <w:rFonts w:ascii="Cambria Math" w:hAnsi="Cambria Math"/>
                    <w:i/>
                    <w:szCs w:val="24"/>
                  </w:rPr>
                </m:ctrlPr>
              </m:fPr>
              <m:num>
                <m:sSup>
                  <m:sSupPr>
                    <m:ctrlPr>
                      <w:rPr>
                        <w:rFonts w:ascii="Cambria Math" w:hAnsi="Cambria Math"/>
                        <w:i/>
                        <w:szCs w:val="24"/>
                      </w:rPr>
                    </m:ctrlPr>
                  </m:sSupPr>
                  <m:e>
                    <m:r>
                      <w:rPr>
                        <w:rFonts w:ascii="Cambria Math"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0</m:t>
                        </m:r>
                      </m:sub>
                    </m:sSub>
                    <m:r>
                      <w:rPr>
                        <w:rFonts w:ascii="Cambria Math" w:hAnsi="Cambria Math"/>
                        <w:szCs w:val="24"/>
                      </w:rPr>
                      <m:t>-</m:t>
                    </m:r>
                    <m:acc>
                      <m:accPr>
                        <m:chr m:val="̅"/>
                        <m:ctrlPr>
                          <w:rPr>
                            <w:rFonts w:ascii="Cambria Math" w:hAnsi="Cambria Math"/>
                            <w:i/>
                            <w:szCs w:val="24"/>
                          </w:rPr>
                        </m:ctrlPr>
                      </m:accPr>
                      <m:e>
                        <m:r>
                          <w:rPr>
                            <w:rFonts w:ascii="Cambria Math" w:hAnsi="Cambria Math"/>
                            <w:szCs w:val="24"/>
                          </w:rPr>
                          <m:t>X)</m:t>
                        </m:r>
                      </m:e>
                    </m:acc>
                  </m:e>
                  <m:sup>
                    <m:r>
                      <w:rPr>
                        <w:rFonts w:ascii="Cambria Math" w:hAnsi="Cambria Math"/>
                        <w:szCs w:val="24"/>
                      </w:rPr>
                      <m:t>2</m:t>
                    </m:r>
                  </m:sup>
                </m:sSup>
              </m:num>
              <m:den>
                <m:sSup>
                  <m:sSupPr>
                    <m:ctrlPr>
                      <w:rPr>
                        <w:rFonts w:ascii="Cambria Math" w:hAnsi="Cambria Math"/>
                        <w:i/>
                        <w:szCs w:val="24"/>
                      </w:rPr>
                    </m:ctrlPr>
                  </m:sSupPr>
                  <m:e>
                    <m:nary>
                      <m:naryPr>
                        <m:chr m:val="∑"/>
                        <m:limLoc m:val="undOvr"/>
                        <m:subHide m:val="1"/>
                        <m:supHide m:val="1"/>
                        <m:ctrlPr>
                          <w:rPr>
                            <w:rFonts w:ascii="Cambria Math" w:hAnsi="Cambria Math"/>
                            <w:i/>
                            <w:szCs w:val="24"/>
                          </w:rPr>
                        </m:ctrlPr>
                      </m:naryPr>
                      <m:sub/>
                      <m:sup/>
                      <m:e>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i</m:t>
                                </m:r>
                              </m:sub>
                            </m:sSub>
                            <m:r>
                              <w:rPr>
                                <w:rFonts w:ascii="Cambria Math" w:hAnsi="Cambria Math"/>
                                <w:szCs w:val="24"/>
                              </w:rPr>
                              <m:t>-</m:t>
                            </m:r>
                            <m:acc>
                              <m:accPr>
                                <m:chr m:val="̅"/>
                                <m:ctrlPr>
                                  <w:rPr>
                                    <w:rFonts w:ascii="Cambria Math" w:hAnsi="Cambria Math"/>
                                    <w:i/>
                                    <w:szCs w:val="24"/>
                                  </w:rPr>
                                </m:ctrlPr>
                              </m:accPr>
                              <m:e>
                                <m:r>
                                  <w:rPr>
                                    <w:rFonts w:ascii="Cambria Math" w:hAnsi="Cambria Math"/>
                                    <w:szCs w:val="24"/>
                                  </w:rPr>
                                  <m:t>X</m:t>
                                </m:r>
                              </m:e>
                            </m:acc>
                          </m:e>
                        </m:d>
                      </m:e>
                    </m:nary>
                  </m:e>
                  <m:sup>
                    <m:r>
                      <w:rPr>
                        <w:rFonts w:ascii="Cambria Math" w:hAnsi="Cambria Math"/>
                        <w:szCs w:val="24"/>
                      </w:rPr>
                      <m:t>2</m:t>
                    </m:r>
                  </m:sup>
                </m:sSup>
              </m:den>
            </m:f>
          </m:e>
        </m:d>
      </m:oMath>
      <w:r w:rsidRPr="00411FEB">
        <w:rPr>
          <w:rFonts w:eastAsiaTheme="minorEastAsia"/>
          <w:szCs w:val="24"/>
        </w:rPr>
        <w:t xml:space="preserve">                                </w:t>
      </w:r>
      <w:r>
        <w:rPr>
          <w:rFonts w:eastAsiaTheme="minorEastAsia"/>
          <w:szCs w:val="24"/>
        </w:rPr>
        <w:tab/>
      </w:r>
      <w:r w:rsidRPr="00411FEB">
        <w:rPr>
          <w:rFonts w:eastAsiaTheme="minorEastAsia"/>
          <w:szCs w:val="24"/>
        </w:rPr>
        <w:t>(3)</w:t>
      </w:r>
    </w:p>
    <w:p w:rsidR="00687802" w:rsidRPr="00411FEB" w:rsidRDefault="00687802" w:rsidP="00D2276A">
      <w:pPr>
        <w:jc w:val="both"/>
        <w:rPr>
          <w:rFonts w:eastAsiaTheme="minorEastAsia"/>
          <w:szCs w:val="24"/>
          <w:u w:val="single"/>
        </w:rPr>
      </w:pPr>
      <w:r w:rsidRPr="00007BFE">
        <w:rPr>
          <w:szCs w:val="24"/>
          <w:u w:val="single"/>
          <w:lang w:val="en-US"/>
        </w:rPr>
        <w:t xml:space="preserve">Error in prediction </w:t>
      </w:r>
      <w:r w:rsidRPr="00007BFE">
        <w:rPr>
          <w:rFonts w:eastAsiaTheme="minorEastAsia"/>
          <w:szCs w:val="24"/>
          <w:u w:val="single"/>
          <w:lang w:val="en-US"/>
        </w:rPr>
        <w:t>of an individual</w:t>
      </w:r>
      <w:r w:rsidRPr="00411FEB">
        <w:rPr>
          <w:rFonts w:eastAsiaTheme="minorEastAsia"/>
          <w:szCs w:val="24"/>
          <w:u w:val="single"/>
        </w:rPr>
        <w:t xml:space="preserve"> (</w:t>
      </w:r>
      <m:oMath>
        <m:sSub>
          <m:sSubPr>
            <m:ctrlPr>
              <w:rPr>
                <w:rFonts w:ascii="Cambria Math" w:hAnsi="Cambria Math"/>
                <w:i/>
                <w:szCs w:val="24"/>
              </w:rPr>
            </m:ctrlPr>
          </m:sSubPr>
          <m:e>
            <m:r>
              <w:rPr>
                <w:rFonts w:ascii="Cambria Math" w:hAnsi="Cambria Math"/>
                <w:szCs w:val="24"/>
              </w:rPr>
              <m:t>Var</m:t>
            </m:r>
            <m:acc>
              <m:accPr>
                <m:ctrlPr>
                  <w:rPr>
                    <w:rFonts w:ascii="Cambria Math" w:hAnsi="Cambria Math"/>
                    <w:i/>
                    <w:szCs w:val="24"/>
                  </w:rPr>
                </m:ctrlPr>
              </m:accPr>
              <m:e>
                <m:r>
                  <w:rPr>
                    <w:rFonts w:ascii="Cambria Math" w:hAnsi="Cambria Math"/>
                    <w:szCs w:val="24"/>
                  </w:rPr>
                  <m:t>Y</m:t>
                </m:r>
              </m:e>
            </m:acc>
          </m:e>
          <m:sub>
            <m:r>
              <w:rPr>
                <w:rFonts w:ascii="Cambria Math" w:hAnsi="Cambria Math"/>
                <w:szCs w:val="24"/>
              </w:rPr>
              <m:t>0</m:t>
            </m:r>
          </m:sub>
        </m:sSub>
        <m:r>
          <w:rPr>
            <w:rFonts w:ascii="Cambria Math" w:hAnsi="Cambria Math"/>
            <w:szCs w:val="24"/>
          </w:rPr>
          <m:t>)</m:t>
        </m:r>
      </m:oMath>
      <w:r w:rsidRPr="00411FEB">
        <w:rPr>
          <w:rFonts w:eastAsiaTheme="minorEastAsia"/>
          <w:szCs w:val="24"/>
          <w:u w:val="single"/>
        </w:rPr>
        <w:t>:</w:t>
      </w:r>
    </w:p>
    <w:p w:rsidR="00687802" w:rsidRPr="00411FEB" w:rsidRDefault="00687802" w:rsidP="00D2276A">
      <w:pPr>
        <w:jc w:val="both"/>
        <w:rPr>
          <w:szCs w:val="24"/>
          <w:u w:val="single"/>
        </w:rPr>
      </w:pPr>
      <m:oMath>
        <m:sSub>
          <m:sSubPr>
            <m:ctrlPr>
              <w:rPr>
                <w:rFonts w:ascii="Cambria Math" w:hAnsi="Cambria Math"/>
                <w:i/>
                <w:szCs w:val="24"/>
              </w:rPr>
            </m:ctrlPr>
          </m:sSubPr>
          <m:e>
            <m:r>
              <w:rPr>
                <w:rFonts w:ascii="Cambria Math" w:hAnsi="Cambria Math"/>
                <w:szCs w:val="24"/>
              </w:rPr>
              <m:t xml:space="preserve">                           Var</m:t>
            </m:r>
            <m:acc>
              <m:accPr>
                <m:ctrlPr>
                  <w:rPr>
                    <w:rFonts w:ascii="Cambria Math" w:hAnsi="Cambria Math"/>
                    <w:i/>
                    <w:szCs w:val="24"/>
                  </w:rPr>
                </m:ctrlPr>
              </m:accPr>
              <m:e>
                <m:r>
                  <w:rPr>
                    <w:rFonts w:ascii="Cambria Math" w:hAnsi="Cambria Math"/>
                    <w:szCs w:val="24"/>
                  </w:rPr>
                  <m:t>Y</m:t>
                </m:r>
              </m:e>
            </m:acc>
          </m:e>
          <m:sub>
            <m:r>
              <w:rPr>
                <w:rFonts w:ascii="Cambria Math" w:hAnsi="Cambria Math"/>
                <w:szCs w:val="24"/>
              </w:rPr>
              <m:t>0</m:t>
            </m:r>
          </m:sub>
        </m:sSub>
        <m:r>
          <w:rPr>
            <w:rFonts w:ascii="Cambria Math" w:hAnsi="Cambria Math"/>
            <w:szCs w:val="24"/>
          </w:rPr>
          <m:t>=</m:t>
        </m:r>
        <m:sSup>
          <m:sSupPr>
            <m:ctrlPr>
              <w:rPr>
                <w:rFonts w:ascii="Cambria Math" w:hAnsi="Cambria Math"/>
                <w:i/>
                <w:szCs w:val="24"/>
              </w:rPr>
            </m:ctrlPr>
          </m:sSupPr>
          <m:e>
            <m:r>
              <w:rPr>
                <w:rFonts w:ascii="Cambria Math" w:hAnsi="Cambria Math"/>
                <w:szCs w:val="24"/>
              </w:rPr>
              <m:t>σ</m:t>
            </m:r>
          </m:e>
          <m:sup>
            <m:r>
              <w:rPr>
                <w:rFonts w:ascii="Cambria Math" w:hAnsi="Cambria Math"/>
                <w:szCs w:val="24"/>
              </w:rPr>
              <m:t>2</m:t>
            </m:r>
          </m:sup>
        </m:sSup>
        <m:d>
          <m:dPr>
            <m:ctrlPr>
              <w:rPr>
                <w:rFonts w:ascii="Cambria Math" w:hAnsi="Cambria Math"/>
                <w:i/>
                <w:szCs w:val="24"/>
              </w:rPr>
            </m:ctrlPr>
          </m:dPr>
          <m:e>
            <m:r>
              <w:rPr>
                <w:rFonts w:ascii="Cambria Math" w:hAnsi="Cambria Math"/>
                <w:szCs w:val="24"/>
              </w:rPr>
              <m:t>1+</m:t>
            </m:r>
            <m:f>
              <m:fPr>
                <m:ctrlPr>
                  <w:rPr>
                    <w:rFonts w:ascii="Cambria Math" w:hAnsi="Cambria Math"/>
                    <w:i/>
                    <w:szCs w:val="24"/>
                  </w:rPr>
                </m:ctrlPr>
              </m:fPr>
              <m:num>
                <m:r>
                  <w:rPr>
                    <w:rFonts w:ascii="Cambria Math" w:hAnsi="Cambria Math"/>
                    <w:szCs w:val="24"/>
                  </w:rPr>
                  <m:t>1</m:t>
                </m:r>
              </m:num>
              <m:den>
                <m:r>
                  <w:rPr>
                    <w:rFonts w:ascii="Cambria Math" w:hAnsi="Cambria Math"/>
                    <w:szCs w:val="24"/>
                  </w:rPr>
                  <m:t>n</m:t>
                </m:r>
              </m:den>
            </m:f>
            <m:r>
              <w:rPr>
                <w:rFonts w:ascii="Cambria Math" w:hAnsi="Cambria Math"/>
                <w:szCs w:val="24"/>
              </w:rPr>
              <m:t>+</m:t>
            </m:r>
            <m:f>
              <m:fPr>
                <m:ctrlPr>
                  <w:rPr>
                    <w:rFonts w:ascii="Cambria Math" w:hAnsi="Cambria Math"/>
                    <w:i/>
                    <w:szCs w:val="24"/>
                  </w:rPr>
                </m:ctrlPr>
              </m:fPr>
              <m:num>
                <m:sSup>
                  <m:sSupPr>
                    <m:ctrlPr>
                      <w:rPr>
                        <w:rFonts w:ascii="Cambria Math" w:hAnsi="Cambria Math"/>
                        <w:i/>
                        <w:szCs w:val="24"/>
                      </w:rPr>
                    </m:ctrlPr>
                  </m:sSupPr>
                  <m:e>
                    <m:r>
                      <w:rPr>
                        <w:rFonts w:ascii="Cambria Math"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0</m:t>
                        </m:r>
                      </m:sub>
                    </m:sSub>
                    <m:r>
                      <w:rPr>
                        <w:rFonts w:ascii="Cambria Math" w:hAnsi="Cambria Math"/>
                        <w:szCs w:val="24"/>
                      </w:rPr>
                      <m:t>-</m:t>
                    </m:r>
                    <m:acc>
                      <m:accPr>
                        <m:chr m:val="̅"/>
                        <m:ctrlPr>
                          <w:rPr>
                            <w:rFonts w:ascii="Cambria Math" w:hAnsi="Cambria Math"/>
                            <w:i/>
                            <w:szCs w:val="24"/>
                          </w:rPr>
                        </m:ctrlPr>
                      </m:accPr>
                      <m:e>
                        <m:r>
                          <w:rPr>
                            <w:rFonts w:ascii="Cambria Math" w:hAnsi="Cambria Math"/>
                            <w:szCs w:val="24"/>
                          </w:rPr>
                          <m:t>X)</m:t>
                        </m:r>
                      </m:e>
                    </m:acc>
                  </m:e>
                  <m:sup>
                    <m:r>
                      <w:rPr>
                        <w:rFonts w:ascii="Cambria Math" w:hAnsi="Cambria Math"/>
                        <w:szCs w:val="24"/>
                      </w:rPr>
                      <m:t>2</m:t>
                    </m:r>
                  </m:sup>
                </m:sSup>
              </m:num>
              <m:den>
                <m:sSup>
                  <m:sSupPr>
                    <m:ctrlPr>
                      <w:rPr>
                        <w:rFonts w:ascii="Cambria Math" w:hAnsi="Cambria Math"/>
                        <w:i/>
                        <w:szCs w:val="24"/>
                      </w:rPr>
                    </m:ctrlPr>
                  </m:sSupPr>
                  <m:e>
                    <m:nary>
                      <m:naryPr>
                        <m:chr m:val="∑"/>
                        <m:limLoc m:val="undOvr"/>
                        <m:subHide m:val="1"/>
                        <m:supHide m:val="1"/>
                        <m:ctrlPr>
                          <w:rPr>
                            <w:rFonts w:ascii="Cambria Math" w:hAnsi="Cambria Math"/>
                            <w:i/>
                            <w:szCs w:val="24"/>
                          </w:rPr>
                        </m:ctrlPr>
                      </m:naryPr>
                      <m:sub/>
                      <m:sup/>
                      <m:e>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i</m:t>
                                </m:r>
                              </m:sub>
                            </m:sSub>
                            <m:r>
                              <w:rPr>
                                <w:rFonts w:ascii="Cambria Math" w:hAnsi="Cambria Math"/>
                                <w:szCs w:val="24"/>
                              </w:rPr>
                              <m:t>-</m:t>
                            </m:r>
                            <m:acc>
                              <m:accPr>
                                <m:chr m:val="̅"/>
                                <m:ctrlPr>
                                  <w:rPr>
                                    <w:rFonts w:ascii="Cambria Math" w:hAnsi="Cambria Math"/>
                                    <w:i/>
                                    <w:szCs w:val="24"/>
                                  </w:rPr>
                                </m:ctrlPr>
                              </m:accPr>
                              <m:e>
                                <m:r>
                                  <w:rPr>
                                    <w:rFonts w:ascii="Cambria Math" w:hAnsi="Cambria Math"/>
                                    <w:szCs w:val="24"/>
                                  </w:rPr>
                                  <m:t>X</m:t>
                                </m:r>
                              </m:e>
                            </m:acc>
                          </m:e>
                        </m:d>
                      </m:e>
                    </m:nary>
                  </m:e>
                  <m:sup>
                    <m:r>
                      <w:rPr>
                        <w:rFonts w:ascii="Cambria Math" w:hAnsi="Cambria Math"/>
                        <w:szCs w:val="24"/>
                      </w:rPr>
                      <m:t>2</m:t>
                    </m:r>
                  </m:sup>
                </m:sSup>
              </m:den>
            </m:f>
          </m:e>
        </m:d>
      </m:oMath>
      <w:r w:rsidRPr="00411FEB">
        <w:rPr>
          <w:rFonts w:eastAsiaTheme="minorEastAsia"/>
          <w:szCs w:val="24"/>
        </w:rPr>
        <w:t xml:space="preserve">                                      </w:t>
      </w:r>
      <w:r>
        <w:rPr>
          <w:rFonts w:eastAsiaTheme="minorEastAsia"/>
          <w:szCs w:val="24"/>
        </w:rPr>
        <w:tab/>
      </w:r>
      <w:r w:rsidRPr="00411FEB">
        <w:rPr>
          <w:rFonts w:eastAsiaTheme="minorEastAsia"/>
          <w:szCs w:val="24"/>
        </w:rPr>
        <w:t>(4)</w:t>
      </w:r>
    </w:p>
    <w:p w:rsidR="00EB1EB1" w:rsidRDefault="00EB1EB1" w:rsidP="00D2276A">
      <w:pPr>
        <w:spacing w:after="0" w:line="240" w:lineRule="auto"/>
        <w:jc w:val="both"/>
        <w:rPr>
          <w:rFonts w:ascii="Helvetica" w:eastAsia="Times New Roman" w:hAnsi="Helvetica" w:cs="Times New Roman"/>
          <w:color w:val="000000"/>
          <w:sz w:val="24"/>
          <w:szCs w:val="24"/>
          <w:lang w:val="en-US" w:eastAsia="es-MX"/>
        </w:rPr>
      </w:pPr>
    </w:p>
    <w:p w:rsidR="00B11F2C" w:rsidRDefault="00B11F2C" w:rsidP="00D2276A">
      <w:pPr>
        <w:spacing w:after="0" w:line="240" w:lineRule="auto"/>
        <w:jc w:val="both"/>
        <w:rPr>
          <w:rFonts w:ascii="Helvetica" w:eastAsia="Times New Roman" w:hAnsi="Helvetica" w:cs="Times New Roman"/>
          <w:color w:val="000000"/>
          <w:sz w:val="24"/>
          <w:szCs w:val="24"/>
          <w:lang w:val="en-US" w:eastAsia="es-MX"/>
        </w:rPr>
      </w:pPr>
      <w:r>
        <w:rPr>
          <w:noProof/>
          <w:lang w:eastAsia="es-MX"/>
        </w:rPr>
        <mc:AlternateContent>
          <mc:Choice Requires="wpg">
            <w:drawing>
              <wp:anchor distT="0" distB="0" distL="114300" distR="114300" simplePos="0" relativeHeight="251677696" behindDoc="0" locked="0" layoutInCell="1" allowOverlap="1" wp14:anchorId="557E8DAE" wp14:editId="730E38A1">
                <wp:simplePos x="0" y="0"/>
                <wp:positionH relativeFrom="margin">
                  <wp:align>left</wp:align>
                </wp:positionH>
                <wp:positionV relativeFrom="paragraph">
                  <wp:posOffset>40005</wp:posOffset>
                </wp:positionV>
                <wp:extent cx="6286500" cy="2859337"/>
                <wp:effectExtent l="0" t="0" r="0" b="0"/>
                <wp:wrapNone/>
                <wp:docPr id="6" name="Group 5"/>
                <wp:cNvGraphicFramePr/>
                <a:graphic xmlns:a="http://schemas.openxmlformats.org/drawingml/2006/main">
                  <a:graphicData uri="http://schemas.microsoft.com/office/word/2010/wordprocessingGroup">
                    <wpg:wgp>
                      <wpg:cNvGrpSpPr/>
                      <wpg:grpSpPr>
                        <a:xfrm>
                          <a:off x="0" y="0"/>
                          <a:ext cx="6286500" cy="2859337"/>
                          <a:chOff x="0" y="0"/>
                          <a:chExt cx="6210572" cy="2634162"/>
                        </a:xfrm>
                      </wpg:grpSpPr>
                      <pic:pic xmlns:pic="http://schemas.openxmlformats.org/drawingml/2006/picture">
                        <pic:nvPicPr>
                          <pic:cNvPr id="10" name="Picture 7"/>
                          <pic:cNvPicPr>
                            <a:picLocks/>
                          </pic:cNvPicPr>
                        </pic:nvPicPr>
                        <pic:blipFill>
                          <a:blip r:embed="rId14">
                            <a:extLst>
                              <a:ext uri="{28A0092B-C50C-407E-A947-70E740481C1C}">
                                <a14:useLocalDpi xmlns:a14="http://schemas.microsoft.com/office/drawing/2010/main" val="0"/>
                              </a:ext>
                            </a:extLst>
                          </a:blip>
                          <a:stretch>
                            <a:fillRect/>
                          </a:stretch>
                        </pic:blipFill>
                        <pic:spPr>
                          <a:xfrm>
                            <a:off x="3181349" y="0"/>
                            <a:ext cx="3029223" cy="2628900"/>
                          </a:xfrm>
                          <a:prstGeom prst="rect">
                            <a:avLst/>
                          </a:prstGeom>
                        </pic:spPr>
                      </pic:pic>
                      <pic:pic xmlns:pic="http://schemas.openxmlformats.org/drawingml/2006/picture">
                        <pic:nvPicPr>
                          <pic:cNvPr id="11" name="Picture 8"/>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6349"/>
                            <a:ext cx="3031089" cy="2627813"/>
                          </a:xfrm>
                          <a:prstGeom prst="rect">
                            <a:avLst/>
                          </a:prstGeom>
                        </pic:spPr>
                      </pic:pic>
                    </wpg:wgp>
                  </a:graphicData>
                </a:graphic>
              </wp:anchor>
            </w:drawing>
          </mc:Choice>
          <mc:Fallback>
            <w:pict>
              <v:group w14:anchorId="3C9B453F" id="Group 5" o:spid="_x0000_s1026" style="position:absolute;margin-left:0;margin-top:3.15pt;width:495pt;height:225.15pt;z-index:251677696;mso-position-horizontal:left;mso-position-horizontal-relative:margin" coordsize="62105,263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31813;width:30292;height:26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">
                  <v:imagedata r:id="rId16" o:title=""/>
                  <v:path arrowok="t"/>
                  <o:lock v:ext="edit" aspectratio="f"/>
                </v:shape>
                <v:shape id="Picture 8" o:spid="_x0000_s1028" type="#_x0000_t75" style="position:absolute;top:63;width:30310;height:262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">
                  <v:imagedata r:id="rId17" o:title=""/>
                  <v:path arrowok="t"/>
                </v:shape>
                <w10:wrap anchorx="margin"/>
              </v:group>
            </w:pict>
          </mc:Fallback>
        </mc:AlternateContent>
      </w:r>
    </w:p>
    <w:p w:rsidR="00B11F2C" w:rsidRDefault="00B11F2C" w:rsidP="00D2276A">
      <w:pPr>
        <w:spacing w:after="0" w:line="240" w:lineRule="auto"/>
        <w:jc w:val="both"/>
        <w:rPr>
          <w:rFonts w:ascii="Helvetica" w:eastAsia="Times New Roman" w:hAnsi="Helvetica" w:cs="Times New Roman"/>
          <w:color w:val="000000"/>
          <w:sz w:val="24"/>
          <w:szCs w:val="24"/>
          <w:lang w:val="en-US" w:eastAsia="es-MX"/>
        </w:rPr>
      </w:pPr>
    </w:p>
    <w:p w:rsidR="00B11F2C" w:rsidRDefault="00B11F2C" w:rsidP="00D2276A">
      <w:pPr>
        <w:spacing w:after="0" w:line="240" w:lineRule="auto"/>
        <w:jc w:val="both"/>
        <w:rPr>
          <w:rFonts w:ascii="Helvetica" w:eastAsia="Times New Roman" w:hAnsi="Helvetica" w:cs="Times New Roman"/>
          <w:color w:val="000000"/>
          <w:sz w:val="24"/>
          <w:szCs w:val="24"/>
          <w:lang w:val="en-US" w:eastAsia="es-MX"/>
        </w:rPr>
      </w:pPr>
    </w:p>
    <w:p w:rsidR="00BD2794" w:rsidRDefault="00BD2794" w:rsidP="00D2276A">
      <w:pPr>
        <w:spacing w:after="0" w:line="240" w:lineRule="auto"/>
        <w:jc w:val="both"/>
        <w:rPr>
          <w:rFonts w:ascii="Helvetica" w:eastAsia="Times New Roman" w:hAnsi="Helvetica" w:cs="Times New Roman"/>
          <w:color w:val="000000"/>
          <w:sz w:val="24"/>
          <w:szCs w:val="24"/>
          <w:lang w:val="en-US" w:eastAsia="es-MX"/>
        </w:rPr>
      </w:pPr>
    </w:p>
    <w:p w:rsidR="00031276" w:rsidRDefault="00031276" w:rsidP="00D2276A">
      <w:pPr>
        <w:spacing w:after="0" w:line="240" w:lineRule="auto"/>
        <w:jc w:val="both"/>
        <w:rPr>
          <w:rFonts w:ascii="Helvetica" w:eastAsia="Times New Roman" w:hAnsi="Helvetica" w:cs="Times New Roman"/>
          <w:color w:val="000000"/>
          <w:sz w:val="24"/>
          <w:szCs w:val="24"/>
          <w:lang w:val="en-US" w:eastAsia="es-MX"/>
        </w:rPr>
      </w:pPr>
    </w:p>
    <w:p w:rsidR="00031276" w:rsidRDefault="00031276" w:rsidP="00D2276A">
      <w:pPr>
        <w:spacing w:after="0" w:line="240" w:lineRule="auto"/>
        <w:jc w:val="both"/>
        <w:rPr>
          <w:rFonts w:ascii="Helvetica" w:eastAsia="Times New Roman" w:hAnsi="Helvetica" w:cs="Times New Roman"/>
          <w:color w:val="000000"/>
          <w:sz w:val="24"/>
          <w:szCs w:val="24"/>
          <w:lang w:val="en-US" w:eastAsia="es-MX"/>
        </w:rPr>
      </w:pPr>
    </w:p>
    <w:p w:rsidR="00031276" w:rsidRDefault="00031276" w:rsidP="00D2276A">
      <w:pPr>
        <w:spacing w:after="0" w:line="240" w:lineRule="auto"/>
        <w:jc w:val="both"/>
        <w:rPr>
          <w:rFonts w:ascii="Helvetica" w:eastAsia="Times New Roman" w:hAnsi="Helvetica" w:cs="Times New Roman"/>
          <w:color w:val="000000"/>
          <w:sz w:val="24"/>
          <w:szCs w:val="24"/>
          <w:lang w:val="en-US" w:eastAsia="es-MX"/>
        </w:rPr>
      </w:pPr>
    </w:p>
    <w:p w:rsidR="00031276" w:rsidRDefault="00031276" w:rsidP="00D2276A">
      <w:pPr>
        <w:spacing w:after="0" w:line="240" w:lineRule="auto"/>
        <w:jc w:val="both"/>
        <w:rPr>
          <w:rFonts w:ascii="Helvetica" w:eastAsia="Times New Roman" w:hAnsi="Helvetica" w:cs="Times New Roman"/>
          <w:color w:val="000000"/>
          <w:sz w:val="24"/>
          <w:szCs w:val="24"/>
          <w:lang w:val="en-US" w:eastAsia="es-MX"/>
        </w:rPr>
      </w:pPr>
    </w:p>
    <w:p w:rsidR="00031276" w:rsidRDefault="00031276" w:rsidP="00D2276A">
      <w:pPr>
        <w:spacing w:after="0" w:line="240" w:lineRule="auto"/>
        <w:jc w:val="both"/>
        <w:rPr>
          <w:rFonts w:ascii="Helvetica" w:eastAsia="Times New Roman" w:hAnsi="Helvetica" w:cs="Times New Roman"/>
          <w:color w:val="000000"/>
          <w:sz w:val="24"/>
          <w:szCs w:val="24"/>
          <w:lang w:val="en-US" w:eastAsia="es-MX"/>
        </w:rPr>
      </w:pPr>
    </w:p>
    <w:p w:rsidR="00031276" w:rsidRDefault="00031276" w:rsidP="00D2276A">
      <w:pPr>
        <w:spacing w:after="0" w:line="240" w:lineRule="auto"/>
        <w:jc w:val="both"/>
        <w:rPr>
          <w:rFonts w:ascii="Helvetica" w:eastAsia="Times New Roman" w:hAnsi="Helvetica" w:cs="Times New Roman"/>
          <w:color w:val="000000"/>
          <w:sz w:val="24"/>
          <w:szCs w:val="24"/>
          <w:lang w:val="en-US" w:eastAsia="es-MX"/>
        </w:rPr>
      </w:pPr>
    </w:p>
    <w:p w:rsidR="00031276" w:rsidRDefault="00031276" w:rsidP="00D2276A">
      <w:pPr>
        <w:spacing w:after="0" w:line="240" w:lineRule="auto"/>
        <w:jc w:val="both"/>
        <w:rPr>
          <w:rFonts w:ascii="Helvetica" w:eastAsia="Times New Roman" w:hAnsi="Helvetica" w:cs="Times New Roman"/>
          <w:color w:val="000000"/>
          <w:sz w:val="24"/>
          <w:szCs w:val="24"/>
          <w:lang w:val="en-US" w:eastAsia="es-MX"/>
        </w:rPr>
      </w:pPr>
    </w:p>
    <w:p w:rsidR="00031276" w:rsidRDefault="00031276" w:rsidP="00D2276A">
      <w:pPr>
        <w:spacing w:after="0" w:line="240" w:lineRule="auto"/>
        <w:jc w:val="both"/>
        <w:rPr>
          <w:rFonts w:ascii="Helvetica" w:eastAsia="Times New Roman" w:hAnsi="Helvetica" w:cs="Times New Roman"/>
          <w:color w:val="000000"/>
          <w:sz w:val="24"/>
          <w:szCs w:val="24"/>
          <w:lang w:val="en-US" w:eastAsia="es-MX"/>
        </w:rPr>
      </w:pPr>
    </w:p>
    <w:p w:rsidR="00031276" w:rsidRDefault="00031276" w:rsidP="00D2276A">
      <w:pPr>
        <w:spacing w:after="0" w:line="240" w:lineRule="auto"/>
        <w:jc w:val="both"/>
        <w:rPr>
          <w:rFonts w:ascii="Helvetica" w:eastAsia="Times New Roman" w:hAnsi="Helvetica" w:cs="Times New Roman"/>
          <w:color w:val="000000"/>
          <w:sz w:val="24"/>
          <w:szCs w:val="24"/>
          <w:lang w:val="en-US" w:eastAsia="es-MX"/>
        </w:rPr>
      </w:pPr>
    </w:p>
    <w:p w:rsidR="00031276" w:rsidRDefault="00031276" w:rsidP="00D2276A">
      <w:pPr>
        <w:spacing w:after="0" w:line="240" w:lineRule="auto"/>
        <w:jc w:val="both"/>
        <w:rPr>
          <w:rFonts w:ascii="Helvetica" w:eastAsia="Times New Roman" w:hAnsi="Helvetica" w:cs="Times New Roman"/>
          <w:color w:val="000000"/>
          <w:sz w:val="24"/>
          <w:szCs w:val="24"/>
          <w:lang w:val="en-US" w:eastAsia="es-MX"/>
        </w:rPr>
      </w:pPr>
    </w:p>
    <w:p w:rsidR="00031276" w:rsidRDefault="00031276" w:rsidP="00D2276A">
      <w:pPr>
        <w:spacing w:after="0" w:line="240" w:lineRule="auto"/>
        <w:jc w:val="both"/>
        <w:rPr>
          <w:rFonts w:ascii="Helvetica" w:eastAsia="Times New Roman" w:hAnsi="Helvetica" w:cs="Times New Roman"/>
          <w:color w:val="000000"/>
          <w:sz w:val="24"/>
          <w:szCs w:val="24"/>
          <w:lang w:val="en-US" w:eastAsia="es-MX"/>
        </w:rPr>
      </w:pPr>
    </w:p>
    <w:p w:rsidR="00031276" w:rsidRDefault="00031276" w:rsidP="00D2276A">
      <w:pPr>
        <w:spacing w:after="0" w:line="240" w:lineRule="auto"/>
        <w:jc w:val="both"/>
        <w:rPr>
          <w:rFonts w:ascii="Helvetica" w:eastAsia="Times New Roman" w:hAnsi="Helvetica" w:cs="Times New Roman"/>
          <w:color w:val="000000"/>
          <w:sz w:val="24"/>
          <w:szCs w:val="24"/>
          <w:lang w:val="en-US" w:eastAsia="es-MX"/>
        </w:rPr>
      </w:pPr>
    </w:p>
    <w:p w:rsidR="00031276" w:rsidRDefault="00031276" w:rsidP="00D2276A">
      <w:pPr>
        <w:spacing w:after="0" w:line="240" w:lineRule="auto"/>
        <w:jc w:val="both"/>
        <w:rPr>
          <w:rFonts w:ascii="Helvetica" w:eastAsia="Times New Roman" w:hAnsi="Helvetica" w:cs="Times New Roman"/>
          <w:color w:val="000000"/>
          <w:sz w:val="24"/>
          <w:szCs w:val="24"/>
          <w:lang w:val="en-US" w:eastAsia="es-MX"/>
        </w:rPr>
      </w:pPr>
    </w:p>
    <w:p w:rsidR="00BD2794" w:rsidRPr="00EB1EB1" w:rsidRDefault="00BD2794" w:rsidP="00D2276A">
      <w:pPr>
        <w:spacing w:after="0" w:line="240" w:lineRule="auto"/>
        <w:jc w:val="both"/>
        <w:rPr>
          <w:rFonts w:ascii="Helvetica" w:eastAsia="Times New Roman" w:hAnsi="Helvetica" w:cs="Times New Roman"/>
          <w:color w:val="000000"/>
          <w:sz w:val="24"/>
          <w:szCs w:val="24"/>
          <w:lang w:val="en-US" w:eastAsia="es-MX"/>
        </w:rPr>
      </w:pP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r w:rsidRPr="00EB1EB1">
        <w:rPr>
          <w:rFonts w:ascii="Helvetica" w:eastAsia="Times New Roman" w:hAnsi="Helvetica" w:cs="Times New Roman"/>
          <w:color w:val="000000"/>
          <w:sz w:val="24"/>
          <w:szCs w:val="24"/>
          <w:lang w:val="en-US" w:eastAsia="es-MX"/>
        </w:rPr>
        <w:t>We now have the</w:t>
      </w:r>
      <w:r w:rsidR="00687802">
        <w:t xml:space="preserve"> </w:t>
      </w:r>
      <m:oMath>
        <m:r>
          <w:rPr>
            <w:rFonts w:ascii="Cambria Math" w:eastAsiaTheme="minorEastAsia" w:hAnsi="Cambria Math"/>
            <w:szCs w:val="24"/>
          </w:rPr>
          <m:t xml:space="preserve"> </m:t>
        </m:r>
        <m:sSup>
          <m:sSupPr>
            <m:ctrlPr>
              <w:rPr>
                <w:rFonts w:ascii="Cambria Math" w:eastAsiaTheme="minorEastAsia" w:hAnsi="Cambria Math"/>
                <w:i/>
                <w:szCs w:val="24"/>
              </w:rPr>
            </m:ctrlPr>
          </m:sSupPr>
          <m:e>
            <m:r>
              <w:rPr>
                <w:rFonts w:ascii="Cambria Math" w:eastAsiaTheme="minorEastAsia" w:hAnsi="Cambria Math"/>
                <w:szCs w:val="24"/>
              </w:rPr>
              <m:t>σ</m:t>
            </m:r>
          </m:e>
          <m:sup>
            <m:r>
              <w:rPr>
                <w:rFonts w:ascii="Cambria Math" w:eastAsiaTheme="minorEastAsia" w:hAnsi="Cambria Math"/>
                <w:szCs w:val="24"/>
              </w:rPr>
              <m:t xml:space="preserve">2 </m:t>
            </m:r>
          </m:sup>
        </m:sSup>
        <m:r>
          <w:rPr>
            <w:rFonts w:ascii="Cambria Math" w:eastAsiaTheme="minorEastAsia" w:hAnsi="Cambria Math"/>
            <w:szCs w:val="24"/>
          </w:rPr>
          <m:t>=MSE</m:t>
        </m:r>
      </m:oMath>
      <w:r w:rsidR="00687802">
        <w:rPr>
          <w:rFonts w:eastAsiaTheme="minorEastAsia"/>
          <w:szCs w:val="24"/>
        </w:rPr>
        <w:t xml:space="preserve"> y </w:t>
      </w:r>
      <m:oMath>
        <m:r>
          <w:rPr>
            <w:rFonts w:ascii="Cambria Math" w:hAnsi="Cambria Math"/>
            <w:szCs w:val="24"/>
          </w:rPr>
          <m:t>n</m:t>
        </m:r>
      </m:oMath>
      <w:r w:rsidR="00687802">
        <w:rPr>
          <w:rFonts w:eastAsiaTheme="minorEastAsia"/>
          <w:szCs w:val="24"/>
        </w:rPr>
        <w:t>;</w:t>
      </w:r>
      <w:r w:rsidRPr="00EB1EB1">
        <w:rPr>
          <w:rFonts w:ascii="Helvetica" w:eastAsia="Times New Roman" w:hAnsi="Helvetica" w:cs="Times New Roman"/>
          <w:color w:val="000000"/>
          <w:sz w:val="24"/>
          <w:szCs w:val="24"/>
          <w:lang w:val="en-US" w:eastAsia="es-MX"/>
        </w:rPr>
        <w:t xml:space="preserve"> so now we only need to know:</w:t>
      </w:r>
    </w:p>
    <w:p w:rsidR="00EB1EB1" w:rsidRDefault="00EB1EB1" w:rsidP="00D2276A">
      <w:pPr>
        <w:spacing w:after="0" w:line="240" w:lineRule="auto"/>
        <w:jc w:val="both"/>
        <w:rPr>
          <w:rFonts w:ascii="Helvetica" w:eastAsia="Times New Roman" w:hAnsi="Helvetica" w:cs="Times New Roman"/>
          <w:color w:val="000000"/>
          <w:sz w:val="24"/>
          <w:szCs w:val="24"/>
          <w:lang w:val="en-US" w:eastAsia="es-MX"/>
        </w:rPr>
      </w:pPr>
    </w:p>
    <w:p w:rsidR="00031276" w:rsidRPr="00EB1EB1" w:rsidRDefault="00031276" w:rsidP="00D2276A">
      <w:pPr>
        <w:spacing w:after="0" w:line="240" w:lineRule="auto"/>
        <w:jc w:val="both"/>
        <w:rPr>
          <w:rFonts w:ascii="Helvetica" w:eastAsia="Times New Roman" w:hAnsi="Helvetica" w:cs="Times New Roman"/>
          <w:color w:val="000000"/>
          <w:sz w:val="24"/>
          <w:szCs w:val="24"/>
          <w:lang w:val="en-US" w:eastAsia="es-MX"/>
        </w:rPr>
      </w:pPr>
    </w:p>
    <w:p w:rsidR="007819EB" w:rsidRDefault="00687802" w:rsidP="00D2276A">
      <w:pPr>
        <w:spacing w:after="0" w:line="240" w:lineRule="auto"/>
        <w:jc w:val="both"/>
        <w:rPr>
          <w:rFonts w:ascii="Helvetica" w:eastAsia="Times New Roman" w:hAnsi="Helvetica" w:cs="Times New Roman"/>
          <w:sz w:val="24"/>
          <w:szCs w:val="24"/>
          <w:lang w:val="en-US" w:eastAsia="es-MX"/>
        </w:rPr>
      </w:pPr>
      <m:oMath>
        <m:acc>
          <m:accPr>
            <m:chr m:val="̅"/>
            <m:ctrlPr>
              <w:rPr>
                <w:rFonts w:ascii="Cambria Math" w:hAnsi="Cambria Math"/>
                <w:i/>
                <w:szCs w:val="24"/>
              </w:rPr>
            </m:ctrlPr>
          </m:accPr>
          <m:e>
            <m:r>
              <w:rPr>
                <w:rFonts w:ascii="Cambria Math" w:hAnsi="Cambria Math"/>
                <w:szCs w:val="24"/>
              </w:rPr>
              <m:t>X</m:t>
            </m:r>
          </m:e>
        </m:acc>
      </m:oMath>
      <w:r w:rsidRPr="00466161">
        <w:rPr>
          <w:rFonts w:ascii="Helvetica" w:eastAsia="Times New Roman" w:hAnsi="Helvetica" w:cs="Times New Roman"/>
          <w:szCs w:val="24"/>
        </w:rPr>
        <w:t xml:space="preserve"> </w:t>
      </w:r>
      <w:r w:rsidR="00EB1EB1" w:rsidRPr="00466161">
        <w:rPr>
          <w:rFonts w:ascii="Helvetica" w:eastAsia="Times New Roman" w:hAnsi="Helvetica" w:cs="Times New Roman"/>
          <w:sz w:val="24"/>
          <w:szCs w:val="24"/>
          <w:lang w:val="en-US" w:eastAsia="es-MX"/>
        </w:rPr>
        <w:t>which is the average DBH of the sample used to develop the model</w:t>
      </w:r>
    </w:p>
    <w:p w:rsidR="00EB1EB1" w:rsidRPr="00466161" w:rsidRDefault="00687802" w:rsidP="00D2276A">
      <w:pPr>
        <w:spacing w:after="0" w:line="240" w:lineRule="auto"/>
        <w:jc w:val="both"/>
        <w:rPr>
          <w:rFonts w:ascii="Helvetica" w:eastAsia="Times New Roman" w:hAnsi="Helvetica" w:cs="Times New Roman"/>
          <w:sz w:val="24"/>
          <w:szCs w:val="24"/>
          <w:lang w:val="en-US" w:eastAsia="es-MX"/>
        </w:rPr>
      </w:pPr>
      <m:oMath>
        <m:sSup>
          <m:sSupPr>
            <m:ctrlPr>
              <w:rPr>
                <w:rFonts w:ascii="Cambria Math" w:hAnsi="Cambria Math"/>
                <w:i/>
                <w:szCs w:val="24"/>
              </w:rPr>
            </m:ctrlPr>
          </m:sSupPr>
          <m:e>
            <m:nary>
              <m:naryPr>
                <m:chr m:val="∑"/>
                <m:limLoc m:val="undOvr"/>
                <m:subHide m:val="1"/>
                <m:supHide m:val="1"/>
                <m:ctrlPr>
                  <w:rPr>
                    <w:rFonts w:ascii="Cambria Math" w:hAnsi="Cambria Math"/>
                    <w:i/>
                    <w:szCs w:val="24"/>
                  </w:rPr>
                </m:ctrlPr>
              </m:naryPr>
              <m:sub/>
              <m:sup/>
              <m:e>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i</m:t>
                        </m:r>
                      </m:sub>
                    </m:sSub>
                    <m:r>
                      <w:rPr>
                        <w:rFonts w:ascii="Cambria Math" w:hAnsi="Cambria Math"/>
                        <w:szCs w:val="24"/>
                      </w:rPr>
                      <m:t>-</m:t>
                    </m:r>
                    <m:acc>
                      <m:accPr>
                        <m:chr m:val="̅"/>
                        <m:ctrlPr>
                          <w:rPr>
                            <w:rFonts w:ascii="Cambria Math" w:hAnsi="Cambria Math"/>
                            <w:i/>
                            <w:szCs w:val="24"/>
                          </w:rPr>
                        </m:ctrlPr>
                      </m:accPr>
                      <m:e>
                        <m:r>
                          <w:rPr>
                            <w:rFonts w:ascii="Cambria Math" w:hAnsi="Cambria Math"/>
                            <w:szCs w:val="24"/>
                          </w:rPr>
                          <m:t>X</m:t>
                        </m:r>
                      </m:e>
                    </m:acc>
                  </m:e>
                </m:d>
              </m:e>
            </m:nary>
          </m:e>
          <m:sup>
            <m:r>
              <w:rPr>
                <w:rFonts w:ascii="Cambria Math" w:hAnsi="Cambria Math"/>
                <w:szCs w:val="24"/>
              </w:rPr>
              <m:t>2</m:t>
            </m:r>
          </m:sup>
        </m:sSup>
      </m:oMath>
      <w:r w:rsidR="00EB1EB1" w:rsidRPr="00466161">
        <w:rPr>
          <w:rFonts w:ascii="Helvetica" w:eastAsia="Times New Roman" w:hAnsi="Helvetica" w:cs="Times New Roman"/>
          <w:sz w:val="24"/>
          <w:szCs w:val="24"/>
          <w:lang w:val="en-US" w:eastAsia="es-MX"/>
        </w:rPr>
        <w:t xml:space="preserve"> which is the sum of the squared</w:t>
      </w:r>
      <w:r w:rsidR="00B75200">
        <w:rPr>
          <w:rFonts w:ascii="Helvetica" w:eastAsia="Times New Roman" w:hAnsi="Helvetica" w:cs="Times New Roman"/>
          <w:sz w:val="24"/>
          <w:szCs w:val="24"/>
          <w:lang w:val="en-US" w:eastAsia="es-MX"/>
        </w:rPr>
        <w:t xml:space="preserve"> </w:t>
      </w:r>
      <w:r w:rsidR="00EB1EB1" w:rsidRPr="00466161">
        <w:rPr>
          <w:rFonts w:ascii="Helvetica" w:eastAsia="Times New Roman" w:hAnsi="Helvetica" w:cs="Times New Roman"/>
          <w:sz w:val="24"/>
          <w:szCs w:val="24"/>
          <w:lang w:val="en-US" w:eastAsia="es-MX"/>
        </w:rPr>
        <w:t>deviations of x.</w:t>
      </w: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r w:rsidRPr="00EB1EB1">
        <w:rPr>
          <w:rFonts w:ascii="Helvetica" w:eastAsia="Times New Roman" w:hAnsi="Helvetica" w:cs="Times New Roman"/>
          <w:color w:val="000000"/>
          <w:sz w:val="24"/>
          <w:szCs w:val="24"/>
          <w:lang w:val="en-US" w:eastAsia="es-MX"/>
        </w:rPr>
        <w:t>It is worth mentioning</w:t>
      </w:r>
      <w:r w:rsidR="004076EA">
        <w:rPr>
          <w:rFonts w:ascii="Helvetica" w:eastAsia="Times New Roman" w:hAnsi="Helvetica" w:cs="Times New Roman"/>
          <w:color w:val="000000"/>
          <w:sz w:val="24"/>
          <w:szCs w:val="24"/>
          <w:lang w:val="en-US" w:eastAsia="es-MX"/>
        </w:rPr>
        <w:t>,</w:t>
      </w:r>
      <w:r w:rsidRPr="00EB1EB1">
        <w:rPr>
          <w:rFonts w:ascii="Helvetica" w:eastAsia="Times New Roman" w:hAnsi="Helvetica" w:cs="Times New Roman"/>
          <w:color w:val="000000"/>
          <w:sz w:val="24"/>
          <w:szCs w:val="24"/>
          <w:lang w:val="en-US" w:eastAsia="es-MX"/>
        </w:rPr>
        <w:t xml:space="preserve"> that to obtain </w:t>
      </w:r>
      <w:r w:rsidR="00466161">
        <w:rPr>
          <w:rFonts w:eastAsiaTheme="minorEastAsia"/>
          <w:szCs w:val="24"/>
        </w:rPr>
        <w:t xml:space="preserve"> </w:t>
      </w:r>
      <m:oMath>
        <m:acc>
          <m:accPr>
            <m:chr m:val="̅"/>
            <m:ctrlPr>
              <w:rPr>
                <w:rFonts w:ascii="Cambria Math" w:hAnsi="Cambria Math"/>
                <w:i/>
                <w:szCs w:val="24"/>
              </w:rPr>
            </m:ctrlPr>
          </m:accPr>
          <m:e>
            <m:r>
              <w:rPr>
                <w:rFonts w:ascii="Cambria Math" w:hAnsi="Cambria Math"/>
                <w:szCs w:val="24"/>
              </w:rPr>
              <m:t>X</m:t>
            </m:r>
          </m:e>
        </m:acc>
      </m:oMath>
      <w:r w:rsidR="00466161">
        <w:rPr>
          <w:rFonts w:eastAsiaTheme="minorEastAsia"/>
          <w:szCs w:val="24"/>
        </w:rPr>
        <w:t xml:space="preserve"> </w:t>
      </w:r>
      <w:r w:rsidRPr="00EB1EB1">
        <w:rPr>
          <w:rFonts w:ascii="Helvetica" w:eastAsia="Times New Roman" w:hAnsi="Helvetica" w:cs="Times New Roman"/>
          <w:color w:val="000000"/>
          <w:sz w:val="24"/>
          <w:szCs w:val="24"/>
          <w:lang w:val="en-US" w:eastAsia="es-MX"/>
        </w:rPr>
        <w:t xml:space="preserve"> we simply need to obtain the average of the DBH from column "B" and this value is stored in the cell B10.</w:t>
      </w: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r w:rsidRPr="00EB1EB1">
        <w:rPr>
          <w:rFonts w:ascii="Helvetica" w:eastAsia="Times New Roman" w:hAnsi="Helvetica" w:cs="Times New Roman"/>
          <w:color w:val="000000"/>
          <w:sz w:val="24"/>
          <w:szCs w:val="24"/>
          <w:lang w:val="en-US" w:eastAsia="es-MX"/>
        </w:rPr>
        <w:t>Finally, to obtain the sum of squared deviations we proceed to create a new column</w:t>
      </w:r>
      <w:r w:rsidR="007819EB">
        <w:rPr>
          <w:rFonts w:ascii="Helvetica" w:eastAsia="Times New Roman" w:hAnsi="Helvetica" w:cs="Times New Roman"/>
          <w:color w:val="000000"/>
          <w:sz w:val="24"/>
          <w:szCs w:val="24"/>
          <w:lang w:val="en-US" w:eastAsia="es-MX"/>
        </w:rPr>
        <w:t xml:space="preserve"> “H”,</w:t>
      </w:r>
      <w:r w:rsidRPr="00EB1EB1">
        <w:rPr>
          <w:rFonts w:ascii="Helvetica" w:eastAsia="Times New Roman" w:hAnsi="Helvetica" w:cs="Times New Roman"/>
          <w:color w:val="000000"/>
          <w:sz w:val="24"/>
          <w:szCs w:val="24"/>
          <w:lang w:val="en-US" w:eastAsia="es-MX"/>
        </w:rPr>
        <w:t xml:space="preserve"> in which we obtain the square from the </w:t>
      </w:r>
      <w:r w:rsidR="007819EB" w:rsidRPr="00EB1EB1">
        <w:rPr>
          <w:rFonts w:ascii="Helvetica" w:eastAsia="Times New Roman" w:hAnsi="Helvetica" w:cs="Times New Roman"/>
          <w:color w:val="000000"/>
          <w:sz w:val="24"/>
          <w:szCs w:val="24"/>
          <w:lang w:val="en-US" w:eastAsia="es-MX"/>
        </w:rPr>
        <w:t>differences</w:t>
      </w:r>
      <w:r w:rsidRPr="00EB1EB1">
        <w:rPr>
          <w:rFonts w:ascii="Helvetica" w:eastAsia="Times New Roman" w:hAnsi="Helvetica" w:cs="Times New Roman"/>
          <w:color w:val="000000"/>
          <w:sz w:val="24"/>
          <w:szCs w:val="24"/>
          <w:lang w:val="en-US" w:eastAsia="es-MX"/>
        </w:rPr>
        <w:t xml:space="preserve"> of each DBH and the medium </w:t>
      </w:r>
      <w:r w:rsidR="00466161">
        <w:rPr>
          <w:rFonts w:eastAsiaTheme="minorEastAsia"/>
          <w:szCs w:val="24"/>
        </w:rPr>
        <w:t xml:space="preserve"> </w:t>
      </w:r>
      <m:oMath>
        <m:acc>
          <m:accPr>
            <m:chr m:val="̅"/>
            <m:ctrlPr>
              <w:rPr>
                <w:rFonts w:ascii="Cambria Math" w:hAnsi="Cambria Math"/>
                <w:i/>
                <w:szCs w:val="24"/>
              </w:rPr>
            </m:ctrlPr>
          </m:accPr>
          <m:e>
            <m:r>
              <w:rPr>
                <w:rFonts w:ascii="Cambria Math" w:hAnsi="Cambria Math"/>
                <w:szCs w:val="24"/>
              </w:rPr>
              <m:t>X</m:t>
            </m:r>
          </m:e>
        </m:acc>
      </m:oMath>
      <w:r w:rsidRPr="00EB1EB1">
        <w:rPr>
          <w:rFonts w:ascii="Helvetica" w:eastAsia="Times New Roman" w:hAnsi="Helvetica" w:cs="Times New Roman"/>
          <w:color w:val="000000"/>
          <w:sz w:val="24"/>
          <w:szCs w:val="24"/>
          <w:lang w:val="en-US" w:eastAsia="es-MX"/>
        </w:rPr>
        <w:t xml:space="preserve"> .The sum of squared deviations of x is stored in the cell "B11"</w:t>
      </w: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p>
    <w:tbl>
      <w:tblPr>
        <w:tblStyle w:val="Tablaconcuadrcula"/>
        <w:tblW w:w="0" w:type="auto"/>
        <w:tblLook w:val="04A0" w:firstRow="1" w:lastRow="0" w:firstColumn="1" w:lastColumn="0" w:noHBand="0" w:noVBand="1"/>
      </w:tblPr>
      <w:tblGrid>
        <w:gridCol w:w="1047"/>
        <w:gridCol w:w="1048"/>
        <w:gridCol w:w="1140"/>
        <w:gridCol w:w="1278"/>
        <w:gridCol w:w="1170"/>
        <w:gridCol w:w="1646"/>
        <w:gridCol w:w="1232"/>
        <w:gridCol w:w="1401"/>
      </w:tblGrid>
      <w:tr w:rsidR="003A35C3" w:rsidRPr="003A35C3" w:rsidTr="003A35C3">
        <w:trPr>
          <w:trHeight w:val="300"/>
        </w:trPr>
        <w:tc>
          <w:tcPr>
            <w:tcW w:w="1300" w:type="dxa"/>
            <w:noWrap/>
            <w:hideMark/>
          </w:tcPr>
          <w:p w:rsidR="003A35C3" w:rsidRPr="003A35C3" w:rsidRDefault="003A35C3" w:rsidP="003A35C3">
            <w:pPr>
              <w:jc w:val="center"/>
              <w:rPr>
                <w:rFonts w:ascii="Helvetica" w:eastAsia="Times New Roman" w:hAnsi="Helvetica" w:cs="Times New Roman"/>
                <w:b/>
                <w:bCs/>
                <w:color w:val="0070C0"/>
                <w:sz w:val="24"/>
                <w:szCs w:val="24"/>
                <w:lang w:eastAsia="es-MX"/>
              </w:rPr>
            </w:pPr>
            <w:r w:rsidRPr="003A35C3">
              <w:rPr>
                <w:rFonts w:ascii="Helvetica" w:eastAsia="Times New Roman" w:hAnsi="Helvetica" w:cs="Times New Roman"/>
                <w:b/>
                <w:bCs/>
                <w:color w:val="0070C0"/>
                <w:sz w:val="24"/>
                <w:szCs w:val="24"/>
                <w:lang w:eastAsia="es-MX"/>
              </w:rPr>
              <w:t>A</w:t>
            </w:r>
          </w:p>
        </w:tc>
        <w:tc>
          <w:tcPr>
            <w:tcW w:w="1300" w:type="dxa"/>
            <w:noWrap/>
            <w:hideMark/>
          </w:tcPr>
          <w:p w:rsidR="003A35C3" w:rsidRPr="003A35C3" w:rsidRDefault="003A35C3" w:rsidP="003A35C3">
            <w:pPr>
              <w:jc w:val="center"/>
              <w:rPr>
                <w:rFonts w:ascii="Helvetica" w:eastAsia="Times New Roman" w:hAnsi="Helvetica" w:cs="Times New Roman"/>
                <w:b/>
                <w:bCs/>
                <w:color w:val="0070C0"/>
                <w:sz w:val="24"/>
                <w:szCs w:val="24"/>
                <w:lang w:eastAsia="es-MX"/>
              </w:rPr>
            </w:pPr>
            <w:r w:rsidRPr="003A35C3">
              <w:rPr>
                <w:rFonts w:ascii="Helvetica" w:eastAsia="Times New Roman" w:hAnsi="Helvetica" w:cs="Times New Roman"/>
                <w:b/>
                <w:bCs/>
                <w:color w:val="0070C0"/>
                <w:sz w:val="24"/>
                <w:szCs w:val="24"/>
                <w:lang w:eastAsia="es-MX"/>
              </w:rPr>
              <w:t>B</w:t>
            </w:r>
          </w:p>
        </w:tc>
        <w:tc>
          <w:tcPr>
            <w:tcW w:w="1420" w:type="dxa"/>
            <w:noWrap/>
            <w:hideMark/>
          </w:tcPr>
          <w:p w:rsidR="003A35C3" w:rsidRPr="003A35C3" w:rsidRDefault="003A35C3" w:rsidP="003A35C3">
            <w:pPr>
              <w:jc w:val="center"/>
              <w:rPr>
                <w:rFonts w:ascii="Helvetica" w:eastAsia="Times New Roman" w:hAnsi="Helvetica" w:cs="Times New Roman"/>
                <w:b/>
                <w:bCs/>
                <w:color w:val="0070C0"/>
                <w:sz w:val="24"/>
                <w:szCs w:val="24"/>
                <w:lang w:eastAsia="es-MX"/>
              </w:rPr>
            </w:pPr>
            <w:r w:rsidRPr="003A35C3">
              <w:rPr>
                <w:rFonts w:ascii="Helvetica" w:eastAsia="Times New Roman" w:hAnsi="Helvetica" w:cs="Times New Roman"/>
                <w:b/>
                <w:bCs/>
                <w:color w:val="0070C0"/>
                <w:sz w:val="24"/>
                <w:szCs w:val="24"/>
                <w:lang w:eastAsia="es-MX"/>
              </w:rPr>
              <w:t>C</w:t>
            </w:r>
          </w:p>
        </w:tc>
        <w:tc>
          <w:tcPr>
            <w:tcW w:w="1600" w:type="dxa"/>
            <w:noWrap/>
            <w:hideMark/>
          </w:tcPr>
          <w:p w:rsidR="003A35C3" w:rsidRPr="003A35C3" w:rsidRDefault="003A35C3" w:rsidP="003A35C3">
            <w:pPr>
              <w:jc w:val="center"/>
              <w:rPr>
                <w:rFonts w:ascii="Helvetica" w:eastAsia="Times New Roman" w:hAnsi="Helvetica" w:cs="Times New Roman"/>
                <w:b/>
                <w:bCs/>
                <w:color w:val="0070C0"/>
                <w:sz w:val="24"/>
                <w:szCs w:val="24"/>
                <w:lang w:eastAsia="es-MX"/>
              </w:rPr>
            </w:pPr>
            <w:r w:rsidRPr="003A35C3">
              <w:rPr>
                <w:rFonts w:ascii="Helvetica" w:eastAsia="Times New Roman" w:hAnsi="Helvetica" w:cs="Times New Roman"/>
                <w:b/>
                <w:bCs/>
                <w:color w:val="0070C0"/>
                <w:sz w:val="24"/>
                <w:szCs w:val="24"/>
                <w:lang w:eastAsia="es-MX"/>
              </w:rPr>
              <w:t>D</w:t>
            </w:r>
          </w:p>
        </w:tc>
        <w:tc>
          <w:tcPr>
            <w:tcW w:w="1460" w:type="dxa"/>
            <w:noWrap/>
            <w:hideMark/>
          </w:tcPr>
          <w:p w:rsidR="003A35C3" w:rsidRPr="003A35C3" w:rsidRDefault="003A35C3" w:rsidP="003A35C3">
            <w:pPr>
              <w:jc w:val="center"/>
              <w:rPr>
                <w:rFonts w:ascii="Helvetica" w:eastAsia="Times New Roman" w:hAnsi="Helvetica" w:cs="Times New Roman"/>
                <w:b/>
                <w:bCs/>
                <w:color w:val="0070C0"/>
                <w:sz w:val="24"/>
                <w:szCs w:val="24"/>
                <w:lang w:eastAsia="es-MX"/>
              </w:rPr>
            </w:pPr>
            <w:r w:rsidRPr="003A35C3">
              <w:rPr>
                <w:rFonts w:ascii="Helvetica" w:eastAsia="Times New Roman" w:hAnsi="Helvetica" w:cs="Times New Roman"/>
                <w:b/>
                <w:bCs/>
                <w:color w:val="0070C0"/>
                <w:sz w:val="24"/>
                <w:szCs w:val="24"/>
                <w:lang w:eastAsia="es-MX"/>
              </w:rPr>
              <w:t>E</w:t>
            </w:r>
          </w:p>
        </w:tc>
        <w:tc>
          <w:tcPr>
            <w:tcW w:w="2080" w:type="dxa"/>
            <w:noWrap/>
            <w:hideMark/>
          </w:tcPr>
          <w:p w:rsidR="003A35C3" w:rsidRPr="003A35C3" w:rsidRDefault="003A35C3" w:rsidP="003A35C3">
            <w:pPr>
              <w:jc w:val="center"/>
              <w:rPr>
                <w:rFonts w:ascii="Helvetica" w:eastAsia="Times New Roman" w:hAnsi="Helvetica" w:cs="Times New Roman"/>
                <w:b/>
                <w:bCs/>
                <w:color w:val="0070C0"/>
                <w:sz w:val="24"/>
                <w:szCs w:val="24"/>
                <w:lang w:eastAsia="es-MX"/>
              </w:rPr>
            </w:pPr>
            <w:r w:rsidRPr="003A35C3">
              <w:rPr>
                <w:rFonts w:ascii="Helvetica" w:eastAsia="Times New Roman" w:hAnsi="Helvetica" w:cs="Times New Roman"/>
                <w:b/>
                <w:bCs/>
                <w:color w:val="0070C0"/>
                <w:sz w:val="24"/>
                <w:szCs w:val="24"/>
                <w:lang w:eastAsia="es-MX"/>
              </w:rPr>
              <w:t>F</w:t>
            </w:r>
          </w:p>
        </w:tc>
        <w:tc>
          <w:tcPr>
            <w:tcW w:w="1540" w:type="dxa"/>
            <w:noWrap/>
            <w:hideMark/>
          </w:tcPr>
          <w:p w:rsidR="003A35C3" w:rsidRPr="003A35C3" w:rsidRDefault="003A35C3" w:rsidP="003A35C3">
            <w:pPr>
              <w:jc w:val="center"/>
              <w:rPr>
                <w:rFonts w:ascii="Helvetica" w:eastAsia="Times New Roman" w:hAnsi="Helvetica" w:cs="Times New Roman"/>
                <w:b/>
                <w:bCs/>
                <w:color w:val="0070C0"/>
                <w:sz w:val="24"/>
                <w:szCs w:val="24"/>
                <w:lang w:eastAsia="es-MX"/>
              </w:rPr>
            </w:pPr>
            <w:r w:rsidRPr="003A35C3">
              <w:rPr>
                <w:rFonts w:ascii="Helvetica" w:eastAsia="Times New Roman" w:hAnsi="Helvetica" w:cs="Times New Roman"/>
                <w:b/>
                <w:bCs/>
                <w:color w:val="0070C0"/>
                <w:sz w:val="24"/>
                <w:szCs w:val="24"/>
                <w:lang w:eastAsia="es-MX"/>
              </w:rPr>
              <w:t>G</w:t>
            </w:r>
          </w:p>
        </w:tc>
        <w:tc>
          <w:tcPr>
            <w:tcW w:w="1760" w:type="dxa"/>
            <w:noWrap/>
            <w:hideMark/>
          </w:tcPr>
          <w:p w:rsidR="003A35C3" w:rsidRPr="003A35C3" w:rsidRDefault="003A35C3" w:rsidP="003A35C3">
            <w:pPr>
              <w:jc w:val="center"/>
              <w:rPr>
                <w:rFonts w:ascii="Helvetica" w:eastAsia="Times New Roman" w:hAnsi="Helvetica" w:cs="Times New Roman"/>
                <w:b/>
                <w:bCs/>
                <w:color w:val="0070C0"/>
                <w:sz w:val="24"/>
                <w:szCs w:val="24"/>
                <w:lang w:eastAsia="es-MX"/>
              </w:rPr>
            </w:pPr>
            <w:r w:rsidRPr="003A35C3">
              <w:rPr>
                <w:rFonts w:ascii="Helvetica" w:eastAsia="Times New Roman" w:hAnsi="Helvetica" w:cs="Times New Roman"/>
                <w:b/>
                <w:bCs/>
                <w:color w:val="0070C0"/>
                <w:sz w:val="24"/>
                <w:szCs w:val="24"/>
                <w:lang w:eastAsia="es-MX"/>
              </w:rPr>
              <w:t>H</w:t>
            </w:r>
          </w:p>
        </w:tc>
      </w:tr>
      <w:tr w:rsidR="003A35C3" w:rsidRPr="003A35C3" w:rsidTr="003A35C3">
        <w:trPr>
          <w:trHeight w:val="510"/>
        </w:trPr>
        <w:tc>
          <w:tcPr>
            <w:tcW w:w="1300" w:type="dxa"/>
            <w:noWrap/>
            <w:hideMark/>
          </w:tcPr>
          <w:p w:rsidR="003A35C3" w:rsidRPr="003A35C3" w:rsidRDefault="003A35C3" w:rsidP="003A35C3">
            <w:pPr>
              <w:jc w:val="both"/>
              <w:rPr>
                <w:rFonts w:ascii="Helvetica" w:eastAsia="Times New Roman" w:hAnsi="Helvetica" w:cs="Times New Roman"/>
                <w:b/>
                <w:color w:val="000000"/>
                <w:sz w:val="18"/>
                <w:szCs w:val="18"/>
                <w:lang w:eastAsia="es-MX"/>
              </w:rPr>
            </w:pPr>
            <w:proofErr w:type="spellStart"/>
            <w:r w:rsidRPr="003A35C3">
              <w:rPr>
                <w:rFonts w:ascii="Helvetica" w:eastAsia="Times New Roman" w:hAnsi="Helvetica" w:cs="Times New Roman"/>
                <w:b/>
                <w:color w:val="000000"/>
                <w:sz w:val="18"/>
                <w:szCs w:val="18"/>
                <w:lang w:eastAsia="es-MX"/>
              </w:rPr>
              <w:t>Id_tree</w:t>
            </w:r>
            <w:proofErr w:type="spellEnd"/>
          </w:p>
        </w:tc>
        <w:tc>
          <w:tcPr>
            <w:tcW w:w="1300" w:type="dxa"/>
            <w:noWrap/>
            <w:hideMark/>
          </w:tcPr>
          <w:p w:rsidR="003A35C3" w:rsidRPr="003A35C3" w:rsidRDefault="003A35C3" w:rsidP="003A35C3">
            <w:pPr>
              <w:jc w:val="both"/>
              <w:rPr>
                <w:rFonts w:ascii="Helvetica" w:eastAsia="Times New Roman" w:hAnsi="Helvetica" w:cs="Times New Roman"/>
                <w:b/>
                <w:color w:val="000000"/>
                <w:sz w:val="18"/>
                <w:szCs w:val="18"/>
                <w:lang w:eastAsia="es-MX"/>
              </w:rPr>
            </w:pPr>
            <w:r w:rsidRPr="003A35C3">
              <w:rPr>
                <w:rFonts w:ascii="Helvetica" w:eastAsia="Times New Roman" w:hAnsi="Helvetica" w:cs="Times New Roman"/>
                <w:b/>
                <w:color w:val="000000"/>
                <w:sz w:val="18"/>
                <w:szCs w:val="18"/>
                <w:lang w:eastAsia="es-MX"/>
              </w:rPr>
              <w:t>DBH</w:t>
            </w:r>
          </w:p>
        </w:tc>
        <w:tc>
          <w:tcPr>
            <w:tcW w:w="1420" w:type="dxa"/>
            <w:noWrap/>
            <w:hideMark/>
          </w:tcPr>
          <w:p w:rsidR="003A35C3" w:rsidRPr="003A35C3" w:rsidRDefault="003A35C3" w:rsidP="003A35C3">
            <w:pPr>
              <w:jc w:val="both"/>
              <w:rPr>
                <w:rFonts w:ascii="Helvetica" w:eastAsia="Times New Roman" w:hAnsi="Helvetica" w:cs="Times New Roman"/>
                <w:b/>
                <w:color w:val="000000"/>
                <w:sz w:val="18"/>
                <w:szCs w:val="18"/>
                <w:lang w:eastAsia="es-MX"/>
              </w:rPr>
            </w:pPr>
            <w:proofErr w:type="spellStart"/>
            <w:r w:rsidRPr="003A35C3">
              <w:rPr>
                <w:rFonts w:ascii="Helvetica" w:eastAsia="Times New Roman" w:hAnsi="Helvetica" w:cs="Times New Roman"/>
                <w:b/>
                <w:color w:val="000000"/>
                <w:sz w:val="18"/>
                <w:szCs w:val="18"/>
                <w:lang w:eastAsia="es-MX"/>
              </w:rPr>
              <w:t>Biomass_kg</w:t>
            </w:r>
            <w:proofErr w:type="spellEnd"/>
          </w:p>
        </w:tc>
        <w:tc>
          <w:tcPr>
            <w:tcW w:w="1600" w:type="dxa"/>
            <w:noWrap/>
            <w:hideMark/>
          </w:tcPr>
          <w:p w:rsidR="003A35C3" w:rsidRPr="003A35C3" w:rsidRDefault="003A35C3" w:rsidP="003A35C3">
            <w:pPr>
              <w:jc w:val="both"/>
              <w:rPr>
                <w:rFonts w:ascii="Helvetica" w:eastAsia="Times New Roman" w:hAnsi="Helvetica" w:cs="Times New Roman"/>
                <w:b/>
                <w:color w:val="000000"/>
                <w:sz w:val="18"/>
                <w:szCs w:val="18"/>
                <w:lang w:eastAsia="es-MX"/>
              </w:rPr>
            </w:pPr>
            <w:proofErr w:type="spellStart"/>
            <w:r w:rsidRPr="003A35C3">
              <w:rPr>
                <w:rFonts w:ascii="Helvetica" w:eastAsia="Times New Roman" w:hAnsi="Helvetica" w:cs="Times New Roman"/>
                <w:b/>
                <w:color w:val="000000"/>
                <w:sz w:val="18"/>
                <w:szCs w:val="18"/>
                <w:lang w:eastAsia="es-MX"/>
              </w:rPr>
              <w:t>ln</w:t>
            </w:r>
            <w:proofErr w:type="spellEnd"/>
            <w:r w:rsidRPr="003A35C3">
              <w:rPr>
                <w:rFonts w:ascii="Helvetica" w:eastAsia="Times New Roman" w:hAnsi="Helvetica" w:cs="Times New Roman"/>
                <w:b/>
                <w:color w:val="000000"/>
                <w:sz w:val="18"/>
                <w:szCs w:val="18"/>
                <w:lang w:eastAsia="es-MX"/>
              </w:rPr>
              <w:t>(</w:t>
            </w:r>
            <w:proofErr w:type="spellStart"/>
            <w:r w:rsidRPr="003A35C3">
              <w:rPr>
                <w:rFonts w:ascii="Helvetica" w:eastAsia="Times New Roman" w:hAnsi="Helvetica" w:cs="Times New Roman"/>
                <w:b/>
                <w:color w:val="000000"/>
                <w:sz w:val="18"/>
                <w:szCs w:val="18"/>
                <w:lang w:eastAsia="es-MX"/>
              </w:rPr>
              <w:t>Biomass_kg</w:t>
            </w:r>
            <w:proofErr w:type="spellEnd"/>
            <w:r w:rsidRPr="003A35C3">
              <w:rPr>
                <w:rFonts w:ascii="Helvetica" w:eastAsia="Times New Roman" w:hAnsi="Helvetica" w:cs="Times New Roman"/>
                <w:b/>
                <w:color w:val="000000"/>
                <w:sz w:val="18"/>
                <w:szCs w:val="18"/>
                <w:lang w:eastAsia="es-MX"/>
              </w:rPr>
              <w:t>)</w:t>
            </w:r>
          </w:p>
        </w:tc>
        <w:tc>
          <w:tcPr>
            <w:tcW w:w="1460" w:type="dxa"/>
            <w:noWrap/>
            <w:hideMark/>
          </w:tcPr>
          <w:p w:rsidR="003A35C3" w:rsidRPr="003A35C3" w:rsidRDefault="003A35C3" w:rsidP="003A35C3">
            <w:pPr>
              <w:jc w:val="both"/>
              <w:rPr>
                <w:rFonts w:ascii="Helvetica" w:eastAsia="Times New Roman" w:hAnsi="Helvetica" w:cs="Times New Roman"/>
                <w:b/>
                <w:color w:val="000000"/>
                <w:sz w:val="18"/>
                <w:szCs w:val="18"/>
                <w:lang w:eastAsia="es-MX"/>
              </w:rPr>
            </w:pPr>
            <w:proofErr w:type="spellStart"/>
            <w:r w:rsidRPr="003A35C3">
              <w:rPr>
                <w:rFonts w:ascii="Helvetica" w:eastAsia="Times New Roman" w:hAnsi="Helvetica" w:cs="Times New Roman"/>
                <w:b/>
                <w:color w:val="000000"/>
                <w:sz w:val="18"/>
                <w:szCs w:val="18"/>
                <w:lang w:eastAsia="es-MX"/>
              </w:rPr>
              <w:t>ln</w:t>
            </w:r>
            <w:proofErr w:type="spellEnd"/>
            <w:r w:rsidRPr="003A35C3">
              <w:rPr>
                <w:rFonts w:ascii="Helvetica" w:eastAsia="Times New Roman" w:hAnsi="Helvetica" w:cs="Times New Roman"/>
                <w:b/>
                <w:color w:val="000000"/>
                <w:sz w:val="18"/>
                <w:szCs w:val="18"/>
                <w:lang w:eastAsia="es-MX"/>
              </w:rPr>
              <w:t>(DBH)</w:t>
            </w:r>
          </w:p>
        </w:tc>
        <w:tc>
          <w:tcPr>
            <w:tcW w:w="2080" w:type="dxa"/>
            <w:hideMark/>
          </w:tcPr>
          <w:p w:rsidR="003A35C3" w:rsidRPr="003A35C3" w:rsidRDefault="003A35C3" w:rsidP="003A35C3">
            <w:pPr>
              <w:jc w:val="both"/>
              <w:rPr>
                <w:rFonts w:ascii="Helvetica" w:eastAsia="Times New Roman" w:hAnsi="Helvetica" w:cs="Times New Roman"/>
                <w:b/>
                <w:color w:val="000000"/>
                <w:sz w:val="18"/>
                <w:szCs w:val="18"/>
                <w:lang w:eastAsia="es-MX"/>
              </w:rPr>
            </w:pPr>
            <w:proofErr w:type="spellStart"/>
            <w:r w:rsidRPr="003A35C3">
              <w:rPr>
                <w:rFonts w:ascii="Helvetica" w:eastAsia="Times New Roman" w:hAnsi="Helvetica" w:cs="Times New Roman"/>
                <w:b/>
                <w:color w:val="000000"/>
                <w:sz w:val="18"/>
                <w:szCs w:val="18"/>
                <w:lang w:eastAsia="es-MX"/>
              </w:rPr>
              <w:t>Estimated</w:t>
            </w:r>
            <w:proofErr w:type="spellEnd"/>
            <w:r w:rsidRPr="003A35C3">
              <w:rPr>
                <w:rFonts w:ascii="Helvetica" w:eastAsia="Times New Roman" w:hAnsi="Helvetica" w:cs="Times New Roman"/>
                <w:b/>
                <w:color w:val="000000"/>
                <w:sz w:val="18"/>
                <w:szCs w:val="18"/>
                <w:lang w:eastAsia="es-MX"/>
              </w:rPr>
              <w:t xml:space="preserve"> </w:t>
            </w:r>
            <w:proofErr w:type="spellStart"/>
            <w:r w:rsidRPr="003A35C3">
              <w:rPr>
                <w:rFonts w:ascii="Helvetica" w:eastAsia="Times New Roman" w:hAnsi="Helvetica" w:cs="Times New Roman"/>
                <w:b/>
                <w:color w:val="000000"/>
                <w:sz w:val="18"/>
                <w:szCs w:val="18"/>
                <w:lang w:eastAsia="es-MX"/>
              </w:rPr>
              <w:t>Biomass</w:t>
            </w:r>
            <w:proofErr w:type="spellEnd"/>
            <w:r w:rsidRPr="003A35C3">
              <w:rPr>
                <w:rFonts w:ascii="Helvetica" w:eastAsia="Times New Roman" w:hAnsi="Helvetica" w:cs="Times New Roman"/>
                <w:b/>
                <w:color w:val="000000"/>
                <w:sz w:val="18"/>
                <w:szCs w:val="18"/>
                <w:lang w:eastAsia="es-MX"/>
              </w:rPr>
              <w:br/>
              <w:t xml:space="preserve"> (</w:t>
            </w:r>
            <w:proofErr w:type="spellStart"/>
            <w:r w:rsidRPr="003A35C3">
              <w:rPr>
                <w:rFonts w:ascii="Helvetica" w:eastAsia="Times New Roman" w:hAnsi="Helvetica" w:cs="Times New Roman"/>
                <w:b/>
                <w:color w:val="000000"/>
                <w:sz w:val="18"/>
                <w:szCs w:val="18"/>
                <w:lang w:eastAsia="es-MX"/>
              </w:rPr>
              <w:t>Yi_est</w:t>
            </w:r>
            <w:proofErr w:type="spellEnd"/>
            <w:r w:rsidRPr="003A35C3">
              <w:rPr>
                <w:rFonts w:ascii="Helvetica" w:eastAsia="Times New Roman" w:hAnsi="Helvetica" w:cs="Times New Roman"/>
                <w:b/>
                <w:color w:val="000000"/>
                <w:sz w:val="18"/>
                <w:szCs w:val="18"/>
                <w:lang w:eastAsia="es-MX"/>
              </w:rPr>
              <w:t>)</w:t>
            </w:r>
          </w:p>
        </w:tc>
        <w:tc>
          <w:tcPr>
            <w:tcW w:w="1540" w:type="dxa"/>
            <w:noWrap/>
            <w:hideMark/>
          </w:tcPr>
          <w:p w:rsidR="003A35C3" w:rsidRPr="003A35C3" w:rsidRDefault="003A35C3" w:rsidP="003A35C3">
            <w:pPr>
              <w:jc w:val="both"/>
              <w:rPr>
                <w:rFonts w:ascii="Helvetica" w:eastAsia="Times New Roman" w:hAnsi="Helvetica" w:cs="Times New Roman"/>
                <w:b/>
                <w:color w:val="000000"/>
                <w:sz w:val="18"/>
                <w:szCs w:val="18"/>
                <w:lang w:eastAsia="es-MX"/>
              </w:rPr>
            </w:pPr>
            <w:r w:rsidRPr="003A35C3">
              <w:rPr>
                <w:rFonts w:ascii="Helvetica" w:eastAsia="Times New Roman" w:hAnsi="Helvetica" w:cs="Times New Roman"/>
                <w:b/>
                <w:color w:val="000000"/>
                <w:sz w:val="18"/>
                <w:szCs w:val="18"/>
                <w:lang w:eastAsia="es-MX"/>
              </w:rPr>
              <w:t>(</w:t>
            </w:r>
            <w:proofErr w:type="spellStart"/>
            <w:r w:rsidRPr="003A35C3">
              <w:rPr>
                <w:rFonts w:ascii="Helvetica" w:eastAsia="Times New Roman" w:hAnsi="Helvetica" w:cs="Times New Roman"/>
                <w:b/>
                <w:color w:val="000000"/>
                <w:sz w:val="18"/>
                <w:szCs w:val="18"/>
                <w:lang w:eastAsia="es-MX"/>
              </w:rPr>
              <w:t>Yi-Yi_</w:t>
            </w:r>
            <w:proofErr w:type="gramStart"/>
            <w:r w:rsidRPr="003A35C3">
              <w:rPr>
                <w:rFonts w:ascii="Helvetica" w:eastAsia="Times New Roman" w:hAnsi="Helvetica" w:cs="Times New Roman"/>
                <w:b/>
                <w:color w:val="000000"/>
                <w:sz w:val="18"/>
                <w:szCs w:val="18"/>
                <w:lang w:eastAsia="es-MX"/>
              </w:rPr>
              <w:t>est</w:t>
            </w:r>
            <w:proofErr w:type="spellEnd"/>
            <w:r w:rsidRPr="003A35C3">
              <w:rPr>
                <w:rFonts w:ascii="Helvetica" w:eastAsia="Times New Roman" w:hAnsi="Helvetica" w:cs="Times New Roman"/>
                <w:b/>
                <w:color w:val="000000"/>
                <w:sz w:val="18"/>
                <w:szCs w:val="18"/>
                <w:lang w:eastAsia="es-MX"/>
              </w:rPr>
              <w:t>)^</w:t>
            </w:r>
            <w:proofErr w:type="gramEnd"/>
            <w:r w:rsidRPr="003A35C3">
              <w:rPr>
                <w:rFonts w:ascii="Helvetica" w:eastAsia="Times New Roman" w:hAnsi="Helvetica" w:cs="Times New Roman"/>
                <w:b/>
                <w:color w:val="000000"/>
                <w:sz w:val="18"/>
                <w:szCs w:val="18"/>
                <w:lang w:eastAsia="es-MX"/>
              </w:rPr>
              <w:t>2</w:t>
            </w:r>
          </w:p>
        </w:tc>
        <w:tc>
          <w:tcPr>
            <w:tcW w:w="1760" w:type="dxa"/>
            <w:noWrap/>
            <w:hideMark/>
          </w:tcPr>
          <w:p w:rsidR="003A35C3" w:rsidRPr="003A35C3" w:rsidRDefault="003A35C3" w:rsidP="003A35C3">
            <w:pPr>
              <w:jc w:val="both"/>
              <w:rPr>
                <w:rFonts w:ascii="Helvetica" w:eastAsia="Times New Roman" w:hAnsi="Helvetica" w:cs="Times New Roman"/>
                <w:b/>
                <w:color w:val="000000"/>
                <w:sz w:val="18"/>
                <w:szCs w:val="18"/>
                <w:lang w:eastAsia="es-MX"/>
              </w:rPr>
            </w:pPr>
            <w:r w:rsidRPr="003A35C3">
              <w:rPr>
                <w:rFonts w:ascii="Helvetica" w:eastAsia="Times New Roman" w:hAnsi="Helvetica" w:cs="Times New Roman"/>
                <w:b/>
                <w:color w:val="000000"/>
                <w:sz w:val="18"/>
                <w:szCs w:val="18"/>
                <w:lang w:eastAsia="es-MX"/>
              </w:rPr>
              <w:t>(</w:t>
            </w:r>
            <w:proofErr w:type="spellStart"/>
            <w:r w:rsidRPr="003A35C3">
              <w:rPr>
                <w:rFonts w:ascii="Helvetica" w:eastAsia="Times New Roman" w:hAnsi="Helvetica" w:cs="Times New Roman"/>
                <w:b/>
                <w:color w:val="000000"/>
                <w:sz w:val="18"/>
                <w:szCs w:val="18"/>
                <w:lang w:eastAsia="es-MX"/>
              </w:rPr>
              <w:t>Xo-</w:t>
            </w:r>
            <w:proofErr w:type="gramStart"/>
            <w:r w:rsidRPr="003A35C3">
              <w:rPr>
                <w:rFonts w:ascii="Helvetica" w:eastAsia="Times New Roman" w:hAnsi="Helvetica" w:cs="Times New Roman"/>
                <w:b/>
                <w:color w:val="000000"/>
                <w:sz w:val="18"/>
                <w:szCs w:val="18"/>
                <w:lang w:eastAsia="es-MX"/>
              </w:rPr>
              <w:t>Xmean</w:t>
            </w:r>
            <w:proofErr w:type="spellEnd"/>
            <w:r w:rsidRPr="003A35C3">
              <w:rPr>
                <w:rFonts w:ascii="Helvetica" w:eastAsia="Times New Roman" w:hAnsi="Helvetica" w:cs="Times New Roman"/>
                <w:b/>
                <w:color w:val="000000"/>
                <w:sz w:val="18"/>
                <w:szCs w:val="18"/>
                <w:lang w:eastAsia="es-MX"/>
              </w:rPr>
              <w:t>)^</w:t>
            </w:r>
            <w:proofErr w:type="gramEnd"/>
            <w:r w:rsidRPr="003A35C3">
              <w:rPr>
                <w:rFonts w:ascii="Helvetica" w:eastAsia="Times New Roman" w:hAnsi="Helvetica" w:cs="Times New Roman"/>
                <w:b/>
                <w:color w:val="000000"/>
                <w:sz w:val="18"/>
                <w:szCs w:val="18"/>
                <w:lang w:eastAsia="es-MX"/>
              </w:rPr>
              <w:t>2</w:t>
            </w:r>
          </w:p>
        </w:tc>
      </w:tr>
      <w:tr w:rsidR="003A35C3" w:rsidRPr="003A35C3" w:rsidTr="003A35C3">
        <w:trPr>
          <w:trHeight w:val="300"/>
        </w:trPr>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w:t>
            </w:r>
          </w:p>
        </w:tc>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19.09</w:t>
            </w:r>
          </w:p>
        </w:tc>
        <w:tc>
          <w:tcPr>
            <w:tcW w:w="142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68.0</w:t>
            </w:r>
          </w:p>
        </w:tc>
        <w:tc>
          <w:tcPr>
            <w:tcW w:w="16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4.2</w:t>
            </w:r>
          </w:p>
        </w:tc>
        <w:tc>
          <w:tcPr>
            <w:tcW w:w="14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2.95</w:t>
            </w:r>
          </w:p>
        </w:tc>
        <w:tc>
          <w:tcPr>
            <w:tcW w:w="208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4.43</w:t>
            </w:r>
          </w:p>
        </w:tc>
        <w:tc>
          <w:tcPr>
            <w:tcW w:w="154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0.04439</w:t>
            </w:r>
          </w:p>
        </w:tc>
        <w:tc>
          <w:tcPr>
            <w:tcW w:w="17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2.64</w:t>
            </w:r>
          </w:p>
        </w:tc>
      </w:tr>
      <w:tr w:rsidR="003A35C3" w:rsidRPr="003A35C3" w:rsidTr="003A35C3">
        <w:trPr>
          <w:trHeight w:val="300"/>
        </w:trPr>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2</w:t>
            </w:r>
          </w:p>
        </w:tc>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31</w:t>
            </w:r>
          </w:p>
        </w:tc>
        <w:tc>
          <w:tcPr>
            <w:tcW w:w="142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179.4</w:t>
            </w:r>
          </w:p>
        </w:tc>
        <w:tc>
          <w:tcPr>
            <w:tcW w:w="16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5.2</w:t>
            </w:r>
          </w:p>
        </w:tc>
        <w:tc>
          <w:tcPr>
            <w:tcW w:w="14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3.43</w:t>
            </w:r>
          </w:p>
        </w:tc>
        <w:tc>
          <w:tcPr>
            <w:tcW w:w="208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5.23</w:t>
            </w:r>
          </w:p>
        </w:tc>
        <w:tc>
          <w:tcPr>
            <w:tcW w:w="154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0.00195</w:t>
            </w:r>
          </w:p>
        </w:tc>
        <w:tc>
          <w:tcPr>
            <w:tcW w:w="17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1.30</w:t>
            </w:r>
          </w:p>
        </w:tc>
      </w:tr>
      <w:tr w:rsidR="003A35C3" w:rsidRPr="003A35C3" w:rsidTr="003A35C3">
        <w:trPr>
          <w:trHeight w:val="300"/>
        </w:trPr>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3</w:t>
            </w:r>
          </w:p>
        </w:tc>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21.64</w:t>
            </w:r>
          </w:p>
        </w:tc>
        <w:tc>
          <w:tcPr>
            <w:tcW w:w="142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139.2</w:t>
            </w:r>
          </w:p>
        </w:tc>
        <w:tc>
          <w:tcPr>
            <w:tcW w:w="16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4.9</w:t>
            </w:r>
          </w:p>
        </w:tc>
        <w:tc>
          <w:tcPr>
            <w:tcW w:w="14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3.07</w:t>
            </w:r>
          </w:p>
        </w:tc>
        <w:tc>
          <w:tcPr>
            <w:tcW w:w="208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4.64</w:t>
            </w:r>
          </w:p>
        </w:tc>
        <w:tc>
          <w:tcPr>
            <w:tcW w:w="154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0.08871</w:t>
            </w:r>
          </w:p>
        </w:tc>
        <w:tc>
          <w:tcPr>
            <w:tcW w:w="17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2.25</w:t>
            </w:r>
          </w:p>
        </w:tc>
      </w:tr>
      <w:tr w:rsidR="003A35C3" w:rsidRPr="003A35C3" w:rsidTr="003A35C3">
        <w:trPr>
          <w:trHeight w:val="300"/>
        </w:trPr>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w:t>
            </w:r>
          </w:p>
        </w:tc>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40.87</w:t>
            </w:r>
          </w:p>
        </w:tc>
        <w:tc>
          <w:tcPr>
            <w:tcW w:w="142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369.4</w:t>
            </w:r>
          </w:p>
        </w:tc>
        <w:tc>
          <w:tcPr>
            <w:tcW w:w="16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5.9</w:t>
            </w:r>
          </w:p>
        </w:tc>
        <w:tc>
          <w:tcPr>
            <w:tcW w:w="14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3.71</w:t>
            </w:r>
          </w:p>
        </w:tc>
        <w:tc>
          <w:tcPr>
            <w:tcW w:w="208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5.69</w:t>
            </w:r>
          </w:p>
        </w:tc>
        <w:tc>
          <w:tcPr>
            <w:tcW w:w="154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0.04814</w:t>
            </w:r>
          </w:p>
        </w:tc>
        <w:tc>
          <w:tcPr>
            <w:tcW w:w="17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0.75</w:t>
            </w:r>
          </w:p>
        </w:tc>
      </w:tr>
      <w:tr w:rsidR="003A35C3" w:rsidRPr="003A35C3" w:rsidTr="003A35C3">
        <w:trPr>
          <w:trHeight w:val="300"/>
        </w:trPr>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5</w:t>
            </w:r>
          </w:p>
        </w:tc>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28.17</w:t>
            </w:r>
          </w:p>
        </w:tc>
        <w:tc>
          <w:tcPr>
            <w:tcW w:w="142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213.3</w:t>
            </w:r>
          </w:p>
        </w:tc>
        <w:tc>
          <w:tcPr>
            <w:tcW w:w="16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5.4</w:t>
            </w:r>
          </w:p>
        </w:tc>
        <w:tc>
          <w:tcPr>
            <w:tcW w:w="14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3.34</w:t>
            </w:r>
          </w:p>
        </w:tc>
        <w:tc>
          <w:tcPr>
            <w:tcW w:w="208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5.08</w:t>
            </w:r>
          </w:p>
        </w:tc>
        <w:tc>
          <w:tcPr>
            <w:tcW w:w="154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0.08261</w:t>
            </w:r>
          </w:p>
        </w:tc>
        <w:tc>
          <w:tcPr>
            <w:tcW w:w="17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1.53</w:t>
            </w:r>
          </w:p>
        </w:tc>
      </w:tr>
      <w:tr w:rsidR="003A35C3" w:rsidRPr="003A35C3" w:rsidTr="003A35C3">
        <w:trPr>
          <w:trHeight w:val="300"/>
        </w:trPr>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6</w:t>
            </w:r>
          </w:p>
        </w:tc>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27.11</w:t>
            </w:r>
          </w:p>
        </w:tc>
        <w:tc>
          <w:tcPr>
            <w:tcW w:w="142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224.1</w:t>
            </w:r>
          </w:p>
        </w:tc>
        <w:tc>
          <w:tcPr>
            <w:tcW w:w="16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5.4</w:t>
            </w:r>
          </w:p>
        </w:tc>
        <w:tc>
          <w:tcPr>
            <w:tcW w:w="14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3.30</w:t>
            </w:r>
          </w:p>
        </w:tc>
        <w:tc>
          <w:tcPr>
            <w:tcW w:w="208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5.01</w:t>
            </w:r>
          </w:p>
        </w:tc>
        <w:tc>
          <w:tcPr>
            <w:tcW w:w="154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0.16060</w:t>
            </w:r>
          </w:p>
        </w:tc>
        <w:tc>
          <w:tcPr>
            <w:tcW w:w="17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1.63</w:t>
            </w:r>
          </w:p>
        </w:tc>
      </w:tr>
      <w:tr w:rsidR="003A35C3" w:rsidRPr="003A35C3" w:rsidTr="003A35C3">
        <w:trPr>
          <w:trHeight w:val="300"/>
        </w:trPr>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7</w:t>
            </w:r>
          </w:p>
        </w:tc>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17.18</w:t>
            </w:r>
          </w:p>
        </w:tc>
        <w:tc>
          <w:tcPr>
            <w:tcW w:w="142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69.6</w:t>
            </w:r>
          </w:p>
        </w:tc>
        <w:tc>
          <w:tcPr>
            <w:tcW w:w="16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4.2</w:t>
            </w:r>
          </w:p>
        </w:tc>
        <w:tc>
          <w:tcPr>
            <w:tcW w:w="14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2.84</w:t>
            </w:r>
          </w:p>
        </w:tc>
        <w:tc>
          <w:tcPr>
            <w:tcW w:w="208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4.25</w:t>
            </w:r>
          </w:p>
        </w:tc>
        <w:tc>
          <w:tcPr>
            <w:tcW w:w="154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0.00015</w:t>
            </w:r>
          </w:p>
        </w:tc>
        <w:tc>
          <w:tcPr>
            <w:tcW w:w="17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3.00</w:t>
            </w:r>
          </w:p>
        </w:tc>
      </w:tr>
      <w:tr w:rsidR="003A35C3" w:rsidRPr="003A35C3" w:rsidTr="003A35C3">
        <w:trPr>
          <w:trHeight w:val="300"/>
        </w:trPr>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8</w:t>
            </w:r>
          </w:p>
        </w:tc>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15.27</w:t>
            </w:r>
          </w:p>
        </w:tc>
        <w:tc>
          <w:tcPr>
            <w:tcW w:w="142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46.6</w:t>
            </w:r>
          </w:p>
        </w:tc>
        <w:tc>
          <w:tcPr>
            <w:tcW w:w="16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3.8</w:t>
            </w:r>
          </w:p>
        </w:tc>
        <w:tc>
          <w:tcPr>
            <w:tcW w:w="14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2.73</w:t>
            </w:r>
          </w:p>
        </w:tc>
        <w:tc>
          <w:tcPr>
            <w:tcW w:w="208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4.06</w:t>
            </w:r>
          </w:p>
        </w:tc>
        <w:tc>
          <w:tcPr>
            <w:tcW w:w="154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0.04791</w:t>
            </w:r>
          </w:p>
        </w:tc>
        <w:tc>
          <w:tcPr>
            <w:tcW w:w="17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3.42</w:t>
            </w:r>
          </w:p>
        </w:tc>
      </w:tr>
      <w:tr w:rsidR="003A35C3" w:rsidRPr="003A35C3" w:rsidTr="003A35C3">
        <w:trPr>
          <w:trHeight w:val="300"/>
        </w:trPr>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9</w:t>
            </w:r>
          </w:p>
        </w:tc>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28.32</w:t>
            </w:r>
          </w:p>
        </w:tc>
        <w:tc>
          <w:tcPr>
            <w:tcW w:w="142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152.0</w:t>
            </w:r>
          </w:p>
        </w:tc>
        <w:tc>
          <w:tcPr>
            <w:tcW w:w="16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5.0</w:t>
            </w:r>
          </w:p>
        </w:tc>
        <w:tc>
          <w:tcPr>
            <w:tcW w:w="14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3.34</w:t>
            </w:r>
          </w:p>
        </w:tc>
        <w:tc>
          <w:tcPr>
            <w:tcW w:w="208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5.08</w:t>
            </w:r>
          </w:p>
        </w:tc>
        <w:tc>
          <w:tcPr>
            <w:tcW w:w="154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0.00361</w:t>
            </w:r>
          </w:p>
        </w:tc>
        <w:tc>
          <w:tcPr>
            <w:tcW w:w="17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1.52</w:t>
            </w:r>
          </w:p>
        </w:tc>
      </w:tr>
      <w:tr w:rsidR="003A35C3" w:rsidRPr="003A35C3" w:rsidTr="003A35C3">
        <w:trPr>
          <w:trHeight w:val="300"/>
        </w:trPr>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lastRenderedPageBreak/>
              <w:t>10</w:t>
            </w:r>
          </w:p>
        </w:tc>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34.37</w:t>
            </w:r>
          </w:p>
        </w:tc>
        <w:tc>
          <w:tcPr>
            <w:tcW w:w="142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240.8</w:t>
            </w:r>
          </w:p>
        </w:tc>
        <w:tc>
          <w:tcPr>
            <w:tcW w:w="16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5.5</w:t>
            </w:r>
          </w:p>
        </w:tc>
        <w:tc>
          <w:tcPr>
            <w:tcW w:w="14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3.54</w:t>
            </w:r>
          </w:p>
        </w:tc>
        <w:tc>
          <w:tcPr>
            <w:tcW w:w="208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5.41</w:t>
            </w:r>
          </w:p>
        </w:tc>
        <w:tc>
          <w:tcPr>
            <w:tcW w:w="154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0.00620</w:t>
            </w:r>
          </w:p>
        </w:tc>
        <w:tc>
          <w:tcPr>
            <w:tcW w:w="17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1.08</w:t>
            </w:r>
          </w:p>
        </w:tc>
      </w:tr>
      <w:tr w:rsidR="003A35C3" w:rsidRPr="003A35C3" w:rsidTr="003A35C3">
        <w:trPr>
          <w:trHeight w:val="300"/>
        </w:trPr>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11</w:t>
            </w:r>
          </w:p>
        </w:tc>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15.08</w:t>
            </w:r>
          </w:p>
        </w:tc>
        <w:tc>
          <w:tcPr>
            <w:tcW w:w="142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46.6</w:t>
            </w:r>
          </w:p>
        </w:tc>
        <w:tc>
          <w:tcPr>
            <w:tcW w:w="16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3.8</w:t>
            </w:r>
          </w:p>
        </w:tc>
        <w:tc>
          <w:tcPr>
            <w:tcW w:w="14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2.71</w:t>
            </w:r>
          </w:p>
        </w:tc>
        <w:tc>
          <w:tcPr>
            <w:tcW w:w="208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4.04</w:t>
            </w:r>
          </w:p>
        </w:tc>
        <w:tc>
          <w:tcPr>
            <w:tcW w:w="154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0.03919</w:t>
            </w:r>
          </w:p>
        </w:tc>
        <w:tc>
          <w:tcPr>
            <w:tcW w:w="17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3.46</w:t>
            </w:r>
          </w:p>
        </w:tc>
      </w:tr>
      <w:tr w:rsidR="003A35C3" w:rsidRPr="003A35C3" w:rsidTr="003A35C3">
        <w:trPr>
          <w:trHeight w:val="300"/>
        </w:trPr>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12</w:t>
            </w:r>
          </w:p>
        </w:tc>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17.5</w:t>
            </w:r>
          </w:p>
        </w:tc>
        <w:tc>
          <w:tcPr>
            <w:tcW w:w="142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153.4</w:t>
            </w:r>
          </w:p>
        </w:tc>
        <w:tc>
          <w:tcPr>
            <w:tcW w:w="16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5.0</w:t>
            </w:r>
          </w:p>
        </w:tc>
        <w:tc>
          <w:tcPr>
            <w:tcW w:w="14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2.86</w:t>
            </w:r>
          </w:p>
        </w:tc>
        <w:tc>
          <w:tcPr>
            <w:tcW w:w="208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4.29</w:t>
            </w:r>
          </w:p>
        </w:tc>
        <w:tc>
          <w:tcPr>
            <w:tcW w:w="154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0.55857</w:t>
            </w:r>
          </w:p>
        </w:tc>
        <w:tc>
          <w:tcPr>
            <w:tcW w:w="17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2.93</w:t>
            </w:r>
          </w:p>
        </w:tc>
      </w:tr>
      <w:tr w:rsidR="003A35C3" w:rsidRPr="003A35C3" w:rsidTr="003A35C3">
        <w:trPr>
          <w:trHeight w:val="300"/>
        </w:trPr>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13</w:t>
            </w:r>
          </w:p>
        </w:tc>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4.2</w:t>
            </w:r>
          </w:p>
        </w:tc>
        <w:tc>
          <w:tcPr>
            <w:tcW w:w="142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2.0</w:t>
            </w:r>
          </w:p>
        </w:tc>
        <w:tc>
          <w:tcPr>
            <w:tcW w:w="16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0.7</w:t>
            </w:r>
          </w:p>
        </w:tc>
        <w:tc>
          <w:tcPr>
            <w:tcW w:w="14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1.44</w:t>
            </w:r>
          </w:p>
        </w:tc>
        <w:tc>
          <w:tcPr>
            <w:tcW w:w="208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1.92</w:t>
            </w:r>
          </w:p>
        </w:tc>
        <w:tc>
          <w:tcPr>
            <w:tcW w:w="154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1.56034</w:t>
            </w:r>
          </w:p>
        </w:tc>
        <w:tc>
          <w:tcPr>
            <w:tcW w:w="17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9.86</w:t>
            </w:r>
          </w:p>
        </w:tc>
      </w:tr>
      <w:tr w:rsidR="003A35C3" w:rsidRPr="003A35C3" w:rsidTr="003A35C3">
        <w:trPr>
          <w:trHeight w:val="300"/>
        </w:trPr>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14</w:t>
            </w:r>
          </w:p>
        </w:tc>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4.13</w:t>
            </w:r>
          </w:p>
        </w:tc>
        <w:tc>
          <w:tcPr>
            <w:tcW w:w="142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5.8</w:t>
            </w:r>
          </w:p>
        </w:tc>
        <w:tc>
          <w:tcPr>
            <w:tcW w:w="16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1.8</w:t>
            </w:r>
          </w:p>
        </w:tc>
        <w:tc>
          <w:tcPr>
            <w:tcW w:w="14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1.42</w:t>
            </w:r>
          </w:p>
        </w:tc>
        <w:tc>
          <w:tcPr>
            <w:tcW w:w="208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1.89</w:t>
            </w:r>
          </w:p>
        </w:tc>
        <w:tc>
          <w:tcPr>
            <w:tcW w:w="154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0.01844</w:t>
            </w:r>
          </w:p>
        </w:tc>
        <w:tc>
          <w:tcPr>
            <w:tcW w:w="17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9.96</w:t>
            </w:r>
          </w:p>
        </w:tc>
      </w:tr>
      <w:tr w:rsidR="003A35C3" w:rsidRPr="003A35C3" w:rsidTr="003A35C3">
        <w:trPr>
          <w:trHeight w:val="300"/>
        </w:trPr>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15</w:t>
            </w:r>
          </w:p>
        </w:tc>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28.01</w:t>
            </w:r>
          </w:p>
        </w:tc>
        <w:tc>
          <w:tcPr>
            <w:tcW w:w="142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120.0</w:t>
            </w:r>
          </w:p>
        </w:tc>
        <w:tc>
          <w:tcPr>
            <w:tcW w:w="16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4.8</w:t>
            </w:r>
          </w:p>
        </w:tc>
        <w:tc>
          <w:tcPr>
            <w:tcW w:w="14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3.33</w:t>
            </w:r>
          </w:p>
        </w:tc>
        <w:tc>
          <w:tcPr>
            <w:tcW w:w="208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5.07</w:t>
            </w:r>
          </w:p>
        </w:tc>
        <w:tc>
          <w:tcPr>
            <w:tcW w:w="154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0.07753</w:t>
            </w:r>
          </w:p>
        </w:tc>
        <w:tc>
          <w:tcPr>
            <w:tcW w:w="17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1.54</w:t>
            </w:r>
          </w:p>
        </w:tc>
      </w:tr>
      <w:tr w:rsidR="003A35C3" w:rsidRPr="003A35C3" w:rsidTr="003A35C3">
        <w:trPr>
          <w:trHeight w:val="300"/>
        </w:trPr>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16</w:t>
            </w:r>
          </w:p>
        </w:tc>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49.33</w:t>
            </w:r>
          </w:p>
        </w:tc>
        <w:tc>
          <w:tcPr>
            <w:tcW w:w="142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608.1</w:t>
            </w:r>
          </w:p>
        </w:tc>
        <w:tc>
          <w:tcPr>
            <w:tcW w:w="16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6.4</w:t>
            </w:r>
          </w:p>
        </w:tc>
        <w:tc>
          <w:tcPr>
            <w:tcW w:w="14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3.90</w:t>
            </w:r>
          </w:p>
        </w:tc>
        <w:tc>
          <w:tcPr>
            <w:tcW w:w="208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6.00</w:t>
            </w:r>
          </w:p>
        </w:tc>
        <w:tc>
          <w:tcPr>
            <w:tcW w:w="154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0.16472</w:t>
            </w:r>
          </w:p>
        </w:tc>
        <w:tc>
          <w:tcPr>
            <w:tcW w:w="17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0.46</w:t>
            </w:r>
          </w:p>
        </w:tc>
      </w:tr>
      <w:tr w:rsidR="003A35C3" w:rsidRPr="003A35C3" w:rsidTr="003A35C3">
        <w:trPr>
          <w:trHeight w:val="300"/>
        </w:trPr>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17</w:t>
            </w:r>
          </w:p>
        </w:tc>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3.18</w:t>
            </w:r>
          </w:p>
        </w:tc>
        <w:tc>
          <w:tcPr>
            <w:tcW w:w="142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11.7</w:t>
            </w:r>
          </w:p>
        </w:tc>
        <w:tc>
          <w:tcPr>
            <w:tcW w:w="16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2.5</w:t>
            </w:r>
          </w:p>
        </w:tc>
        <w:tc>
          <w:tcPr>
            <w:tcW w:w="14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1.16</w:t>
            </w:r>
          </w:p>
        </w:tc>
        <w:tc>
          <w:tcPr>
            <w:tcW w:w="208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1.46</w:t>
            </w:r>
          </w:p>
        </w:tc>
        <w:tc>
          <w:tcPr>
            <w:tcW w:w="154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1.00490</w:t>
            </w:r>
          </w:p>
        </w:tc>
        <w:tc>
          <w:tcPr>
            <w:tcW w:w="17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11.68</w:t>
            </w:r>
          </w:p>
        </w:tc>
      </w:tr>
      <w:tr w:rsidR="003A35C3" w:rsidRPr="003A35C3" w:rsidTr="003A35C3">
        <w:trPr>
          <w:trHeight w:val="300"/>
        </w:trPr>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18</w:t>
            </w:r>
          </w:p>
        </w:tc>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25.46</w:t>
            </w:r>
          </w:p>
        </w:tc>
        <w:tc>
          <w:tcPr>
            <w:tcW w:w="142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160.9</w:t>
            </w:r>
          </w:p>
        </w:tc>
        <w:tc>
          <w:tcPr>
            <w:tcW w:w="16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5.1</w:t>
            </w:r>
          </w:p>
        </w:tc>
        <w:tc>
          <w:tcPr>
            <w:tcW w:w="14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3.24</w:t>
            </w:r>
          </w:p>
        </w:tc>
        <w:tc>
          <w:tcPr>
            <w:tcW w:w="208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4.91</w:t>
            </w:r>
          </w:p>
        </w:tc>
        <w:tc>
          <w:tcPr>
            <w:tcW w:w="154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0.03001</w:t>
            </w:r>
          </w:p>
        </w:tc>
        <w:tc>
          <w:tcPr>
            <w:tcW w:w="17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1.79</w:t>
            </w:r>
          </w:p>
        </w:tc>
      </w:tr>
      <w:tr w:rsidR="003A35C3" w:rsidRPr="003A35C3" w:rsidTr="003A35C3">
        <w:trPr>
          <w:trHeight w:val="300"/>
        </w:trPr>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19</w:t>
            </w:r>
          </w:p>
        </w:tc>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51.24</w:t>
            </w:r>
          </w:p>
        </w:tc>
        <w:tc>
          <w:tcPr>
            <w:tcW w:w="142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1141.7</w:t>
            </w:r>
          </w:p>
        </w:tc>
        <w:tc>
          <w:tcPr>
            <w:tcW w:w="16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7.0</w:t>
            </w:r>
          </w:p>
        </w:tc>
        <w:tc>
          <w:tcPr>
            <w:tcW w:w="14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3.94</w:t>
            </w:r>
          </w:p>
        </w:tc>
        <w:tc>
          <w:tcPr>
            <w:tcW w:w="208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6.07</w:t>
            </w:r>
          </w:p>
        </w:tc>
        <w:tc>
          <w:tcPr>
            <w:tcW w:w="154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0.94627</w:t>
            </w:r>
          </w:p>
        </w:tc>
        <w:tc>
          <w:tcPr>
            <w:tcW w:w="17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0.41</w:t>
            </w:r>
          </w:p>
        </w:tc>
      </w:tr>
      <w:tr w:rsidR="003A35C3" w:rsidRPr="003A35C3" w:rsidTr="003A35C3">
        <w:trPr>
          <w:trHeight w:val="300"/>
        </w:trPr>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20</w:t>
            </w:r>
          </w:p>
        </w:tc>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14.96</w:t>
            </w:r>
          </w:p>
        </w:tc>
        <w:tc>
          <w:tcPr>
            <w:tcW w:w="142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78.7</w:t>
            </w:r>
          </w:p>
        </w:tc>
        <w:tc>
          <w:tcPr>
            <w:tcW w:w="16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4.4</w:t>
            </w:r>
          </w:p>
        </w:tc>
        <w:tc>
          <w:tcPr>
            <w:tcW w:w="14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2.71</w:t>
            </w:r>
          </w:p>
        </w:tc>
        <w:tc>
          <w:tcPr>
            <w:tcW w:w="208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4.03</w:t>
            </w:r>
          </w:p>
        </w:tc>
        <w:tc>
          <w:tcPr>
            <w:tcW w:w="154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0.11566</w:t>
            </w:r>
          </w:p>
        </w:tc>
        <w:tc>
          <w:tcPr>
            <w:tcW w:w="17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3.49</w:t>
            </w:r>
          </w:p>
        </w:tc>
      </w:tr>
      <w:tr w:rsidR="003A35C3" w:rsidRPr="003A35C3" w:rsidTr="003A35C3">
        <w:trPr>
          <w:trHeight w:val="300"/>
        </w:trPr>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21</w:t>
            </w:r>
          </w:p>
        </w:tc>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23.87</w:t>
            </w:r>
          </w:p>
        </w:tc>
        <w:tc>
          <w:tcPr>
            <w:tcW w:w="142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148.0</w:t>
            </w:r>
          </w:p>
        </w:tc>
        <w:tc>
          <w:tcPr>
            <w:tcW w:w="16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5.0</w:t>
            </w:r>
          </w:p>
        </w:tc>
        <w:tc>
          <w:tcPr>
            <w:tcW w:w="14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3.17</w:t>
            </w:r>
          </w:p>
        </w:tc>
        <w:tc>
          <w:tcPr>
            <w:tcW w:w="208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4.80</w:t>
            </w:r>
          </w:p>
        </w:tc>
        <w:tc>
          <w:tcPr>
            <w:tcW w:w="154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0.03880</w:t>
            </w:r>
          </w:p>
        </w:tc>
        <w:tc>
          <w:tcPr>
            <w:tcW w:w="17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1.97</w:t>
            </w:r>
          </w:p>
        </w:tc>
      </w:tr>
      <w:tr w:rsidR="003A35C3" w:rsidRPr="003A35C3" w:rsidTr="003A35C3">
        <w:trPr>
          <w:trHeight w:val="300"/>
        </w:trPr>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22</w:t>
            </w:r>
          </w:p>
        </w:tc>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7.32</w:t>
            </w:r>
          </w:p>
        </w:tc>
        <w:tc>
          <w:tcPr>
            <w:tcW w:w="142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8.6</w:t>
            </w:r>
          </w:p>
        </w:tc>
        <w:tc>
          <w:tcPr>
            <w:tcW w:w="16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2.2</w:t>
            </w:r>
          </w:p>
        </w:tc>
        <w:tc>
          <w:tcPr>
            <w:tcW w:w="14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1.99</w:t>
            </w:r>
          </w:p>
        </w:tc>
        <w:tc>
          <w:tcPr>
            <w:tcW w:w="208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2.84</w:t>
            </w:r>
          </w:p>
        </w:tc>
        <w:tc>
          <w:tcPr>
            <w:tcW w:w="154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0.47126</w:t>
            </w:r>
          </w:p>
        </w:tc>
        <w:tc>
          <w:tcPr>
            <w:tcW w:w="17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6.68</w:t>
            </w:r>
          </w:p>
        </w:tc>
      </w:tr>
      <w:tr w:rsidR="003A35C3" w:rsidRPr="003A35C3" w:rsidTr="003A35C3">
        <w:trPr>
          <w:trHeight w:val="300"/>
        </w:trPr>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23</w:t>
            </w:r>
          </w:p>
        </w:tc>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25.94</w:t>
            </w:r>
          </w:p>
        </w:tc>
        <w:tc>
          <w:tcPr>
            <w:tcW w:w="142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246.8</w:t>
            </w:r>
          </w:p>
        </w:tc>
        <w:tc>
          <w:tcPr>
            <w:tcW w:w="16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5.5</w:t>
            </w:r>
          </w:p>
        </w:tc>
        <w:tc>
          <w:tcPr>
            <w:tcW w:w="14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3.26</w:t>
            </w:r>
          </w:p>
        </w:tc>
        <w:tc>
          <w:tcPr>
            <w:tcW w:w="208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4.94</w:t>
            </w:r>
          </w:p>
        </w:tc>
        <w:tc>
          <w:tcPr>
            <w:tcW w:w="154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0.32492</w:t>
            </w:r>
          </w:p>
        </w:tc>
        <w:tc>
          <w:tcPr>
            <w:tcW w:w="17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1.74</w:t>
            </w:r>
          </w:p>
        </w:tc>
      </w:tr>
      <w:tr w:rsidR="003A35C3" w:rsidRPr="003A35C3" w:rsidTr="003A35C3">
        <w:trPr>
          <w:trHeight w:val="300"/>
        </w:trPr>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24</w:t>
            </w:r>
          </w:p>
        </w:tc>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45.6</w:t>
            </w:r>
          </w:p>
        </w:tc>
        <w:tc>
          <w:tcPr>
            <w:tcW w:w="142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262.6</w:t>
            </w:r>
          </w:p>
        </w:tc>
        <w:tc>
          <w:tcPr>
            <w:tcW w:w="16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5.6</w:t>
            </w:r>
          </w:p>
        </w:tc>
        <w:tc>
          <w:tcPr>
            <w:tcW w:w="14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3.82</w:t>
            </w:r>
          </w:p>
        </w:tc>
        <w:tc>
          <w:tcPr>
            <w:tcW w:w="208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5.87</w:t>
            </w:r>
          </w:p>
        </w:tc>
        <w:tc>
          <w:tcPr>
            <w:tcW w:w="154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0.09210</w:t>
            </w:r>
          </w:p>
        </w:tc>
        <w:tc>
          <w:tcPr>
            <w:tcW w:w="17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0.57</w:t>
            </w:r>
          </w:p>
        </w:tc>
      </w:tr>
      <w:tr w:rsidR="003A35C3" w:rsidRPr="003A35C3" w:rsidTr="003A35C3">
        <w:trPr>
          <w:trHeight w:val="300"/>
        </w:trPr>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25</w:t>
            </w:r>
          </w:p>
        </w:tc>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46</w:t>
            </w:r>
          </w:p>
        </w:tc>
        <w:tc>
          <w:tcPr>
            <w:tcW w:w="142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598.1</w:t>
            </w:r>
          </w:p>
        </w:tc>
        <w:tc>
          <w:tcPr>
            <w:tcW w:w="16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6.4</w:t>
            </w:r>
          </w:p>
        </w:tc>
        <w:tc>
          <w:tcPr>
            <w:tcW w:w="14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3.83</w:t>
            </w:r>
          </w:p>
        </w:tc>
        <w:tc>
          <w:tcPr>
            <w:tcW w:w="208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5.89</w:t>
            </w:r>
          </w:p>
        </w:tc>
        <w:tc>
          <w:tcPr>
            <w:tcW w:w="154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0.25512</w:t>
            </w:r>
          </w:p>
        </w:tc>
        <w:tc>
          <w:tcPr>
            <w:tcW w:w="17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0.56</w:t>
            </w:r>
          </w:p>
        </w:tc>
      </w:tr>
      <w:tr w:rsidR="003A35C3" w:rsidRPr="003A35C3" w:rsidTr="003A35C3">
        <w:trPr>
          <w:trHeight w:val="300"/>
        </w:trPr>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26</w:t>
            </w:r>
          </w:p>
        </w:tc>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49</w:t>
            </w:r>
          </w:p>
        </w:tc>
        <w:tc>
          <w:tcPr>
            <w:tcW w:w="142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443.2</w:t>
            </w:r>
          </w:p>
        </w:tc>
        <w:tc>
          <w:tcPr>
            <w:tcW w:w="16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6.1</w:t>
            </w:r>
          </w:p>
        </w:tc>
        <w:tc>
          <w:tcPr>
            <w:tcW w:w="14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3.89</w:t>
            </w:r>
          </w:p>
        </w:tc>
        <w:tc>
          <w:tcPr>
            <w:tcW w:w="208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5.99</w:t>
            </w:r>
          </w:p>
        </w:tc>
        <w:tc>
          <w:tcPr>
            <w:tcW w:w="154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0.01012</w:t>
            </w:r>
          </w:p>
        </w:tc>
        <w:tc>
          <w:tcPr>
            <w:tcW w:w="17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0.47</w:t>
            </w:r>
          </w:p>
        </w:tc>
      </w:tr>
      <w:tr w:rsidR="003A35C3" w:rsidRPr="003A35C3" w:rsidTr="003A35C3">
        <w:trPr>
          <w:trHeight w:val="300"/>
        </w:trPr>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27</w:t>
            </w:r>
          </w:p>
        </w:tc>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50.5</w:t>
            </w:r>
          </w:p>
        </w:tc>
        <w:tc>
          <w:tcPr>
            <w:tcW w:w="142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356.4</w:t>
            </w:r>
          </w:p>
        </w:tc>
        <w:tc>
          <w:tcPr>
            <w:tcW w:w="16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5.9</w:t>
            </w:r>
          </w:p>
        </w:tc>
        <w:tc>
          <w:tcPr>
            <w:tcW w:w="14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3.92</w:t>
            </w:r>
          </w:p>
        </w:tc>
        <w:tc>
          <w:tcPr>
            <w:tcW w:w="208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6.04</w:t>
            </w:r>
          </w:p>
        </w:tc>
        <w:tc>
          <w:tcPr>
            <w:tcW w:w="154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0.02803</w:t>
            </w:r>
          </w:p>
        </w:tc>
        <w:tc>
          <w:tcPr>
            <w:tcW w:w="17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0.43</w:t>
            </w:r>
          </w:p>
        </w:tc>
      </w:tr>
      <w:tr w:rsidR="003A35C3" w:rsidRPr="003A35C3" w:rsidTr="003A35C3">
        <w:trPr>
          <w:trHeight w:val="300"/>
        </w:trPr>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28</w:t>
            </w:r>
          </w:p>
        </w:tc>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65.6</w:t>
            </w:r>
          </w:p>
        </w:tc>
        <w:tc>
          <w:tcPr>
            <w:tcW w:w="142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256.5</w:t>
            </w:r>
          </w:p>
        </w:tc>
        <w:tc>
          <w:tcPr>
            <w:tcW w:w="16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5.5</w:t>
            </w:r>
          </w:p>
        </w:tc>
        <w:tc>
          <w:tcPr>
            <w:tcW w:w="14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4.18</w:t>
            </w:r>
          </w:p>
        </w:tc>
        <w:tc>
          <w:tcPr>
            <w:tcW w:w="208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6.48</w:t>
            </w:r>
          </w:p>
        </w:tc>
        <w:tc>
          <w:tcPr>
            <w:tcW w:w="154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0.86548</w:t>
            </w:r>
          </w:p>
        </w:tc>
        <w:tc>
          <w:tcPr>
            <w:tcW w:w="17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0.15</w:t>
            </w:r>
          </w:p>
        </w:tc>
      </w:tr>
      <w:tr w:rsidR="003A35C3" w:rsidRPr="003A35C3" w:rsidTr="003A35C3">
        <w:trPr>
          <w:trHeight w:val="300"/>
        </w:trPr>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29</w:t>
            </w:r>
          </w:p>
        </w:tc>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49.0</w:t>
            </w:r>
          </w:p>
        </w:tc>
        <w:tc>
          <w:tcPr>
            <w:tcW w:w="142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225.4</w:t>
            </w:r>
          </w:p>
        </w:tc>
        <w:tc>
          <w:tcPr>
            <w:tcW w:w="16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5.4</w:t>
            </w:r>
          </w:p>
        </w:tc>
        <w:tc>
          <w:tcPr>
            <w:tcW w:w="14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3.89</w:t>
            </w:r>
          </w:p>
        </w:tc>
        <w:tc>
          <w:tcPr>
            <w:tcW w:w="208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5.99</w:t>
            </w:r>
          </w:p>
        </w:tc>
        <w:tc>
          <w:tcPr>
            <w:tcW w:w="154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0.33109</w:t>
            </w:r>
          </w:p>
        </w:tc>
        <w:tc>
          <w:tcPr>
            <w:tcW w:w="17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0.47</w:t>
            </w:r>
          </w:p>
        </w:tc>
      </w:tr>
      <w:tr w:rsidR="003A35C3" w:rsidRPr="003A35C3" w:rsidTr="003A35C3">
        <w:trPr>
          <w:trHeight w:val="300"/>
        </w:trPr>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30</w:t>
            </w:r>
          </w:p>
        </w:tc>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41.0</w:t>
            </w:r>
          </w:p>
        </w:tc>
        <w:tc>
          <w:tcPr>
            <w:tcW w:w="142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277.6</w:t>
            </w:r>
          </w:p>
        </w:tc>
        <w:tc>
          <w:tcPr>
            <w:tcW w:w="16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5.6</w:t>
            </w:r>
          </w:p>
        </w:tc>
        <w:tc>
          <w:tcPr>
            <w:tcW w:w="14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3.71</w:t>
            </w:r>
          </w:p>
        </w:tc>
        <w:tc>
          <w:tcPr>
            <w:tcW w:w="208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5.70</w:t>
            </w:r>
          </w:p>
        </w:tc>
        <w:tc>
          <w:tcPr>
            <w:tcW w:w="154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0.00509</w:t>
            </w:r>
          </w:p>
        </w:tc>
        <w:tc>
          <w:tcPr>
            <w:tcW w:w="17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0.74</w:t>
            </w:r>
          </w:p>
        </w:tc>
      </w:tr>
      <w:tr w:rsidR="003A35C3" w:rsidRPr="003A35C3" w:rsidTr="003A35C3">
        <w:trPr>
          <w:trHeight w:val="300"/>
        </w:trPr>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31</w:t>
            </w:r>
          </w:p>
        </w:tc>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61.0</w:t>
            </w:r>
          </w:p>
        </w:tc>
        <w:tc>
          <w:tcPr>
            <w:tcW w:w="142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198.9</w:t>
            </w:r>
          </w:p>
        </w:tc>
        <w:tc>
          <w:tcPr>
            <w:tcW w:w="16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5.3</w:t>
            </w:r>
          </w:p>
        </w:tc>
        <w:tc>
          <w:tcPr>
            <w:tcW w:w="14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4.11</w:t>
            </w:r>
          </w:p>
        </w:tc>
        <w:tc>
          <w:tcPr>
            <w:tcW w:w="208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6.36</w:t>
            </w:r>
          </w:p>
        </w:tc>
        <w:tc>
          <w:tcPr>
            <w:tcW w:w="154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1.13182</w:t>
            </w:r>
          </w:p>
        </w:tc>
        <w:tc>
          <w:tcPr>
            <w:tcW w:w="17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0.22</w:t>
            </w:r>
          </w:p>
        </w:tc>
      </w:tr>
      <w:tr w:rsidR="003A35C3" w:rsidRPr="003A35C3" w:rsidTr="003A35C3">
        <w:trPr>
          <w:trHeight w:val="300"/>
        </w:trPr>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32</w:t>
            </w:r>
          </w:p>
        </w:tc>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64.0</w:t>
            </w:r>
          </w:p>
        </w:tc>
        <w:tc>
          <w:tcPr>
            <w:tcW w:w="142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576.6</w:t>
            </w:r>
          </w:p>
        </w:tc>
        <w:tc>
          <w:tcPr>
            <w:tcW w:w="16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6.4</w:t>
            </w:r>
          </w:p>
        </w:tc>
        <w:tc>
          <w:tcPr>
            <w:tcW w:w="14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4.16</w:t>
            </w:r>
          </w:p>
        </w:tc>
        <w:tc>
          <w:tcPr>
            <w:tcW w:w="208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6.44</w:t>
            </w:r>
          </w:p>
        </w:tc>
        <w:tc>
          <w:tcPr>
            <w:tcW w:w="154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0.00628</w:t>
            </w:r>
          </w:p>
        </w:tc>
        <w:tc>
          <w:tcPr>
            <w:tcW w:w="17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0.17</w:t>
            </w:r>
          </w:p>
        </w:tc>
      </w:tr>
      <w:tr w:rsidR="003A35C3" w:rsidRPr="003A35C3" w:rsidTr="003A35C3">
        <w:trPr>
          <w:trHeight w:val="300"/>
        </w:trPr>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33</w:t>
            </w:r>
          </w:p>
        </w:tc>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87.0</w:t>
            </w:r>
          </w:p>
        </w:tc>
        <w:tc>
          <w:tcPr>
            <w:tcW w:w="142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1253.4</w:t>
            </w:r>
          </w:p>
        </w:tc>
        <w:tc>
          <w:tcPr>
            <w:tcW w:w="16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7.1</w:t>
            </w:r>
          </w:p>
        </w:tc>
        <w:tc>
          <w:tcPr>
            <w:tcW w:w="14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4.47</w:t>
            </w:r>
          </w:p>
        </w:tc>
        <w:tc>
          <w:tcPr>
            <w:tcW w:w="208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6.95</w:t>
            </w:r>
          </w:p>
        </w:tc>
        <w:tc>
          <w:tcPr>
            <w:tcW w:w="154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0.03534</w:t>
            </w:r>
          </w:p>
        </w:tc>
        <w:tc>
          <w:tcPr>
            <w:tcW w:w="17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0.01</w:t>
            </w:r>
          </w:p>
        </w:tc>
      </w:tr>
      <w:tr w:rsidR="003A35C3" w:rsidRPr="003A35C3" w:rsidTr="003A35C3">
        <w:trPr>
          <w:trHeight w:val="300"/>
        </w:trPr>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34</w:t>
            </w:r>
          </w:p>
        </w:tc>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71.0</w:t>
            </w:r>
          </w:p>
        </w:tc>
        <w:tc>
          <w:tcPr>
            <w:tcW w:w="142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632.2</w:t>
            </w:r>
          </w:p>
        </w:tc>
        <w:tc>
          <w:tcPr>
            <w:tcW w:w="16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6.4</w:t>
            </w:r>
          </w:p>
        </w:tc>
        <w:tc>
          <w:tcPr>
            <w:tcW w:w="14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4.26</w:t>
            </w:r>
          </w:p>
        </w:tc>
        <w:tc>
          <w:tcPr>
            <w:tcW w:w="208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6.61</w:t>
            </w:r>
          </w:p>
        </w:tc>
        <w:tc>
          <w:tcPr>
            <w:tcW w:w="154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0.02539</w:t>
            </w:r>
          </w:p>
        </w:tc>
        <w:tc>
          <w:tcPr>
            <w:tcW w:w="17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0.10</w:t>
            </w:r>
          </w:p>
        </w:tc>
      </w:tr>
      <w:tr w:rsidR="003A35C3" w:rsidRPr="003A35C3" w:rsidTr="003A35C3">
        <w:trPr>
          <w:trHeight w:val="300"/>
        </w:trPr>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35</w:t>
            </w:r>
          </w:p>
        </w:tc>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79.0</w:t>
            </w:r>
          </w:p>
        </w:tc>
        <w:tc>
          <w:tcPr>
            <w:tcW w:w="142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1057.7</w:t>
            </w:r>
          </w:p>
        </w:tc>
        <w:tc>
          <w:tcPr>
            <w:tcW w:w="16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7.0</w:t>
            </w:r>
          </w:p>
        </w:tc>
        <w:tc>
          <w:tcPr>
            <w:tcW w:w="14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4.37</w:t>
            </w:r>
          </w:p>
        </w:tc>
        <w:tc>
          <w:tcPr>
            <w:tcW w:w="208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6.79</w:t>
            </w:r>
          </w:p>
        </w:tc>
        <w:tc>
          <w:tcPr>
            <w:tcW w:w="154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0.03175</w:t>
            </w:r>
          </w:p>
        </w:tc>
        <w:tc>
          <w:tcPr>
            <w:tcW w:w="17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0.04</w:t>
            </w:r>
          </w:p>
        </w:tc>
      </w:tr>
      <w:tr w:rsidR="003A35C3" w:rsidRPr="003A35C3" w:rsidTr="003A35C3">
        <w:trPr>
          <w:trHeight w:val="300"/>
        </w:trPr>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36</w:t>
            </w:r>
          </w:p>
        </w:tc>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87.0</w:t>
            </w:r>
          </w:p>
        </w:tc>
        <w:tc>
          <w:tcPr>
            <w:tcW w:w="142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1068.4</w:t>
            </w:r>
          </w:p>
        </w:tc>
        <w:tc>
          <w:tcPr>
            <w:tcW w:w="16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7.0</w:t>
            </w:r>
          </w:p>
        </w:tc>
        <w:tc>
          <w:tcPr>
            <w:tcW w:w="14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4.47</w:t>
            </w:r>
          </w:p>
        </w:tc>
        <w:tc>
          <w:tcPr>
            <w:tcW w:w="208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6.95</w:t>
            </w:r>
          </w:p>
        </w:tc>
        <w:tc>
          <w:tcPr>
            <w:tcW w:w="154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0.00080</w:t>
            </w:r>
          </w:p>
        </w:tc>
        <w:tc>
          <w:tcPr>
            <w:tcW w:w="17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0.01</w:t>
            </w:r>
          </w:p>
        </w:tc>
      </w:tr>
      <w:tr w:rsidR="003A35C3" w:rsidRPr="003A35C3" w:rsidTr="003A35C3">
        <w:trPr>
          <w:trHeight w:val="300"/>
        </w:trPr>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37</w:t>
            </w:r>
          </w:p>
        </w:tc>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97.0</w:t>
            </w:r>
          </w:p>
        </w:tc>
        <w:tc>
          <w:tcPr>
            <w:tcW w:w="142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1205.9</w:t>
            </w:r>
          </w:p>
        </w:tc>
        <w:tc>
          <w:tcPr>
            <w:tcW w:w="16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7.1</w:t>
            </w:r>
          </w:p>
        </w:tc>
        <w:tc>
          <w:tcPr>
            <w:tcW w:w="14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4.57</w:t>
            </w:r>
          </w:p>
        </w:tc>
        <w:tc>
          <w:tcPr>
            <w:tcW w:w="208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7.13</w:t>
            </w:r>
          </w:p>
        </w:tc>
        <w:tc>
          <w:tcPr>
            <w:tcW w:w="154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0.00097</w:t>
            </w:r>
          </w:p>
        </w:tc>
        <w:tc>
          <w:tcPr>
            <w:tcW w:w="17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0.00</w:t>
            </w:r>
          </w:p>
        </w:tc>
      </w:tr>
      <w:tr w:rsidR="003A35C3" w:rsidRPr="003A35C3" w:rsidTr="003A35C3">
        <w:trPr>
          <w:trHeight w:val="300"/>
        </w:trPr>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38</w:t>
            </w:r>
          </w:p>
        </w:tc>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93.0</w:t>
            </w:r>
          </w:p>
        </w:tc>
        <w:tc>
          <w:tcPr>
            <w:tcW w:w="142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1387.3</w:t>
            </w:r>
          </w:p>
        </w:tc>
        <w:tc>
          <w:tcPr>
            <w:tcW w:w="16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7.2</w:t>
            </w:r>
          </w:p>
        </w:tc>
        <w:tc>
          <w:tcPr>
            <w:tcW w:w="14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4.53</w:t>
            </w:r>
          </w:p>
        </w:tc>
        <w:tc>
          <w:tcPr>
            <w:tcW w:w="208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7.06</w:t>
            </w:r>
          </w:p>
        </w:tc>
        <w:tc>
          <w:tcPr>
            <w:tcW w:w="154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0.03200</w:t>
            </w:r>
          </w:p>
        </w:tc>
        <w:tc>
          <w:tcPr>
            <w:tcW w:w="17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0.00</w:t>
            </w:r>
          </w:p>
        </w:tc>
      </w:tr>
      <w:tr w:rsidR="003A35C3" w:rsidRPr="003A35C3" w:rsidTr="003A35C3">
        <w:trPr>
          <w:trHeight w:val="300"/>
        </w:trPr>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39</w:t>
            </w:r>
          </w:p>
        </w:tc>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87.0</w:t>
            </w:r>
          </w:p>
        </w:tc>
        <w:tc>
          <w:tcPr>
            <w:tcW w:w="142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909.9</w:t>
            </w:r>
          </w:p>
        </w:tc>
        <w:tc>
          <w:tcPr>
            <w:tcW w:w="16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6.8</w:t>
            </w:r>
          </w:p>
        </w:tc>
        <w:tc>
          <w:tcPr>
            <w:tcW w:w="14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4.47</w:t>
            </w:r>
          </w:p>
        </w:tc>
        <w:tc>
          <w:tcPr>
            <w:tcW w:w="208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6.95</w:t>
            </w:r>
          </w:p>
        </w:tc>
        <w:tc>
          <w:tcPr>
            <w:tcW w:w="154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0.01752</w:t>
            </w:r>
          </w:p>
        </w:tc>
        <w:tc>
          <w:tcPr>
            <w:tcW w:w="17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0.01</w:t>
            </w:r>
          </w:p>
        </w:tc>
      </w:tr>
      <w:tr w:rsidR="003A35C3" w:rsidRPr="003A35C3" w:rsidTr="003A35C3">
        <w:trPr>
          <w:trHeight w:val="300"/>
        </w:trPr>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40</w:t>
            </w:r>
          </w:p>
        </w:tc>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67.0</w:t>
            </w:r>
          </w:p>
        </w:tc>
        <w:tc>
          <w:tcPr>
            <w:tcW w:w="142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528.2</w:t>
            </w:r>
          </w:p>
        </w:tc>
        <w:tc>
          <w:tcPr>
            <w:tcW w:w="16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6.3</w:t>
            </w:r>
          </w:p>
        </w:tc>
        <w:tc>
          <w:tcPr>
            <w:tcW w:w="14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4.20</w:t>
            </w:r>
          </w:p>
        </w:tc>
        <w:tc>
          <w:tcPr>
            <w:tcW w:w="208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6.51</w:t>
            </w:r>
          </w:p>
        </w:tc>
        <w:tc>
          <w:tcPr>
            <w:tcW w:w="154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0.05900</w:t>
            </w:r>
          </w:p>
        </w:tc>
        <w:tc>
          <w:tcPr>
            <w:tcW w:w="17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0.14</w:t>
            </w:r>
          </w:p>
        </w:tc>
      </w:tr>
      <w:tr w:rsidR="003A35C3" w:rsidRPr="003A35C3" w:rsidTr="003A35C3">
        <w:trPr>
          <w:trHeight w:val="300"/>
        </w:trPr>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41</w:t>
            </w:r>
          </w:p>
        </w:tc>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112.0</w:t>
            </w:r>
          </w:p>
        </w:tc>
        <w:tc>
          <w:tcPr>
            <w:tcW w:w="142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992.6</w:t>
            </w:r>
          </w:p>
        </w:tc>
        <w:tc>
          <w:tcPr>
            <w:tcW w:w="16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6.9</w:t>
            </w:r>
          </w:p>
        </w:tc>
        <w:tc>
          <w:tcPr>
            <w:tcW w:w="14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4.72</w:t>
            </w:r>
          </w:p>
        </w:tc>
        <w:tc>
          <w:tcPr>
            <w:tcW w:w="208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7.36</w:t>
            </w:r>
          </w:p>
        </w:tc>
        <w:tc>
          <w:tcPr>
            <w:tcW w:w="154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0.21555</w:t>
            </w:r>
          </w:p>
        </w:tc>
        <w:tc>
          <w:tcPr>
            <w:tcW w:w="17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0.02</w:t>
            </w:r>
          </w:p>
        </w:tc>
      </w:tr>
      <w:tr w:rsidR="003A35C3" w:rsidRPr="003A35C3" w:rsidTr="003A35C3">
        <w:trPr>
          <w:trHeight w:val="300"/>
        </w:trPr>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42</w:t>
            </w:r>
          </w:p>
        </w:tc>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129.0</w:t>
            </w:r>
          </w:p>
        </w:tc>
        <w:tc>
          <w:tcPr>
            <w:tcW w:w="142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2219.1</w:t>
            </w:r>
          </w:p>
        </w:tc>
        <w:tc>
          <w:tcPr>
            <w:tcW w:w="16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7.7</w:t>
            </w:r>
          </w:p>
        </w:tc>
        <w:tc>
          <w:tcPr>
            <w:tcW w:w="14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4.86</w:t>
            </w:r>
          </w:p>
        </w:tc>
        <w:tc>
          <w:tcPr>
            <w:tcW w:w="208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7.60</w:t>
            </w:r>
          </w:p>
        </w:tc>
        <w:tc>
          <w:tcPr>
            <w:tcW w:w="154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0.01120</w:t>
            </w:r>
          </w:p>
        </w:tc>
        <w:tc>
          <w:tcPr>
            <w:tcW w:w="17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0.08</w:t>
            </w:r>
          </w:p>
        </w:tc>
      </w:tr>
      <w:tr w:rsidR="003A35C3" w:rsidRPr="003A35C3" w:rsidTr="003A35C3">
        <w:trPr>
          <w:trHeight w:val="300"/>
        </w:trPr>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43</w:t>
            </w:r>
          </w:p>
        </w:tc>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144.0</w:t>
            </w:r>
          </w:p>
        </w:tc>
        <w:tc>
          <w:tcPr>
            <w:tcW w:w="142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4106.2</w:t>
            </w:r>
          </w:p>
        </w:tc>
        <w:tc>
          <w:tcPr>
            <w:tcW w:w="16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8.3</w:t>
            </w:r>
          </w:p>
        </w:tc>
        <w:tc>
          <w:tcPr>
            <w:tcW w:w="14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4.97</w:t>
            </w:r>
          </w:p>
        </w:tc>
        <w:tc>
          <w:tcPr>
            <w:tcW w:w="208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7.78</w:t>
            </w:r>
          </w:p>
        </w:tc>
        <w:tc>
          <w:tcPr>
            <w:tcW w:w="154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0.29026</w:t>
            </w:r>
          </w:p>
        </w:tc>
        <w:tc>
          <w:tcPr>
            <w:tcW w:w="17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0.16</w:t>
            </w:r>
          </w:p>
        </w:tc>
      </w:tr>
      <w:tr w:rsidR="003A35C3" w:rsidRPr="003A35C3" w:rsidTr="003A35C3">
        <w:trPr>
          <w:trHeight w:val="300"/>
        </w:trPr>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44</w:t>
            </w:r>
          </w:p>
        </w:tc>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160.0</w:t>
            </w:r>
          </w:p>
        </w:tc>
        <w:tc>
          <w:tcPr>
            <w:tcW w:w="142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3480.6</w:t>
            </w:r>
          </w:p>
        </w:tc>
        <w:tc>
          <w:tcPr>
            <w:tcW w:w="16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8.2</w:t>
            </w:r>
          </w:p>
        </w:tc>
        <w:tc>
          <w:tcPr>
            <w:tcW w:w="14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5.08</w:t>
            </w:r>
          </w:p>
        </w:tc>
        <w:tc>
          <w:tcPr>
            <w:tcW w:w="208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7.96</w:t>
            </w:r>
          </w:p>
        </w:tc>
        <w:tc>
          <w:tcPr>
            <w:tcW w:w="154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0.03948</w:t>
            </w:r>
          </w:p>
        </w:tc>
        <w:tc>
          <w:tcPr>
            <w:tcW w:w="17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0.25</w:t>
            </w:r>
          </w:p>
        </w:tc>
      </w:tr>
      <w:tr w:rsidR="003A35C3" w:rsidRPr="003A35C3" w:rsidTr="003A35C3">
        <w:trPr>
          <w:trHeight w:val="300"/>
        </w:trPr>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45</w:t>
            </w:r>
          </w:p>
        </w:tc>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160.0</w:t>
            </w:r>
          </w:p>
        </w:tc>
        <w:tc>
          <w:tcPr>
            <w:tcW w:w="142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1554.3</w:t>
            </w:r>
          </w:p>
        </w:tc>
        <w:tc>
          <w:tcPr>
            <w:tcW w:w="16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7.3</w:t>
            </w:r>
          </w:p>
        </w:tc>
        <w:tc>
          <w:tcPr>
            <w:tcW w:w="14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5.08</w:t>
            </w:r>
          </w:p>
        </w:tc>
        <w:tc>
          <w:tcPr>
            <w:tcW w:w="208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7.96</w:t>
            </w:r>
          </w:p>
        </w:tc>
        <w:tc>
          <w:tcPr>
            <w:tcW w:w="154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0.36903</w:t>
            </w:r>
          </w:p>
        </w:tc>
        <w:tc>
          <w:tcPr>
            <w:tcW w:w="17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0.25</w:t>
            </w:r>
          </w:p>
        </w:tc>
      </w:tr>
      <w:tr w:rsidR="003A35C3" w:rsidRPr="003A35C3" w:rsidTr="003A35C3">
        <w:trPr>
          <w:trHeight w:val="300"/>
        </w:trPr>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46</w:t>
            </w:r>
          </w:p>
        </w:tc>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130.0</w:t>
            </w:r>
          </w:p>
        </w:tc>
        <w:tc>
          <w:tcPr>
            <w:tcW w:w="142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1821.3</w:t>
            </w:r>
          </w:p>
        </w:tc>
        <w:tc>
          <w:tcPr>
            <w:tcW w:w="16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7.5</w:t>
            </w:r>
          </w:p>
        </w:tc>
        <w:tc>
          <w:tcPr>
            <w:tcW w:w="14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4.87</w:t>
            </w:r>
          </w:p>
        </w:tc>
        <w:tc>
          <w:tcPr>
            <w:tcW w:w="208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7.61</w:t>
            </w:r>
          </w:p>
        </w:tc>
        <w:tc>
          <w:tcPr>
            <w:tcW w:w="154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0.01093</w:t>
            </w:r>
          </w:p>
        </w:tc>
        <w:tc>
          <w:tcPr>
            <w:tcW w:w="17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0.09</w:t>
            </w:r>
          </w:p>
        </w:tc>
      </w:tr>
      <w:tr w:rsidR="003A35C3" w:rsidRPr="003A35C3" w:rsidTr="003A35C3">
        <w:trPr>
          <w:trHeight w:val="300"/>
        </w:trPr>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47</w:t>
            </w:r>
          </w:p>
        </w:tc>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150.0</w:t>
            </w:r>
          </w:p>
        </w:tc>
        <w:tc>
          <w:tcPr>
            <w:tcW w:w="142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2443.8</w:t>
            </w:r>
          </w:p>
        </w:tc>
        <w:tc>
          <w:tcPr>
            <w:tcW w:w="16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7.8</w:t>
            </w:r>
          </w:p>
        </w:tc>
        <w:tc>
          <w:tcPr>
            <w:tcW w:w="14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5.01</w:t>
            </w:r>
          </w:p>
        </w:tc>
        <w:tc>
          <w:tcPr>
            <w:tcW w:w="208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7.85</w:t>
            </w:r>
          </w:p>
        </w:tc>
        <w:tc>
          <w:tcPr>
            <w:tcW w:w="154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0.00230</w:t>
            </w:r>
          </w:p>
        </w:tc>
        <w:tc>
          <w:tcPr>
            <w:tcW w:w="17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0.19</w:t>
            </w:r>
          </w:p>
        </w:tc>
      </w:tr>
      <w:tr w:rsidR="003A35C3" w:rsidRPr="003A35C3" w:rsidTr="003A35C3">
        <w:trPr>
          <w:trHeight w:val="300"/>
        </w:trPr>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48</w:t>
            </w:r>
          </w:p>
        </w:tc>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130.0</w:t>
            </w:r>
          </w:p>
        </w:tc>
        <w:tc>
          <w:tcPr>
            <w:tcW w:w="142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2898.4</w:t>
            </w:r>
          </w:p>
        </w:tc>
        <w:tc>
          <w:tcPr>
            <w:tcW w:w="16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8.0</w:t>
            </w:r>
          </w:p>
        </w:tc>
        <w:tc>
          <w:tcPr>
            <w:tcW w:w="14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4.87</w:t>
            </w:r>
          </w:p>
        </w:tc>
        <w:tc>
          <w:tcPr>
            <w:tcW w:w="208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7.61</w:t>
            </w:r>
          </w:p>
        </w:tc>
        <w:tc>
          <w:tcPr>
            <w:tcW w:w="154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0.12966</w:t>
            </w:r>
          </w:p>
        </w:tc>
        <w:tc>
          <w:tcPr>
            <w:tcW w:w="17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0.09</w:t>
            </w:r>
          </w:p>
        </w:tc>
      </w:tr>
      <w:tr w:rsidR="003A35C3" w:rsidRPr="003A35C3" w:rsidTr="003A35C3">
        <w:trPr>
          <w:trHeight w:val="255"/>
        </w:trPr>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 </w:t>
            </w:r>
          </w:p>
        </w:tc>
        <w:tc>
          <w:tcPr>
            <w:tcW w:w="13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58.08</w:t>
            </w:r>
          </w:p>
        </w:tc>
        <w:tc>
          <w:tcPr>
            <w:tcW w:w="142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 </w:t>
            </w:r>
          </w:p>
        </w:tc>
        <w:tc>
          <w:tcPr>
            <w:tcW w:w="160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 </w:t>
            </w:r>
          </w:p>
        </w:tc>
        <w:tc>
          <w:tcPr>
            <w:tcW w:w="14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3.70</w:t>
            </w:r>
          </w:p>
        </w:tc>
        <w:tc>
          <w:tcPr>
            <w:tcW w:w="208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 </w:t>
            </w:r>
          </w:p>
        </w:tc>
        <w:tc>
          <w:tcPr>
            <w:tcW w:w="154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9.83116</w:t>
            </w:r>
          </w:p>
        </w:tc>
        <w:tc>
          <w:tcPr>
            <w:tcW w:w="1760" w:type="dxa"/>
            <w:noWrap/>
            <w:hideMark/>
          </w:tcPr>
          <w:p w:rsidR="003A35C3" w:rsidRPr="003A35C3" w:rsidRDefault="003A35C3" w:rsidP="003A35C3">
            <w:pPr>
              <w:jc w:val="both"/>
              <w:rPr>
                <w:rFonts w:ascii="Helvetica" w:eastAsia="Times New Roman" w:hAnsi="Helvetica" w:cs="Times New Roman"/>
                <w:color w:val="000000"/>
                <w:sz w:val="24"/>
                <w:szCs w:val="24"/>
                <w:lang w:eastAsia="es-MX"/>
              </w:rPr>
            </w:pPr>
            <w:r w:rsidRPr="003A35C3">
              <w:rPr>
                <w:rFonts w:ascii="Helvetica" w:eastAsia="Times New Roman" w:hAnsi="Helvetica" w:cs="Times New Roman"/>
                <w:color w:val="000000"/>
                <w:sz w:val="24"/>
                <w:szCs w:val="24"/>
                <w:lang w:eastAsia="es-MX"/>
              </w:rPr>
              <w:t>80.28</w:t>
            </w:r>
          </w:p>
        </w:tc>
      </w:tr>
    </w:tbl>
    <w:p w:rsidR="00EB1EB1" w:rsidRDefault="00EB1EB1" w:rsidP="00D2276A">
      <w:pPr>
        <w:spacing w:after="0" w:line="240" w:lineRule="auto"/>
        <w:jc w:val="both"/>
        <w:rPr>
          <w:rFonts w:ascii="Helvetica" w:eastAsia="Times New Roman" w:hAnsi="Helvetica" w:cs="Times New Roman"/>
          <w:color w:val="000000"/>
          <w:sz w:val="24"/>
          <w:szCs w:val="24"/>
          <w:lang w:val="en-US" w:eastAsia="es-MX"/>
        </w:rPr>
      </w:pPr>
    </w:p>
    <w:p w:rsidR="003A35C3" w:rsidRPr="00EB1EB1" w:rsidRDefault="003A35C3" w:rsidP="00D2276A">
      <w:pPr>
        <w:spacing w:after="0" w:line="240" w:lineRule="auto"/>
        <w:jc w:val="both"/>
        <w:rPr>
          <w:rFonts w:ascii="Helvetica" w:eastAsia="Times New Roman" w:hAnsi="Helvetica" w:cs="Times New Roman"/>
          <w:color w:val="000000"/>
          <w:sz w:val="24"/>
          <w:szCs w:val="24"/>
          <w:lang w:val="en-US" w:eastAsia="es-MX"/>
        </w:rPr>
      </w:pPr>
    </w:p>
    <w:p w:rsidR="00EB1EB1" w:rsidRPr="00EB1EB1" w:rsidRDefault="00EB1EB1" w:rsidP="00D2276A">
      <w:pPr>
        <w:pStyle w:val="Ttulo2"/>
        <w:jc w:val="both"/>
        <w:rPr>
          <w:rFonts w:eastAsia="Times New Roman"/>
          <w:lang w:val="en-US" w:eastAsia="es-MX"/>
        </w:rPr>
      </w:pPr>
      <w:bookmarkStart w:id="8" w:name="_Toc463949421"/>
      <w:r w:rsidRPr="00EB1EB1">
        <w:rPr>
          <w:rFonts w:eastAsia="Times New Roman"/>
          <w:lang w:val="en-US" w:eastAsia="es-MX"/>
        </w:rPr>
        <w:lastRenderedPageBreak/>
        <w:t xml:space="preserve">Process to </w:t>
      </w:r>
      <w:r w:rsidR="007819EB">
        <w:rPr>
          <w:rFonts w:eastAsia="Times New Roman"/>
          <w:lang w:val="en-US" w:eastAsia="es-MX"/>
        </w:rPr>
        <w:t>propagate</w:t>
      </w:r>
      <w:r w:rsidRPr="00EB1EB1">
        <w:rPr>
          <w:rFonts w:eastAsia="Times New Roman"/>
          <w:lang w:val="en-US" w:eastAsia="es-MX"/>
        </w:rPr>
        <w:t xml:space="preserve"> uncertainties of the measurement errors</w:t>
      </w:r>
      <w:r w:rsidR="00466161">
        <w:rPr>
          <w:rFonts w:eastAsia="Times New Roman"/>
          <w:lang w:val="en-US" w:eastAsia="es-MX"/>
        </w:rPr>
        <w:t xml:space="preserve"> </w:t>
      </w:r>
      <w:r w:rsidRPr="00EB1EB1">
        <w:rPr>
          <w:rFonts w:eastAsia="Times New Roman"/>
          <w:lang w:val="en-US" w:eastAsia="es-MX"/>
        </w:rPr>
        <w:t>and the allometric models.</w:t>
      </w:r>
      <w:bookmarkEnd w:id="8"/>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r w:rsidRPr="00EB1EB1">
        <w:rPr>
          <w:rFonts w:ascii="Helvetica" w:eastAsia="Times New Roman" w:hAnsi="Helvetica" w:cs="Times New Roman"/>
          <w:color w:val="000000"/>
          <w:sz w:val="24"/>
          <w:szCs w:val="24"/>
          <w:lang w:val="en-US" w:eastAsia="es-MX"/>
        </w:rPr>
        <w:t>Once we have the error in measurement and the model parameters</w:t>
      </w:r>
      <w:r w:rsidR="0016102B">
        <w:rPr>
          <w:rFonts w:ascii="Helvetica" w:eastAsia="Times New Roman" w:hAnsi="Helvetica" w:cs="Times New Roman"/>
          <w:color w:val="000000"/>
          <w:sz w:val="24"/>
          <w:szCs w:val="24"/>
          <w:lang w:val="en-US" w:eastAsia="es-MX"/>
        </w:rPr>
        <w:t>,</w:t>
      </w:r>
      <w:r w:rsidRPr="00EB1EB1">
        <w:rPr>
          <w:rFonts w:ascii="Helvetica" w:eastAsia="Times New Roman" w:hAnsi="Helvetica" w:cs="Times New Roman"/>
          <w:color w:val="000000"/>
          <w:sz w:val="24"/>
          <w:szCs w:val="24"/>
          <w:lang w:val="en-US" w:eastAsia="es-MX"/>
        </w:rPr>
        <w:t xml:space="preserve"> thes</w:t>
      </w:r>
      <w:r w:rsidR="0016102B">
        <w:rPr>
          <w:rFonts w:ascii="Helvetica" w:eastAsia="Times New Roman" w:hAnsi="Helvetica" w:cs="Times New Roman"/>
          <w:color w:val="000000"/>
          <w:sz w:val="24"/>
          <w:szCs w:val="24"/>
          <w:lang w:val="en-US" w:eastAsia="es-MX"/>
        </w:rPr>
        <w:t>e are sent to call on the tab "</w:t>
      </w:r>
      <w:r w:rsidRPr="00EB1EB1">
        <w:rPr>
          <w:rFonts w:ascii="Helvetica" w:eastAsia="Times New Roman" w:hAnsi="Helvetica" w:cs="Times New Roman"/>
          <w:color w:val="000000"/>
          <w:sz w:val="24"/>
          <w:szCs w:val="24"/>
          <w:lang w:val="en-US" w:eastAsia="es-MX"/>
        </w:rPr>
        <w:t xml:space="preserve">Biomass calculation" to </w:t>
      </w:r>
      <w:r w:rsidR="006C41B9">
        <w:rPr>
          <w:rFonts w:ascii="Helvetica" w:eastAsia="Times New Roman" w:hAnsi="Helvetica" w:cs="Times New Roman"/>
          <w:color w:val="000000"/>
          <w:sz w:val="24"/>
          <w:szCs w:val="24"/>
          <w:lang w:val="en-US" w:eastAsia="es-MX"/>
        </w:rPr>
        <w:t>propagate</w:t>
      </w:r>
      <w:r w:rsidRPr="00EB1EB1">
        <w:rPr>
          <w:rFonts w:ascii="Helvetica" w:eastAsia="Times New Roman" w:hAnsi="Helvetica" w:cs="Times New Roman"/>
          <w:color w:val="000000"/>
          <w:sz w:val="24"/>
          <w:szCs w:val="24"/>
          <w:lang w:val="en-US" w:eastAsia="es-MX"/>
        </w:rPr>
        <w:t xml:space="preserve"> the uncertainties of measurement error and the allometric models.</w:t>
      </w: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r w:rsidRPr="00EB1EB1">
        <w:rPr>
          <w:rFonts w:ascii="Helvetica" w:eastAsia="Times New Roman" w:hAnsi="Helvetica" w:cs="Times New Roman"/>
          <w:color w:val="000000"/>
          <w:sz w:val="24"/>
          <w:szCs w:val="24"/>
          <w:lang w:val="en-US" w:eastAsia="es-MX"/>
        </w:rPr>
        <w:t>This way</w:t>
      </w:r>
      <w:r w:rsidR="006C41B9">
        <w:rPr>
          <w:rFonts w:ascii="Helvetica" w:eastAsia="Times New Roman" w:hAnsi="Helvetica" w:cs="Times New Roman"/>
          <w:color w:val="000000"/>
          <w:sz w:val="24"/>
          <w:szCs w:val="24"/>
          <w:lang w:val="en-US" w:eastAsia="es-MX"/>
        </w:rPr>
        <w:t xml:space="preserve">, in the cell A7 we find the </w:t>
      </w:r>
      <w:r w:rsidR="003A35C3">
        <w:rPr>
          <w:rFonts w:ascii="Helvetica" w:eastAsia="Times New Roman" w:hAnsi="Helvetica" w:cs="Times New Roman"/>
          <w:color w:val="000000"/>
          <w:sz w:val="24"/>
          <w:szCs w:val="24"/>
          <w:lang w:val="en-US" w:eastAsia="es-MX"/>
        </w:rPr>
        <w:t xml:space="preserve">measurement </w:t>
      </w:r>
      <w:r w:rsidRPr="00EB1EB1">
        <w:rPr>
          <w:rFonts w:ascii="Helvetica" w:eastAsia="Times New Roman" w:hAnsi="Helvetica" w:cs="Times New Roman"/>
          <w:color w:val="000000"/>
          <w:sz w:val="24"/>
          <w:szCs w:val="24"/>
          <w:lang w:val="en-US" w:eastAsia="es-MX"/>
        </w:rPr>
        <w:t xml:space="preserve">error </w:t>
      </w:r>
      <w:r w:rsidR="003A35C3">
        <w:rPr>
          <w:rFonts w:ascii="Helvetica" w:eastAsia="Times New Roman" w:hAnsi="Helvetica" w:cs="Times New Roman"/>
          <w:color w:val="000000"/>
          <w:sz w:val="24"/>
          <w:szCs w:val="24"/>
          <w:lang w:val="en-US" w:eastAsia="es-MX"/>
        </w:rPr>
        <w:t xml:space="preserve">that </w:t>
      </w:r>
      <w:r w:rsidRPr="00EB1EB1">
        <w:rPr>
          <w:rFonts w:ascii="Helvetica" w:eastAsia="Times New Roman" w:hAnsi="Helvetica" w:cs="Times New Roman"/>
          <w:color w:val="000000"/>
          <w:sz w:val="24"/>
          <w:szCs w:val="24"/>
          <w:lang w:val="en-US" w:eastAsia="es-MX"/>
        </w:rPr>
        <w:t>we have just calculated</w:t>
      </w:r>
      <w:r w:rsidR="003A35C3">
        <w:rPr>
          <w:rFonts w:ascii="Helvetica" w:eastAsia="Times New Roman" w:hAnsi="Helvetica" w:cs="Times New Roman"/>
          <w:color w:val="000000"/>
          <w:sz w:val="24"/>
          <w:szCs w:val="24"/>
          <w:lang w:val="en-US" w:eastAsia="es-MX"/>
        </w:rPr>
        <w:t>,</w:t>
      </w:r>
      <w:r w:rsidRPr="00EB1EB1">
        <w:rPr>
          <w:rFonts w:ascii="Helvetica" w:eastAsia="Times New Roman" w:hAnsi="Helvetica" w:cs="Times New Roman"/>
          <w:color w:val="000000"/>
          <w:sz w:val="24"/>
          <w:szCs w:val="24"/>
          <w:lang w:val="en-US" w:eastAsia="es-MX"/>
        </w:rPr>
        <w:t xml:space="preserve"> in the cells A13 and A18 the statistics of the adjusted model are indicated.</w:t>
      </w: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r w:rsidRPr="00EB1EB1">
        <w:rPr>
          <w:rFonts w:ascii="Helvetica" w:eastAsia="Times New Roman" w:hAnsi="Helvetica" w:cs="Times New Roman"/>
          <w:color w:val="000000"/>
          <w:sz w:val="24"/>
          <w:szCs w:val="24"/>
          <w:lang w:val="en-US" w:eastAsia="es-MX"/>
        </w:rPr>
        <w:t>In one way, we create the switched shown in the blue cells with which source of uncertainty can be turned on or off by changing the numbers in the blue bo</w:t>
      </w:r>
      <w:r w:rsidR="003A35C3">
        <w:rPr>
          <w:rFonts w:ascii="Helvetica" w:eastAsia="Times New Roman" w:hAnsi="Helvetica" w:cs="Times New Roman"/>
          <w:color w:val="000000"/>
          <w:sz w:val="24"/>
          <w:szCs w:val="24"/>
          <w:lang w:val="en-US" w:eastAsia="es-MX"/>
        </w:rPr>
        <w:t>xes to " 1 " or " 0"</w:t>
      </w:r>
      <w:r w:rsidR="0016102B">
        <w:rPr>
          <w:rFonts w:ascii="Helvetica" w:eastAsia="Times New Roman" w:hAnsi="Helvetica" w:cs="Times New Roman"/>
          <w:color w:val="000000"/>
          <w:sz w:val="24"/>
          <w:szCs w:val="24"/>
          <w:lang w:val="en-US" w:eastAsia="es-MX"/>
        </w:rPr>
        <w:t>.</w:t>
      </w:r>
      <w:r w:rsidR="003A35C3">
        <w:rPr>
          <w:rFonts w:ascii="Helvetica" w:eastAsia="Times New Roman" w:hAnsi="Helvetica" w:cs="Times New Roman"/>
          <w:color w:val="000000"/>
          <w:sz w:val="24"/>
          <w:szCs w:val="24"/>
          <w:lang w:val="en-US" w:eastAsia="es-MX"/>
        </w:rPr>
        <w:t xml:space="preserve"> This means</w:t>
      </w:r>
      <w:r w:rsidRPr="00EB1EB1">
        <w:rPr>
          <w:rFonts w:ascii="Helvetica" w:eastAsia="Times New Roman" w:hAnsi="Helvetica" w:cs="Times New Roman"/>
          <w:color w:val="000000"/>
          <w:sz w:val="24"/>
          <w:szCs w:val="24"/>
          <w:lang w:val="en-US" w:eastAsia="es-MX"/>
        </w:rPr>
        <w:t xml:space="preserve">, if the cell "D7" is </w:t>
      </w:r>
      <w:r w:rsidR="003A35C3" w:rsidRPr="00EB1EB1">
        <w:rPr>
          <w:rFonts w:ascii="Helvetica" w:eastAsia="Times New Roman" w:hAnsi="Helvetica" w:cs="Times New Roman"/>
          <w:color w:val="000000"/>
          <w:sz w:val="24"/>
          <w:szCs w:val="24"/>
          <w:lang w:val="en-US" w:eastAsia="es-MX"/>
        </w:rPr>
        <w:t>deactivated</w:t>
      </w:r>
      <w:r w:rsidR="00B75200">
        <w:rPr>
          <w:rFonts w:ascii="Helvetica" w:eastAsia="Times New Roman" w:hAnsi="Helvetica" w:cs="Times New Roman"/>
          <w:color w:val="000000"/>
          <w:sz w:val="24"/>
          <w:szCs w:val="24"/>
          <w:lang w:val="en-US" w:eastAsia="es-MX"/>
        </w:rPr>
        <w:t xml:space="preserve"> </w:t>
      </w:r>
      <w:r w:rsidR="0016102B">
        <w:rPr>
          <w:rFonts w:ascii="Helvetica" w:eastAsia="Times New Roman" w:hAnsi="Helvetica" w:cs="Times New Roman"/>
          <w:color w:val="000000"/>
          <w:sz w:val="24"/>
          <w:szCs w:val="24"/>
          <w:lang w:val="en-US" w:eastAsia="es-MX"/>
        </w:rPr>
        <w:t>placing a 0</w:t>
      </w:r>
      <w:r w:rsidRPr="00EB1EB1">
        <w:rPr>
          <w:rFonts w:ascii="Helvetica" w:eastAsia="Times New Roman" w:hAnsi="Helvetica" w:cs="Times New Roman"/>
          <w:color w:val="000000"/>
          <w:sz w:val="24"/>
          <w:szCs w:val="24"/>
          <w:lang w:val="en-US" w:eastAsia="es-MX"/>
        </w:rPr>
        <w:t>, then the uncertainty of the me</w:t>
      </w:r>
      <w:r w:rsidR="00722061">
        <w:rPr>
          <w:rFonts w:ascii="Helvetica" w:eastAsia="Times New Roman" w:hAnsi="Helvetica" w:cs="Times New Roman"/>
          <w:color w:val="000000"/>
          <w:sz w:val="24"/>
          <w:szCs w:val="24"/>
          <w:lang w:val="en-US" w:eastAsia="es-MX"/>
        </w:rPr>
        <w:t>asurement error will not be propagated</w:t>
      </w:r>
      <w:r w:rsidRPr="00EB1EB1">
        <w:rPr>
          <w:rFonts w:ascii="Helvetica" w:eastAsia="Times New Roman" w:hAnsi="Helvetica" w:cs="Times New Roman"/>
          <w:color w:val="000000"/>
          <w:sz w:val="24"/>
          <w:szCs w:val="24"/>
          <w:lang w:val="en-US" w:eastAsia="es-MX"/>
        </w:rPr>
        <w:t>.</w:t>
      </w:r>
      <w:r w:rsidR="00722061">
        <w:rPr>
          <w:rFonts w:ascii="Helvetica" w:eastAsia="Times New Roman" w:hAnsi="Helvetica" w:cs="Times New Roman"/>
          <w:color w:val="000000"/>
          <w:sz w:val="24"/>
          <w:szCs w:val="24"/>
          <w:lang w:val="en-US" w:eastAsia="es-MX"/>
        </w:rPr>
        <w:t xml:space="preserve"> </w:t>
      </w:r>
      <w:r w:rsidRPr="00EB1EB1">
        <w:rPr>
          <w:rFonts w:ascii="Helvetica" w:eastAsia="Times New Roman" w:hAnsi="Helvetica" w:cs="Times New Roman"/>
          <w:color w:val="000000"/>
          <w:sz w:val="24"/>
          <w:szCs w:val="24"/>
          <w:lang w:val="en-US" w:eastAsia="es-MX"/>
        </w:rPr>
        <w:t>The same will happen with cells D</w:t>
      </w:r>
      <w:r w:rsidR="00722061">
        <w:rPr>
          <w:rFonts w:ascii="Helvetica" w:eastAsia="Times New Roman" w:hAnsi="Helvetica" w:cs="Times New Roman"/>
          <w:color w:val="000000"/>
          <w:sz w:val="24"/>
          <w:szCs w:val="24"/>
          <w:lang w:val="en-US" w:eastAsia="es-MX"/>
        </w:rPr>
        <w:t>19 and D23 with the:</w:t>
      </w:r>
      <w:r w:rsidRPr="00EB1EB1">
        <w:rPr>
          <w:rFonts w:ascii="Helvetica" w:eastAsia="Times New Roman" w:hAnsi="Helvetica" w:cs="Times New Roman"/>
          <w:color w:val="000000"/>
          <w:sz w:val="24"/>
          <w:szCs w:val="24"/>
          <w:lang w:val="en-US" w:eastAsia="es-MX"/>
        </w:rPr>
        <w:t xml:space="preserve"> </w:t>
      </w:r>
      <w:r w:rsidR="00722061">
        <w:rPr>
          <w:rFonts w:ascii="Helvetica" w:eastAsia="Times New Roman" w:hAnsi="Helvetica" w:cs="Times New Roman"/>
          <w:color w:val="000000"/>
          <w:sz w:val="24"/>
          <w:szCs w:val="24"/>
          <w:lang w:val="en-US" w:eastAsia="es-MX"/>
        </w:rPr>
        <w:t>“</w:t>
      </w:r>
      <w:r w:rsidRPr="00EB1EB1">
        <w:rPr>
          <w:rFonts w:ascii="Helvetica" w:eastAsia="Times New Roman" w:hAnsi="Helvetica" w:cs="Times New Roman"/>
          <w:color w:val="000000"/>
          <w:sz w:val="24"/>
          <w:szCs w:val="24"/>
          <w:lang w:val="en-US" w:eastAsia="es-MX"/>
        </w:rPr>
        <w:t xml:space="preserve">Error in prediction of an individual </w:t>
      </w:r>
      <w:proofErr w:type="gramStart"/>
      <w:r w:rsidRPr="00EB1EB1">
        <w:rPr>
          <w:rFonts w:ascii="Helvetica" w:eastAsia="Times New Roman" w:hAnsi="Helvetica" w:cs="Times New Roman"/>
          <w:color w:val="000000"/>
          <w:sz w:val="24"/>
          <w:szCs w:val="24"/>
          <w:lang w:val="en-US" w:eastAsia="es-MX"/>
        </w:rPr>
        <w:t>( PI</w:t>
      </w:r>
      <w:proofErr w:type="gramEnd"/>
      <w:r w:rsidRPr="00EB1EB1">
        <w:rPr>
          <w:rFonts w:ascii="Helvetica" w:eastAsia="Times New Roman" w:hAnsi="Helvetica" w:cs="Times New Roman"/>
          <w:color w:val="000000"/>
          <w:sz w:val="24"/>
          <w:szCs w:val="24"/>
          <w:lang w:val="en-US" w:eastAsia="es-MX"/>
        </w:rPr>
        <w:t>)</w:t>
      </w:r>
      <w:r w:rsidR="00722061">
        <w:rPr>
          <w:rFonts w:ascii="Helvetica" w:eastAsia="Times New Roman" w:hAnsi="Helvetica" w:cs="Times New Roman"/>
          <w:color w:val="000000"/>
          <w:sz w:val="24"/>
          <w:szCs w:val="24"/>
          <w:lang w:val="en-US" w:eastAsia="es-MX"/>
        </w:rPr>
        <w:t>”</w:t>
      </w:r>
      <w:r w:rsidRPr="00EB1EB1">
        <w:rPr>
          <w:rFonts w:ascii="Helvetica" w:eastAsia="Times New Roman" w:hAnsi="Helvetica" w:cs="Times New Roman"/>
          <w:color w:val="000000"/>
          <w:sz w:val="24"/>
          <w:szCs w:val="24"/>
          <w:lang w:val="en-US" w:eastAsia="es-MX"/>
        </w:rPr>
        <w:t xml:space="preserve"> </w:t>
      </w:r>
      <w:r w:rsidR="00722061">
        <w:rPr>
          <w:rFonts w:ascii="Helvetica" w:eastAsia="Times New Roman" w:hAnsi="Helvetica" w:cs="Times New Roman"/>
          <w:color w:val="000000"/>
          <w:sz w:val="24"/>
          <w:szCs w:val="24"/>
          <w:lang w:val="en-US" w:eastAsia="es-MX"/>
        </w:rPr>
        <w:t>and “</w:t>
      </w:r>
      <w:r w:rsidRPr="00EB1EB1">
        <w:rPr>
          <w:rFonts w:ascii="Helvetica" w:eastAsia="Times New Roman" w:hAnsi="Helvetica" w:cs="Times New Roman"/>
          <w:color w:val="000000"/>
          <w:sz w:val="24"/>
          <w:szCs w:val="24"/>
          <w:lang w:val="en-US" w:eastAsia="es-MX"/>
        </w:rPr>
        <w:t xml:space="preserve">Error </w:t>
      </w:r>
      <w:r w:rsidR="00722061">
        <w:rPr>
          <w:rFonts w:ascii="Helvetica" w:eastAsia="Times New Roman" w:hAnsi="Helvetica" w:cs="Times New Roman"/>
          <w:color w:val="000000"/>
          <w:sz w:val="24"/>
          <w:szCs w:val="24"/>
          <w:lang w:val="en-US" w:eastAsia="es-MX"/>
        </w:rPr>
        <w:t>in prediction of the mean (CI )”</w:t>
      </w:r>
      <w:r w:rsidRPr="00EB1EB1">
        <w:rPr>
          <w:rFonts w:ascii="Helvetica" w:eastAsia="Times New Roman" w:hAnsi="Helvetica" w:cs="Times New Roman"/>
          <w:color w:val="000000"/>
          <w:sz w:val="24"/>
          <w:szCs w:val="24"/>
          <w:lang w:val="en-US" w:eastAsia="es-MX"/>
        </w:rPr>
        <w:t xml:space="preserve"> respectively.</w:t>
      </w:r>
    </w:p>
    <w:p w:rsidR="00EB1EB1" w:rsidRDefault="00EB1EB1" w:rsidP="00D2276A">
      <w:pPr>
        <w:spacing w:after="0" w:line="240" w:lineRule="auto"/>
        <w:jc w:val="both"/>
        <w:rPr>
          <w:rFonts w:ascii="Helvetica" w:eastAsia="Times New Roman" w:hAnsi="Helvetica" w:cs="Times New Roman"/>
          <w:color w:val="000000"/>
          <w:sz w:val="24"/>
          <w:szCs w:val="24"/>
          <w:lang w:val="en-US" w:eastAsia="es-MX"/>
        </w:rPr>
      </w:pPr>
    </w:p>
    <w:p w:rsidR="00466161" w:rsidRDefault="0016102B" w:rsidP="00D2276A">
      <w:pPr>
        <w:spacing w:after="0" w:line="240" w:lineRule="auto"/>
        <w:jc w:val="both"/>
        <w:rPr>
          <w:rFonts w:ascii="Helvetica" w:eastAsia="Times New Roman" w:hAnsi="Helvetica" w:cs="Times New Roman"/>
          <w:color w:val="000000"/>
          <w:sz w:val="24"/>
          <w:szCs w:val="24"/>
          <w:lang w:val="en-US" w:eastAsia="es-MX"/>
        </w:rPr>
      </w:pPr>
      <w:r w:rsidRPr="0016102B">
        <w:drawing>
          <wp:inline distT="0" distB="0" distL="0" distR="0" wp14:anchorId="338BF946" wp14:editId="1BE6B558">
            <wp:extent cx="6332220" cy="3503939"/>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32220" cy="3503939"/>
                    </a:xfrm>
                    <a:prstGeom prst="rect">
                      <a:avLst/>
                    </a:prstGeom>
                    <a:noFill/>
                    <a:ln>
                      <a:noFill/>
                    </a:ln>
                  </pic:spPr>
                </pic:pic>
              </a:graphicData>
            </a:graphic>
          </wp:inline>
        </w:drawing>
      </w:r>
    </w:p>
    <w:p w:rsidR="00466161" w:rsidRPr="00EB1EB1" w:rsidRDefault="00466161" w:rsidP="00D2276A">
      <w:pPr>
        <w:spacing w:after="0" w:line="240" w:lineRule="auto"/>
        <w:jc w:val="both"/>
        <w:rPr>
          <w:rFonts w:ascii="Helvetica" w:eastAsia="Times New Roman" w:hAnsi="Helvetica" w:cs="Times New Roman"/>
          <w:color w:val="000000"/>
          <w:sz w:val="24"/>
          <w:szCs w:val="24"/>
          <w:lang w:val="en-US" w:eastAsia="es-MX"/>
        </w:rPr>
      </w:pPr>
    </w:p>
    <w:p w:rsidR="00EB1EB1" w:rsidRPr="00EB1EB1" w:rsidRDefault="00466161" w:rsidP="00D2276A">
      <w:pPr>
        <w:spacing w:after="0" w:line="240" w:lineRule="auto"/>
        <w:jc w:val="both"/>
        <w:rPr>
          <w:rFonts w:ascii="Helvetica" w:eastAsia="Times New Roman" w:hAnsi="Helvetica" w:cs="Times New Roman"/>
          <w:color w:val="000000"/>
          <w:sz w:val="24"/>
          <w:szCs w:val="24"/>
          <w:lang w:val="en-US" w:eastAsia="es-MX"/>
        </w:rPr>
      </w:pPr>
      <w:r>
        <w:rPr>
          <w:rFonts w:ascii="Helvetica" w:eastAsia="Times New Roman" w:hAnsi="Helvetica" w:cs="Times New Roman"/>
          <w:color w:val="000000"/>
          <w:sz w:val="24"/>
          <w:szCs w:val="24"/>
          <w:lang w:val="en-US" w:eastAsia="es-MX"/>
        </w:rPr>
        <w:t>So then</w:t>
      </w:r>
      <w:r w:rsidR="00722061">
        <w:rPr>
          <w:rFonts w:ascii="Helvetica" w:eastAsia="Times New Roman" w:hAnsi="Helvetica" w:cs="Times New Roman"/>
          <w:color w:val="000000"/>
          <w:sz w:val="24"/>
          <w:szCs w:val="24"/>
          <w:lang w:val="en-US" w:eastAsia="es-MX"/>
        </w:rPr>
        <w:t>, with all this information</w:t>
      </w:r>
      <w:r w:rsidR="00EB1EB1" w:rsidRPr="00EB1EB1">
        <w:rPr>
          <w:rFonts w:ascii="Helvetica" w:eastAsia="Times New Roman" w:hAnsi="Helvetica" w:cs="Times New Roman"/>
          <w:color w:val="000000"/>
          <w:sz w:val="24"/>
          <w:szCs w:val="24"/>
          <w:lang w:val="en-US" w:eastAsia="es-MX"/>
        </w:rPr>
        <w:t>, it is possi</w:t>
      </w:r>
      <w:r w:rsidR="00722061">
        <w:rPr>
          <w:rFonts w:ascii="Helvetica" w:eastAsia="Times New Roman" w:hAnsi="Helvetica" w:cs="Times New Roman"/>
          <w:color w:val="000000"/>
          <w:sz w:val="24"/>
          <w:szCs w:val="24"/>
          <w:lang w:val="en-US" w:eastAsia="es-MX"/>
        </w:rPr>
        <w:t xml:space="preserve">ble to estimate the errors "PI" and "CI", however, to get this, </w:t>
      </w:r>
      <w:r w:rsidR="00EB1EB1" w:rsidRPr="00EB1EB1">
        <w:rPr>
          <w:rFonts w:ascii="Helvetica" w:eastAsia="Times New Roman" w:hAnsi="Helvetica" w:cs="Times New Roman"/>
          <w:color w:val="000000"/>
          <w:sz w:val="24"/>
          <w:szCs w:val="24"/>
          <w:lang w:val="en-US" w:eastAsia="es-MX"/>
        </w:rPr>
        <w:t>first</w:t>
      </w:r>
      <w:r w:rsidR="00722061">
        <w:rPr>
          <w:rFonts w:ascii="Helvetica" w:eastAsia="Times New Roman" w:hAnsi="Helvetica" w:cs="Times New Roman"/>
          <w:color w:val="000000"/>
          <w:sz w:val="24"/>
          <w:szCs w:val="24"/>
          <w:lang w:val="en-US" w:eastAsia="es-MX"/>
        </w:rPr>
        <w:t xml:space="preserve"> it is</w:t>
      </w:r>
      <w:r w:rsidR="00EB1EB1" w:rsidRPr="00EB1EB1">
        <w:rPr>
          <w:rFonts w:ascii="Helvetica" w:eastAsia="Times New Roman" w:hAnsi="Helvetica" w:cs="Times New Roman"/>
          <w:color w:val="000000"/>
          <w:sz w:val="24"/>
          <w:szCs w:val="24"/>
          <w:lang w:val="en-US" w:eastAsia="es-MX"/>
        </w:rPr>
        <w:t xml:space="preserve"> necessary to create the column "</w:t>
      </w:r>
      <w:r w:rsidR="00722061">
        <w:rPr>
          <w:rFonts w:ascii="Helvetica" w:eastAsia="Times New Roman" w:hAnsi="Helvetica" w:cs="Times New Roman"/>
          <w:color w:val="000000"/>
          <w:sz w:val="24"/>
          <w:szCs w:val="24"/>
          <w:lang w:val="en-US" w:eastAsia="es-MX"/>
        </w:rPr>
        <w:t>C</w:t>
      </w:r>
      <w:r w:rsidR="00EB1EB1" w:rsidRPr="00EB1EB1">
        <w:rPr>
          <w:rFonts w:ascii="Helvetica" w:eastAsia="Times New Roman" w:hAnsi="Helvetica" w:cs="Times New Roman"/>
          <w:color w:val="000000"/>
          <w:sz w:val="24"/>
          <w:szCs w:val="24"/>
          <w:lang w:val="en-US" w:eastAsia="es-MX"/>
        </w:rPr>
        <w:t>"</w:t>
      </w:r>
      <w:r w:rsidR="00722061">
        <w:rPr>
          <w:rFonts w:ascii="Helvetica" w:eastAsia="Times New Roman" w:hAnsi="Helvetica" w:cs="Times New Roman"/>
          <w:color w:val="000000"/>
          <w:sz w:val="24"/>
          <w:szCs w:val="24"/>
          <w:lang w:val="en-US" w:eastAsia="es-MX"/>
        </w:rPr>
        <w:t xml:space="preserve"> where</w:t>
      </w:r>
      <w:r w:rsidR="00EB1EB1" w:rsidRPr="00EB1EB1">
        <w:rPr>
          <w:rFonts w:ascii="Helvetica" w:eastAsia="Times New Roman" w:hAnsi="Helvetica" w:cs="Times New Roman"/>
          <w:color w:val="000000"/>
          <w:sz w:val="24"/>
          <w:szCs w:val="24"/>
          <w:lang w:val="en-US" w:eastAsia="es-MX"/>
        </w:rPr>
        <w:t xml:space="preserve"> the DBH with the error in measurement</w:t>
      </w:r>
      <w:r w:rsidR="00722061">
        <w:rPr>
          <w:rFonts w:ascii="Helvetica" w:eastAsia="Times New Roman" w:hAnsi="Helvetica" w:cs="Times New Roman"/>
          <w:color w:val="000000"/>
          <w:sz w:val="24"/>
          <w:szCs w:val="24"/>
          <w:lang w:val="en-US" w:eastAsia="es-MX"/>
        </w:rPr>
        <w:t xml:space="preserve"> is</w:t>
      </w:r>
      <w:r w:rsidR="00EB1EB1" w:rsidRPr="00EB1EB1">
        <w:rPr>
          <w:rFonts w:ascii="Helvetica" w:eastAsia="Times New Roman" w:hAnsi="Helvetica" w:cs="Times New Roman"/>
          <w:color w:val="000000"/>
          <w:sz w:val="24"/>
          <w:szCs w:val="24"/>
          <w:lang w:val="en-US" w:eastAsia="es-MX"/>
        </w:rPr>
        <w:t xml:space="preserve"> included. Afterwards, this variable is transformed applying the natural logarithm</w:t>
      </w:r>
      <w:r w:rsidR="00722061">
        <w:rPr>
          <w:rFonts w:ascii="Helvetica" w:eastAsia="Times New Roman" w:hAnsi="Helvetica" w:cs="Times New Roman"/>
          <w:color w:val="000000"/>
          <w:sz w:val="24"/>
          <w:szCs w:val="24"/>
          <w:lang w:val="en-US" w:eastAsia="es-MX"/>
        </w:rPr>
        <w:t xml:space="preserve"> (as we can see in column “D”)</w:t>
      </w:r>
      <w:r w:rsidR="00904061">
        <w:rPr>
          <w:rFonts w:ascii="Helvetica" w:eastAsia="Times New Roman" w:hAnsi="Helvetica" w:cs="Times New Roman"/>
          <w:color w:val="000000"/>
          <w:sz w:val="24"/>
          <w:szCs w:val="24"/>
          <w:lang w:val="en-US" w:eastAsia="es-MX"/>
        </w:rPr>
        <w:t xml:space="preserve">. </w:t>
      </w:r>
      <w:r w:rsidR="00EB1EB1" w:rsidRPr="00EB1EB1">
        <w:rPr>
          <w:rFonts w:ascii="Helvetica" w:eastAsia="Times New Roman" w:hAnsi="Helvetica" w:cs="Times New Roman"/>
          <w:color w:val="000000"/>
          <w:sz w:val="24"/>
          <w:szCs w:val="24"/>
          <w:lang w:val="en-US" w:eastAsia="es-MX"/>
        </w:rPr>
        <w:t xml:space="preserve">so </w:t>
      </w:r>
      <w:r w:rsidR="00904061">
        <w:rPr>
          <w:rFonts w:ascii="Helvetica" w:eastAsia="Times New Roman" w:hAnsi="Helvetica" w:cs="Times New Roman"/>
          <w:color w:val="000000"/>
          <w:sz w:val="24"/>
          <w:szCs w:val="24"/>
          <w:lang w:val="en-US" w:eastAsia="es-MX"/>
        </w:rPr>
        <w:t>now</w:t>
      </w:r>
      <w:r w:rsidR="00EB1EB1" w:rsidRPr="00EB1EB1">
        <w:rPr>
          <w:rFonts w:ascii="Helvetica" w:eastAsia="Times New Roman" w:hAnsi="Helvetica" w:cs="Times New Roman"/>
          <w:color w:val="000000"/>
          <w:sz w:val="24"/>
          <w:szCs w:val="24"/>
          <w:lang w:val="en-US" w:eastAsia="es-MX"/>
        </w:rPr>
        <w:t xml:space="preserve"> we can apply the formulas for the estimation of the errors of PI and CI.</w:t>
      </w:r>
    </w:p>
    <w:p w:rsidR="00EB1EB1" w:rsidRDefault="00EB1EB1" w:rsidP="00D2276A">
      <w:pPr>
        <w:spacing w:after="0" w:line="240" w:lineRule="auto"/>
        <w:jc w:val="both"/>
        <w:rPr>
          <w:rFonts w:ascii="Helvetica" w:eastAsia="Times New Roman" w:hAnsi="Helvetica" w:cs="Times New Roman"/>
          <w:color w:val="000000"/>
          <w:sz w:val="24"/>
          <w:szCs w:val="24"/>
          <w:lang w:val="en-US" w:eastAsia="es-MX"/>
        </w:rPr>
      </w:pPr>
    </w:p>
    <w:tbl>
      <w:tblPr>
        <w:tblStyle w:val="Tablaconcuadrcula"/>
        <w:tblW w:w="0" w:type="auto"/>
        <w:tblLook w:val="04A0" w:firstRow="1" w:lastRow="0" w:firstColumn="1" w:lastColumn="0" w:noHBand="0" w:noVBand="1"/>
      </w:tblPr>
      <w:tblGrid>
        <w:gridCol w:w="1520"/>
        <w:gridCol w:w="1520"/>
        <w:gridCol w:w="2620"/>
        <w:gridCol w:w="1940"/>
      </w:tblGrid>
      <w:tr w:rsidR="00722061" w:rsidRPr="00722061" w:rsidTr="00722061">
        <w:trPr>
          <w:trHeight w:val="270"/>
        </w:trPr>
        <w:tc>
          <w:tcPr>
            <w:tcW w:w="1520" w:type="dxa"/>
            <w:noWrap/>
            <w:hideMark/>
          </w:tcPr>
          <w:p w:rsidR="00722061" w:rsidRPr="00722061" w:rsidRDefault="00722061" w:rsidP="00722061">
            <w:pPr>
              <w:jc w:val="center"/>
              <w:rPr>
                <w:rFonts w:ascii="Helvetica" w:eastAsia="Times New Roman" w:hAnsi="Helvetica" w:cs="Times New Roman"/>
                <w:b/>
                <w:bCs/>
                <w:color w:val="0070C0"/>
                <w:sz w:val="24"/>
                <w:szCs w:val="24"/>
                <w:lang w:eastAsia="es-MX"/>
              </w:rPr>
            </w:pPr>
            <w:r w:rsidRPr="00722061">
              <w:rPr>
                <w:rFonts w:ascii="Helvetica" w:eastAsia="Times New Roman" w:hAnsi="Helvetica" w:cs="Times New Roman"/>
                <w:b/>
                <w:bCs/>
                <w:color w:val="0070C0"/>
                <w:sz w:val="24"/>
                <w:szCs w:val="24"/>
                <w:lang w:eastAsia="es-MX"/>
              </w:rPr>
              <w:t>A</w:t>
            </w:r>
          </w:p>
        </w:tc>
        <w:tc>
          <w:tcPr>
            <w:tcW w:w="1520" w:type="dxa"/>
            <w:noWrap/>
            <w:hideMark/>
          </w:tcPr>
          <w:p w:rsidR="00722061" w:rsidRPr="00722061" w:rsidRDefault="00722061" w:rsidP="00722061">
            <w:pPr>
              <w:jc w:val="center"/>
              <w:rPr>
                <w:rFonts w:ascii="Helvetica" w:eastAsia="Times New Roman" w:hAnsi="Helvetica" w:cs="Times New Roman"/>
                <w:b/>
                <w:bCs/>
                <w:color w:val="0070C0"/>
                <w:sz w:val="24"/>
                <w:szCs w:val="24"/>
                <w:lang w:eastAsia="es-MX"/>
              </w:rPr>
            </w:pPr>
            <w:r w:rsidRPr="00722061">
              <w:rPr>
                <w:rFonts w:ascii="Helvetica" w:eastAsia="Times New Roman" w:hAnsi="Helvetica" w:cs="Times New Roman"/>
                <w:b/>
                <w:bCs/>
                <w:color w:val="0070C0"/>
                <w:sz w:val="24"/>
                <w:szCs w:val="24"/>
                <w:lang w:eastAsia="es-MX"/>
              </w:rPr>
              <w:t>B</w:t>
            </w:r>
          </w:p>
        </w:tc>
        <w:tc>
          <w:tcPr>
            <w:tcW w:w="2620" w:type="dxa"/>
            <w:noWrap/>
            <w:hideMark/>
          </w:tcPr>
          <w:p w:rsidR="00722061" w:rsidRPr="00722061" w:rsidRDefault="00722061" w:rsidP="00722061">
            <w:pPr>
              <w:jc w:val="center"/>
              <w:rPr>
                <w:rFonts w:ascii="Helvetica" w:eastAsia="Times New Roman" w:hAnsi="Helvetica" w:cs="Times New Roman"/>
                <w:b/>
                <w:bCs/>
                <w:color w:val="0070C0"/>
                <w:sz w:val="24"/>
                <w:szCs w:val="24"/>
                <w:lang w:eastAsia="es-MX"/>
              </w:rPr>
            </w:pPr>
            <w:r w:rsidRPr="00722061">
              <w:rPr>
                <w:rFonts w:ascii="Helvetica" w:eastAsia="Times New Roman" w:hAnsi="Helvetica" w:cs="Times New Roman"/>
                <w:b/>
                <w:bCs/>
                <w:color w:val="0070C0"/>
                <w:sz w:val="24"/>
                <w:szCs w:val="24"/>
                <w:lang w:eastAsia="es-MX"/>
              </w:rPr>
              <w:t>C</w:t>
            </w:r>
          </w:p>
        </w:tc>
        <w:tc>
          <w:tcPr>
            <w:tcW w:w="1940" w:type="dxa"/>
            <w:noWrap/>
            <w:hideMark/>
          </w:tcPr>
          <w:p w:rsidR="00722061" w:rsidRPr="00722061" w:rsidRDefault="00722061" w:rsidP="00722061">
            <w:pPr>
              <w:jc w:val="center"/>
              <w:rPr>
                <w:rFonts w:ascii="Helvetica" w:eastAsia="Times New Roman" w:hAnsi="Helvetica" w:cs="Times New Roman"/>
                <w:b/>
                <w:bCs/>
                <w:color w:val="0070C0"/>
                <w:sz w:val="24"/>
                <w:szCs w:val="24"/>
                <w:lang w:eastAsia="es-MX"/>
              </w:rPr>
            </w:pPr>
            <w:r w:rsidRPr="00722061">
              <w:rPr>
                <w:rFonts w:ascii="Helvetica" w:eastAsia="Times New Roman" w:hAnsi="Helvetica" w:cs="Times New Roman"/>
                <w:b/>
                <w:bCs/>
                <w:color w:val="0070C0"/>
                <w:sz w:val="24"/>
                <w:szCs w:val="24"/>
                <w:lang w:eastAsia="es-MX"/>
              </w:rPr>
              <w:t>D</w:t>
            </w:r>
          </w:p>
        </w:tc>
      </w:tr>
      <w:tr w:rsidR="00722061" w:rsidRPr="0091787F" w:rsidTr="00722061">
        <w:trPr>
          <w:trHeight w:val="270"/>
        </w:trPr>
        <w:tc>
          <w:tcPr>
            <w:tcW w:w="1520" w:type="dxa"/>
            <w:noWrap/>
            <w:hideMark/>
          </w:tcPr>
          <w:p w:rsidR="00722061" w:rsidRPr="0091787F" w:rsidRDefault="00722061" w:rsidP="00722061">
            <w:pPr>
              <w:jc w:val="both"/>
              <w:rPr>
                <w:rFonts w:ascii="Helvetica" w:eastAsia="Times New Roman" w:hAnsi="Helvetica" w:cs="Times New Roman"/>
                <w:color w:val="000000"/>
                <w:sz w:val="18"/>
                <w:szCs w:val="18"/>
                <w:lang w:eastAsia="es-MX"/>
              </w:rPr>
            </w:pPr>
            <w:proofErr w:type="spellStart"/>
            <w:r w:rsidRPr="0091787F">
              <w:rPr>
                <w:rFonts w:ascii="Helvetica" w:eastAsia="Times New Roman" w:hAnsi="Helvetica" w:cs="Times New Roman"/>
                <w:color w:val="000000"/>
                <w:sz w:val="18"/>
                <w:szCs w:val="18"/>
                <w:lang w:eastAsia="es-MX"/>
              </w:rPr>
              <w:t>Plot</w:t>
            </w:r>
            <w:proofErr w:type="spellEnd"/>
          </w:p>
        </w:tc>
        <w:tc>
          <w:tcPr>
            <w:tcW w:w="1520" w:type="dxa"/>
            <w:noWrap/>
            <w:hideMark/>
          </w:tcPr>
          <w:p w:rsidR="00722061" w:rsidRPr="0091787F" w:rsidRDefault="00722061" w:rsidP="00722061">
            <w:pPr>
              <w:jc w:val="both"/>
              <w:rPr>
                <w:rFonts w:ascii="Helvetica" w:eastAsia="Times New Roman" w:hAnsi="Helvetica" w:cs="Times New Roman"/>
                <w:color w:val="000000"/>
                <w:sz w:val="18"/>
                <w:szCs w:val="18"/>
                <w:lang w:eastAsia="es-MX"/>
              </w:rPr>
            </w:pPr>
            <w:proofErr w:type="spellStart"/>
            <w:r w:rsidRPr="0091787F">
              <w:rPr>
                <w:rFonts w:ascii="Helvetica" w:eastAsia="Times New Roman" w:hAnsi="Helvetica" w:cs="Times New Roman"/>
                <w:color w:val="000000"/>
                <w:sz w:val="18"/>
                <w:szCs w:val="18"/>
                <w:lang w:eastAsia="es-MX"/>
              </w:rPr>
              <w:t>Tree</w:t>
            </w:r>
            <w:proofErr w:type="spellEnd"/>
            <w:r w:rsidRPr="0091787F">
              <w:rPr>
                <w:rFonts w:ascii="Helvetica" w:eastAsia="Times New Roman" w:hAnsi="Helvetica" w:cs="Times New Roman"/>
                <w:color w:val="000000"/>
                <w:sz w:val="18"/>
                <w:szCs w:val="18"/>
                <w:lang w:eastAsia="es-MX"/>
              </w:rPr>
              <w:t xml:space="preserve"> </w:t>
            </w:r>
            <w:proofErr w:type="spellStart"/>
            <w:r w:rsidRPr="0091787F">
              <w:rPr>
                <w:rFonts w:ascii="Helvetica" w:eastAsia="Times New Roman" w:hAnsi="Helvetica" w:cs="Times New Roman"/>
                <w:color w:val="000000"/>
                <w:sz w:val="18"/>
                <w:szCs w:val="18"/>
                <w:lang w:eastAsia="es-MX"/>
              </w:rPr>
              <w:t>diameter</w:t>
            </w:r>
            <w:proofErr w:type="spellEnd"/>
          </w:p>
        </w:tc>
        <w:tc>
          <w:tcPr>
            <w:tcW w:w="2620" w:type="dxa"/>
            <w:noWrap/>
            <w:hideMark/>
          </w:tcPr>
          <w:p w:rsidR="00722061" w:rsidRPr="0091787F" w:rsidRDefault="00722061" w:rsidP="00722061">
            <w:pPr>
              <w:jc w:val="both"/>
              <w:rPr>
                <w:rFonts w:ascii="Helvetica" w:eastAsia="Times New Roman" w:hAnsi="Helvetica" w:cs="Times New Roman"/>
                <w:color w:val="000000"/>
                <w:sz w:val="18"/>
                <w:szCs w:val="18"/>
                <w:lang w:eastAsia="es-MX"/>
              </w:rPr>
            </w:pPr>
            <w:r w:rsidRPr="0091787F">
              <w:rPr>
                <w:rFonts w:ascii="Helvetica" w:eastAsia="Times New Roman" w:hAnsi="Helvetica" w:cs="Times New Roman"/>
                <w:color w:val="000000"/>
                <w:sz w:val="18"/>
                <w:szCs w:val="18"/>
                <w:lang w:eastAsia="es-MX"/>
              </w:rPr>
              <w:t xml:space="preserve">DBH </w:t>
            </w:r>
            <w:proofErr w:type="spellStart"/>
            <w:r w:rsidRPr="0091787F">
              <w:rPr>
                <w:rFonts w:ascii="Helvetica" w:eastAsia="Times New Roman" w:hAnsi="Helvetica" w:cs="Times New Roman"/>
                <w:color w:val="000000"/>
                <w:sz w:val="18"/>
                <w:szCs w:val="18"/>
                <w:lang w:eastAsia="es-MX"/>
              </w:rPr>
              <w:t>with</w:t>
            </w:r>
            <w:proofErr w:type="spellEnd"/>
            <w:r w:rsidRPr="0091787F">
              <w:rPr>
                <w:rFonts w:ascii="Helvetica" w:eastAsia="Times New Roman" w:hAnsi="Helvetica" w:cs="Times New Roman"/>
                <w:color w:val="000000"/>
                <w:sz w:val="18"/>
                <w:szCs w:val="18"/>
                <w:lang w:eastAsia="es-MX"/>
              </w:rPr>
              <w:t xml:space="preserve"> </w:t>
            </w:r>
            <w:proofErr w:type="spellStart"/>
            <w:r w:rsidRPr="0091787F">
              <w:rPr>
                <w:rFonts w:ascii="Helvetica" w:eastAsia="Times New Roman" w:hAnsi="Helvetica" w:cs="Times New Roman"/>
                <w:color w:val="000000"/>
                <w:sz w:val="18"/>
                <w:szCs w:val="18"/>
                <w:lang w:eastAsia="es-MX"/>
              </w:rPr>
              <w:t>measurement</w:t>
            </w:r>
            <w:proofErr w:type="spellEnd"/>
            <w:r w:rsidRPr="0091787F">
              <w:rPr>
                <w:rFonts w:ascii="Helvetica" w:eastAsia="Times New Roman" w:hAnsi="Helvetica" w:cs="Times New Roman"/>
                <w:color w:val="000000"/>
                <w:sz w:val="18"/>
                <w:szCs w:val="18"/>
                <w:lang w:eastAsia="es-MX"/>
              </w:rPr>
              <w:t xml:space="preserve"> error</w:t>
            </w:r>
          </w:p>
        </w:tc>
        <w:tc>
          <w:tcPr>
            <w:tcW w:w="1940" w:type="dxa"/>
            <w:noWrap/>
            <w:hideMark/>
          </w:tcPr>
          <w:p w:rsidR="00722061" w:rsidRPr="0091787F" w:rsidRDefault="00722061" w:rsidP="00722061">
            <w:pPr>
              <w:jc w:val="both"/>
              <w:rPr>
                <w:rFonts w:ascii="Helvetica" w:eastAsia="Times New Roman" w:hAnsi="Helvetica" w:cs="Times New Roman"/>
                <w:color w:val="000000"/>
                <w:sz w:val="18"/>
                <w:szCs w:val="18"/>
                <w:lang w:eastAsia="es-MX"/>
              </w:rPr>
            </w:pPr>
            <w:proofErr w:type="spellStart"/>
            <w:r w:rsidRPr="0091787F">
              <w:rPr>
                <w:rFonts w:ascii="Helvetica" w:eastAsia="Times New Roman" w:hAnsi="Helvetica" w:cs="Times New Roman"/>
                <w:color w:val="000000"/>
                <w:sz w:val="18"/>
                <w:szCs w:val="18"/>
                <w:lang w:eastAsia="es-MX"/>
              </w:rPr>
              <w:t>ln</w:t>
            </w:r>
            <w:proofErr w:type="spellEnd"/>
            <w:r w:rsidRPr="0091787F">
              <w:rPr>
                <w:rFonts w:ascii="Helvetica" w:eastAsia="Times New Roman" w:hAnsi="Helvetica" w:cs="Times New Roman"/>
                <w:color w:val="000000"/>
                <w:sz w:val="18"/>
                <w:szCs w:val="18"/>
                <w:lang w:eastAsia="es-MX"/>
              </w:rPr>
              <w:t>(DBH)</w:t>
            </w:r>
          </w:p>
        </w:tc>
      </w:tr>
      <w:tr w:rsidR="00722061" w:rsidRPr="00722061" w:rsidTr="00722061">
        <w:trPr>
          <w:trHeight w:val="255"/>
        </w:trPr>
        <w:tc>
          <w:tcPr>
            <w:tcW w:w="1520" w:type="dxa"/>
            <w:noWrap/>
            <w:hideMark/>
          </w:tcPr>
          <w:p w:rsidR="00722061" w:rsidRPr="00722061" w:rsidRDefault="00722061" w:rsidP="00722061">
            <w:pPr>
              <w:jc w:val="both"/>
              <w:rPr>
                <w:rFonts w:ascii="Helvetica" w:eastAsia="Times New Roman" w:hAnsi="Helvetica" w:cs="Times New Roman"/>
                <w:color w:val="000000"/>
                <w:sz w:val="24"/>
                <w:szCs w:val="24"/>
                <w:lang w:eastAsia="es-MX"/>
              </w:rPr>
            </w:pPr>
            <w:r w:rsidRPr="00722061">
              <w:rPr>
                <w:rFonts w:ascii="Helvetica" w:eastAsia="Times New Roman" w:hAnsi="Helvetica" w:cs="Times New Roman"/>
                <w:color w:val="000000"/>
                <w:sz w:val="24"/>
                <w:szCs w:val="24"/>
                <w:lang w:eastAsia="es-MX"/>
              </w:rPr>
              <w:t>1.00</w:t>
            </w:r>
          </w:p>
        </w:tc>
        <w:tc>
          <w:tcPr>
            <w:tcW w:w="1520" w:type="dxa"/>
            <w:noWrap/>
            <w:hideMark/>
          </w:tcPr>
          <w:p w:rsidR="00722061" w:rsidRPr="00722061" w:rsidRDefault="00722061" w:rsidP="00722061">
            <w:pPr>
              <w:jc w:val="both"/>
              <w:rPr>
                <w:rFonts w:ascii="Helvetica" w:eastAsia="Times New Roman" w:hAnsi="Helvetica" w:cs="Times New Roman"/>
                <w:color w:val="000000"/>
                <w:sz w:val="24"/>
                <w:szCs w:val="24"/>
                <w:lang w:eastAsia="es-MX"/>
              </w:rPr>
            </w:pPr>
            <w:r w:rsidRPr="00722061">
              <w:rPr>
                <w:rFonts w:ascii="Helvetica" w:eastAsia="Times New Roman" w:hAnsi="Helvetica" w:cs="Times New Roman"/>
                <w:color w:val="000000"/>
                <w:sz w:val="24"/>
                <w:szCs w:val="24"/>
                <w:lang w:eastAsia="es-MX"/>
              </w:rPr>
              <w:t>24.90</w:t>
            </w:r>
          </w:p>
        </w:tc>
        <w:tc>
          <w:tcPr>
            <w:tcW w:w="2620" w:type="dxa"/>
            <w:noWrap/>
            <w:hideMark/>
          </w:tcPr>
          <w:p w:rsidR="00722061" w:rsidRPr="00722061" w:rsidRDefault="00722061" w:rsidP="00722061">
            <w:pPr>
              <w:jc w:val="both"/>
              <w:rPr>
                <w:rFonts w:ascii="Helvetica" w:eastAsia="Times New Roman" w:hAnsi="Helvetica" w:cs="Times New Roman"/>
                <w:color w:val="000000"/>
                <w:sz w:val="24"/>
                <w:szCs w:val="24"/>
                <w:lang w:eastAsia="es-MX"/>
              </w:rPr>
            </w:pPr>
            <w:r w:rsidRPr="00722061">
              <w:rPr>
                <w:rFonts w:ascii="Helvetica" w:eastAsia="Times New Roman" w:hAnsi="Helvetica" w:cs="Times New Roman"/>
                <w:color w:val="000000"/>
                <w:sz w:val="24"/>
                <w:szCs w:val="24"/>
                <w:lang w:eastAsia="es-MX"/>
              </w:rPr>
              <w:t>24.9</w:t>
            </w:r>
          </w:p>
        </w:tc>
        <w:tc>
          <w:tcPr>
            <w:tcW w:w="1940" w:type="dxa"/>
            <w:noWrap/>
            <w:hideMark/>
          </w:tcPr>
          <w:p w:rsidR="00722061" w:rsidRPr="00722061" w:rsidRDefault="00722061" w:rsidP="00722061">
            <w:pPr>
              <w:jc w:val="both"/>
              <w:rPr>
                <w:rFonts w:ascii="Helvetica" w:eastAsia="Times New Roman" w:hAnsi="Helvetica" w:cs="Times New Roman"/>
                <w:color w:val="000000"/>
                <w:sz w:val="24"/>
                <w:szCs w:val="24"/>
                <w:lang w:eastAsia="es-MX"/>
              </w:rPr>
            </w:pPr>
            <w:r w:rsidRPr="00722061">
              <w:rPr>
                <w:rFonts w:ascii="Helvetica" w:eastAsia="Times New Roman" w:hAnsi="Helvetica" w:cs="Times New Roman"/>
                <w:color w:val="000000"/>
                <w:sz w:val="24"/>
                <w:szCs w:val="24"/>
                <w:lang w:eastAsia="es-MX"/>
              </w:rPr>
              <w:t>3.2</w:t>
            </w:r>
          </w:p>
        </w:tc>
      </w:tr>
      <w:tr w:rsidR="00722061" w:rsidRPr="00722061" w:rsidTr="00722061">
        <w:trPr>
          <w:trHeight w:val="255"/>
        </w:trPr>
        <w:tc>
          <w:tcPr>
            <w:tcW w:w="1520" w:type="dxa"/>
            <w:noWrap/>
            <w:hideMark/>
          </w:tcPr>
          <w:p w:rsidR="00722061" w:rsidRPr="00722061" w:rsidRDefault="00722061" w:rsidP="00722061">
            <w:pPr>
              <w:jc w:val="both"/>
              <w:rPr>
                <w:rFonts w:ascii="Helvetica" w:eastAsia="Times New Roman" w:hAnsi="Helvetica" w:cs="Times New Roman"/>
                <w:color w:val="000000"/>
                <w:sz w:val="24"/>
                <w:szCs w:val="24"/>
                <w:lang w:eastAsia="es-MX"/>
              </w:rPr>
            </w:pPr>
            <w:r w:rsidRPr="00722061">
              <w:rPr>
                <w:rFonts w:ascii="Helvetica" w:eastAsia="Times New Roman" w:hAnsi="Helvetica" w:cs="Times New Roman"/>
                <w:color w:val="000000"/>
                <w:sz w:val="24"/>
                <w:szCs w:val="24"/>
                <w:lang w:eastAsia="es-MX"/>
              </w:rPr>
              <w:t>1.00</w:t>
            </w:r>
          </w:p>
        </w:tc>
        <w:tc>
          <w:tcPr>
            <w:tcW w:w="1520" w:type="dxa"/>
            <w:noWrap/>
            <w:hideMark/>
          </w:tcPr>
          <w:p w:rsidR="00722061" w:rsidRPr="00722061" w:rsidRDefault="00722061" w:rsidP="00722061">
            <w:pPr>
              <w:jc w:val="both"/>
              <w:rPr>
                <w:rFonts w:ascii="Helvetica" w:eastAsia="Times New Roman" w:hAnsi="Helvetica" w:cs="Times New Roman"/>
                <w:color w:val="000000"/>
                <w:sz w:val="24"/>
                <w:szCs w:val="24"/>
                <w:lang w:eastAsia="es-MX"/>
              </w:rPr>
            </w:pPr>
            <w:r w:rsidRPr="00722061">
              <w:rPr>
                <w:rFonts w:ascii="Helvetica" w:eastAsia="Times New Roman" w:hAnsi="Helvetica" w:cs="Times New Roman"/>
                <w:color w:val="000000"/>
                <w:sz w:val="24"/>
                <w:szCs w:val="24"/>
                <w:lang w:eastAsia="es-MX"/>
              </w:rPr>
              <w:t>9.20</w:t>
            </w:r>
          </w:p>
        </w:tc>
        <w:tc>
          <w:tcPr>
            <w:tcW w:w="2620" w:type="dxa"/>
            <w:noWrap/>
            <w:hideMark/>
          </w:tcPr>
          <w:p w:rsidR="00722061" w:rsidRPr="00722061" w:rsidRDefault="00722061" w:rsidP="00722061">
            <w:pPr>
              <w:jc w:val="both"/>
              <w:rPr>
                <w:rFonts w:ascii="Helvetica" w:eastAsia="Times New Roman" w:hAnsi="Helvetica" w:cs="Times New Roman"/>
                <w:color w:val="000000"/>
                <w:sz w:val="24"/>
                <w:szCs w:val="24"/>
                <w:lang w:eastAsia="es-MX"/>
              </w:rPr>
            </w:pPr>
            <w:r w:rsidRPr="00722061">
              <w:rPr>
                <w:rFonts w:ascii="Helvetica" w:eastAsia="Times New Roman" w:hAnsi="Helvetica" w:cs="Times New Roman"/>
                <w:color w:val="000000"/>
                <w:sz w:val="24"/>
                <w:szCs w:val="24"/>
                <w:lang w:eastAsia="es-MX"/>
              </w:rPr>
              <w:t>10.0</w:t>
            </w:r>
          </w:p>
        </w:tc>
        <w:tc>
          <w:tcPr>
            <w:tcW w:w="1940" w:type="dxa"/>
            <w:noWrap/>
            <w:hideMark/>
          </w:tcPr>
          <w:p w:rsidR="00722061" w:rsidRPr="00722061" w:rsidRDefault="00722061" w:rsidP="00722061">
            <w:pPr>
              <w:jc w:val="both"/>
              <w:rPr>
                <w:rFonts w:ascii="Helvetica" w:eastAsia="Times New Roman" w:hAnsi="Helvetica" w:cs="Times New Roman"/>
                <w:color w:val="000000"/>
                <w:sz w:val="24"/>
                <w:szCs w:val="24"/>
                <w:lang w:eastAsia="es-MX"/>
              </w:rPr>
            </w:pPr>
            <w:r w:rsidRPr="00722061">
              <w:rPr>
                <w:rFonts w:ascii="Helvetica" w:eastAsia="Times New Roman" w:hAnsi="Helvetica" w:cs="Times New Roman"/>
                <w:color w:val="000000"/>
                <w:sz w:val="24"/>
                <w:szCs w:val="24"/>
                <w:lang w:eastAsia="es-MX"/>
              </w:rPr>
              <w:t>2.3</w:t>
            </w:r>
          </w:p>
        </w:tc>
      </w:tr>
      <w:tr w:rsidR="00722061" w:rsidRPr="00722061" w:rsidTr="00722061">
        <w:trPr>
          <w:trHeight w:val="255"/>
        </w:trPr>
        <w:tc>
          <w:tcPr>
            <w:tcW w:w="1520" w:type="dxa"/>
            <w:noWrap/>
            <w:hideMark/>
          </w:tcPr>
          <w:p w:rsidR="00722061" w:rsidRPr="00722061" w:rsidRDefault="00722061" w:rsidP="00722061">
            <w:pPr>
              <w:jc w:val="both"/>
              <w:rPr>
                <w:rFonts w:ascii="Helvetica" w:eastAsia="Times New Roman" w:hAnsi="Helvetica" w:cs="Times New Roman"/>
                <w:color w:val="000000"/>
                <w:sz w:val="24"/>
                <w:szCs w:val="24"/>
                <w:lang w:eastAsia="es-MX"/>
              </w:rPr>
            </w:pPr>
            <w:r w:rsidRPr="00722061">
              <w:rPr>
                <w:rFonts w:ascii="Helvetica" w:eastAsia="Times New Roman" w:hAnsi="Helvetica" w:cs="Times New Roman"/>
                <w:color w:val="000000"/>
                <w:sz w:val="24"/>
                <w:szCs w:val="24"/>
                <w:lang w:eastAsia="es-MX"/>
              </w:rPr>
              <w:t>1.00</w:t>
            </w:r>
          </w:p>
        </w:tc>
        <w:tc>
          <w:tcPr>
            <w:tcW w:w="1520" w:type="dxa"/>
            <w:noWrap/>
            <w:hideMark/>
          </w:tcPr>
          <w:p w:rsidR="00722061" w:rsidRPr="00722061" w:rsidRDefault="00722061" w:rsidP="00722061">
            <w:pPr>
              <w:jc w:val="both"/>
              <w:rPr>
                <w:rFonts w:ascii="Helvetica" w:eastAsia="Times New Roman" w:hAnsi="Helvetica" w:cs="Times New Roman"/>
                <w:color w:val="000000"/>
                <w:sz w:val="24"/>
                <w:szCs w:val="24"/>
                <w:lang w:eastAsia="es-MX"/>
              </w:rPr>
            </w:pPr>
            <w:r w:rsidRPr="00722061">
              <w:rPr>
                <w:rFonts w:ascii="Helvetica" w:eastAsia="Times New Roman" w:hAnsi="Helvetica" w:cs="Times New Roman"/>
                <w:color w:val="000000"/>
                <w:sz w:val="24"/>
                <w:szCs w:val="24"/>
                <w:lang w:eastAsia="es-MX"/>
              </w:rPr>
              <w:t>11.00</w:t>
            </w:r>
          </w:p>
        </w:tc>
        <w:tc>
          <w:tcPr>
            <w:tcW w:w="2620" w:type="dxa"/>
            <w:noWrap/>
            <w:hideMark/>
          </w:tcPr>
          <w:p w:rsidR="00722061" w:rsidRPr="00722061" w:rsidRDefault="00722061" w:rsidP="00722061">
            <w:pPr>
              <w:jc w:val="both"/>
              <w:rPr>
                <w:rFonts w:ascii="Helvetica" w:eastAsia="Times New Roman" w:hAnsi="Helvetica" w:cs="Times New Roman"/>
                <w:color w:val="000000"/>
                <w:sz w:val="24"/>
                <w:szCs w:val="24"/>
                <w:lang w:eastAsia="es-MX"/>
              </w:rPr>
            </w:pPr>
            <w:r w:rsidRPr="00722061">
              <w:rPr>
                <w:rFonts w:ascii="Helvetica" w:eastAsia="Times New Roman" w:hAnsi="Helvetica" w:cs="Times New Roman"/>
                <w:color w:val="000000"/>
                <w:sz w:val="24"/>
                <w:szCs w:val="24"/>
                <w:lang w:eastAsia="es-MX"/>
              </w:rPr>
              <w:t>11.0</w:t>
            </w:r>
          </w:p>
        </w:tc>
        <w:tc>
          <w:tcPr>
            <w:tcW w:w="1940" w:type="dxa"/>
            <w:noWrap/>
            <w:hideMark/>
          </w:tcPr>
          <w:p w:rsidR="00722061" w:rsidRPr="00722061" w:rsidRDefault="00722061" w:rsidP="00722061">
            <w:pPr>
              <w:jc w:val="both"/>
              <w:rPr>
                <w:rFonts w:ascii="Helvetica" w:eastAsia="Times New Roman" w:hAnsi="Helvetica" w:cs="Times New Roman"/>
                <w:color w:val="000000"/>
                <w:sz w:val="24"/>
                <w:szCs w:val="24"/>
                <w:lang w:eastAsia="es-MX"/>
              </w:rPr>
            </w:pPr>
            <w:r w:rsidRPr="00722061">
              <w:rPr>
                <w:rFonts w:ascii="Helvetica" w:eastAsia="Times New Roman" w:hAnsi="Helvetica" w:cs="Times New Roman"/>
                <w:color w:val="000000"/>
                <w:sz w:val="24"/>
                <w:szCs w:val="24"/>
                <w:lang w:eastAsia="es-MX"/>
              </w:rPr>
              <w:t>2.4</w:t>
            </w:r>
          </w:p>
        </w:tc>
      </w:tr>
      <w:tr w:rsidR="00722061" w:rsidRPr="00722061" w:rsidTr="00722061">
        <w:trPr>
          <w:trHeight w:val="255"/>
        </w:trPr>
        <w:tc>
          <w:tcPr>
            <w:tcW w:w="1520" w:type="dxa"/>
            <w:noWrap/>
            <w:hideMark/>
          </w:tcPr>
          <w:p w:rsidR="00722061" w:rsidRPr="00722061" w:rsidRDefault="00722061" w:rsidP="00722061">
            <w:pPr>
              <w:jc w:val="both"/>
              <w:rPr>
                <w:rFonts w:ascii="Helvetica" w:eastAsia="Times New Roman" w:hAnsi="Helvetica" w:cs="Times New Roman"/>
                <w:color w:val="000000"/>
                <w:sz w:val="24"/>
                <w:szCs w:val="24"/>
                <w:lang w:eastAsia="es-MX"/>
              </w:rPr>
            </w:pPr>
            <w:r w:rsidRPr="00722061">
              <w:rPr>
                <w:rFonts w:ascii="Helvetica" w:eastAsia="Times New Roman" w:hAnsi="Helvetica" w:cs="Times New Roman"/>
                <w:color w:val="000000"/>
                <w:sz w:val="24"/>
                <w:szCs w:val="24"/>
                <w:lang w:eastAsia="es-MX"/>
              </w:rPr>
              <w:t>1.00</w:t>
            </w:r>
          </w:p>
        </w:tc>
        <w:tc>
          <w:tcPr>
            <w:tcW w:w="1520" w:type="dxa"/>
            <w:noWrap/>
            <w:hideMark/>
          </w:tcPr>
          <w:p w:rsidR="00722061" w:rsidRPr="00722061" w:rsidRDefault="00722061" w:rsidP="00722061">
            <w:pPr>
              <w:jc w:val="both"/>
              <w:rPr>
                <w:rFonts w:ascii="Helvetica" w:eastAsia="Times New Roman" w:hAnsi="Helvetica" w:cs="Times New Roman"/>
                <w:color w:val="000000"/>
                <w:sz w:val="24"/>
                <w:szCs w:val="24"/>
                <w:lang w:eastAsia="es-MX"/>
              </w:rPr>
            </w:pPr>
            <w:r w:rsidRPr="00722061">
              <w:rPr>
                <w:rFonts w:ascii="Helvetica" w:eastAsia="Times New Roman" w:hAnsi="Helvetica" w:cs="Times New Roman"/>
                <w:color w:val="000000"/>
                <w:sz w:val="24"/>
                <w:szCs w:val="24"/>
                <w:lang w:eastAsia="es-MX"/>
              </w:rPr>
              <w:t>11.70</w:t>
            </w:r>
          </w:p>
        </w:tc>
        <w:tc>
          <w:tcPr>
            <w:tcW w:w="2620" w:type="dxa"/>
            <w:noWrap/>
            <w:hideMark/>
          </w:tcPr>
          <w:p w:rsidR="00722061" w:rsidRPr="00722061" w:rsidRDefault="00722061" w:rsidP="00722061">
            <w:pPr>
              <w:jc w:val="both"/>
              <w:rPr>
                <w:rFonts w:ascii="Helvetica" w:eastAsia="Times New Roman" w:hAnsi="Helvetica" w:cs="Times New Roman"/>
                <w:color w:val="000000"/>
                <w:sz w:val="24"/>
                <w:szCs w:val="24"/>
                <w:lang w:eastAsia="es-MX"/>
              </w:rPr>
            </w:pPr>
            <w:r w:rsidRPr="00722061">
              <w:rPr>
                <w:rFonts w:ascii="Helvetica" w:eastAsia="Times New Roman" w:hAnsi="Helvetica" w:cs="Times New Roman"/>
                <w:color w:val="000000"/>
                <w:sz w:val="24"/>
                <w:szCs w:val="24"/>
                <w:lang w:eastAsia="es-MX"/>
              </w:rPr>
              <w:t>11.1</w:t>
            </w:r>
          </w:p>
        </w:tc>
        <w:tc>
          <w:tcPr>
            <w:tcW w:w="1940" w:type="dxa"/>
            <w:noWrap/>
            <w:hideMark/>
          </w:tcPr>
          <w:p w:rsidR="00722061" w:rsidRPr="00722061" w:rsidRDefault="00722061" w:rsidP="00722061">
            <w:pPr>
              <w:jc w:val="both"/>
              <w:rPr>
                <w:rFonts w:ascii="Helvetica" w:eastAsia="Times New Roman" w:hAnsi="Helvetica" w:cs="Times New Roman"/>
                <w:color w:val="000000"/>
                <w:sz w:val="24"/>
                <w:szCs w:val="24"/>
                <w:lang w:eastAsia="es-MX"/>
              </w:rPr>
            </w:pPr>
            <w:r w:rsidRPr="00722061">
              <w:rPr>
                <w:rFonts w:ascii="Helvetica" w:eastAsia="Times New Roman" w:hAnsi="Helvetica" w:cs="Times New Roman"/>
                <w:color w:val="000000"/>
                <w:sz w:val="24"/>
                <w:szCs w:val="24"/>
                <w:lang w:eastAsia="es-MX"/>
              </w:rPr>
              <w:t>2.4</w:t>
            </w:r>
          </w:p>
        </w:tc>
      </w:tr>
      <w:tr w:rsidR="00722061" w:rsidRPr="00722061" w:rsidTr="00722061">
        <w:trPr>
          <w:trHeight w:val="255"/>
        </w:trPr>
        <w:tc>
          <w:tcPr>
            <w:tcW w:w="1520" w:type="dxa"/>
            <w:noWrap/>
            <w:hideMark/>
          </w:tcPr>
          <w:p w:rsidR="00722061" w:rsidRPr="00722061" w:rsidRDefault="00722061" w:rsidP="00722061">
            <w:pPr>
              <w:jc w:val="both"/>
              <w:rPr>
                <w:rFonts w:ascii="Helvetica" w:eastAsia="Times New Roman" w:hAnsi="Helvetica" w:cs="Times New Roman"/>
                <w:color w:val="000000"/>
                <w:sz w:val="24"/>
                <w:szCs w:val="24"/>
                <w:lang w:eastAsia="es-MX"/>
              </w:rPr>
            </w:pPr>
            <w:r w:rsidRPr="00722061">
              <w:rPr>
                <w:rFonts w:ascii="Helvetica" w:eastAsia="Times New Roman" w:hAnsi="Helvetica" w:cs="Times New Roman"/>
                <w:color w:val="000000"/>
                <w:sz w:val="24"/>
                <w:szCs w:val="24"/>
                <w:lang w:eastAsia="es-MX"/>
              </w:rPr>
              <w:lastRenderedPageBreak/>
              <w:t>1.00</w:t>
            </w:r>
          </w:p>
        </w:tc>
        <w:tc>
          <w:tcPr>
            <w:tcW w:w="1520" w:type="dxa"/>
            <w:noWrap/>
            <w:hideMark/>
          </w:tcPr>
          <w:p w:rsidR="00722061" w:rsidRPr="00722061" w:rsidRDefault="00722061" w:rsidP="00722061">
            <w:pPr>
              <w:jc w:val="both"/>
              <w:rPr>
                <w:rFonts w:ascii="Helvetica" w:eastAsia="Times New Roman" w:hAnsi="Helvetica" w:cs="Times New Roman"/>
                <w:color w:val="000000"/>
                <w:sz w:val="24"/>
                <w:szCs w:val="24"/>
                <w:lang w:eastAsia="es-MX"/>
              </w:rPr>
            </w:pPr>
            <w:r w:rsidRPr="00722061">
              <w:rPr>
                <w:rFonts w:ascii="Helvetica" w:eastAsia="Times New Roman" w:hAnsi="Helvetica" w:cs="Times New Roman"/>
                <w:color w:val="000000"/>
                <w:sz w:val="24"/>
                <w:szCs w:val="24"/>
                <w:lang w:eastAsia="es-MX"/>
              </w:rPr>
              <w:t>23.30</w:t>
            </w:r>
          </w:p>
        </w:tc>
        <w:tc>
          <w:tcPr>
            <w:tcW w:w="2620" w:type="dxa"/>
            <w:noWrap/>
            <w:hideMark/>
          </w:tcPr>
          <w:p w:rsidR="00722061" w:rsidRPr="00722061" w:rsidRDefault="00722061" w:rsidP="00722061">
            <w:pPr>
              <w:jc w:val="both"/>
              <w:rPr>
                <w:rFonts w:ascii="Helvetica" w:eastAsia="Times New Roman" w:hAnsi="Helvetica" w:cs="Times New Roman"/>
                <w:color w:val="000000"/>
                <w:sz w:val="24"/>
                <w:szCs w:val="24"/>
                <w:lang w:eastAsia="es-MX"/>
              </w:rPr>
            </w:pPr>
            <w:r w:rsidRPr="00722061">
              <w:rPr>
                <w:rFonts w:ascii="Helvetica" w:eastAsia="Times New Roman" w:hAnsi="Helvetica" w:cs="Times New Roman"/>
                <w:color w:val="000000"/>
                <w:sz w:val="24"/>
                <w:szCs w:val="24"/>
                <w:lang w:eastAsia="es-MX"/>
              </w:rPr>
              <w:t>23.3</w:t>
            </w:r>
          </w:p>
        </w:tc>
        <w:tc>
          <w:tcPr>
            <w:tcW w:w="1940" w:type="dxa"/>
            <w:noWrap/>
            <w:hideMark/>
          </w:tcPr>
          <w:p w:rsidR="00722061" w:rsidRPr="00722061" w:rsidRDefault="00722061" w:rsidP="00722061">
            <w:pPr>
              <w:jc w:val="both"/>
              <w:rPr>
                <w:rFonts w:ascii="Helvetica" w:eastAsia="Times New Roman" w:hAnsi="Helvetica" w:cs="Times New Roman"/>
                <w:color w:val="000000"/>
                <w:sz w:val="24"/>
                <w:szCs w:val="24"/>
                <w:lang w:eastAsia="es-MX"/>
              </w:rPr>
            </w:pPr>
            <w:r w:rsidRPr="00722061">
              <w:rPr>
                <w:rFonts w:ascii="Helvetica" w:eastAsia="Times New Roman" w:hAnsi="Helvetica" w:cs="Times New Roman"/>
                <w:color w:val="000000"/>
                <w:sz w:val="24"/>
                <w:szCs w:val="24"/>
                <w:lang w:eastAsia="es-MX"/>
              </w:rPr>
              <w:t>3.1</w:t>
            </w:r>
          </w:p>
        </w:tc>
      </w:tr>
    </w:tbl>
    <w:p w:rsidR="00722061" w:rsidRPr="00EB1EB1" w:rsidRDefault="00722061" w:rsidP="00D2276A">
      <w:pPr>
        <w:spacing w:after="0" w:line="240" w:lineRule="auto"/>
        <w:jc w:val="both"/>
        <w:rPr>
          <w:rFonts w:ascii="Helvetica" w:eastAsia="Times New Roman" w:hAnsi="Helvetica" w:cs="Times New Roman"/>
          <w:color w:val="000000"/>
          <w:sz w:val="24"/>
          <w:szCs w:val="24"/>
          <w:lang w:val="en-US" w:eastAsia="es-MX"/>
        </w:rPr>
      </w:pP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r w:rsidRPr="00EB1EB1">
        <w:rPr>
          <w:rFonts w:ascii="Helvetica" w:eastAsia="Times New Roman" w:hAnsi="Helvetica" w:cs="Times New Roman"/>
          <w:color w:val="000000"/>
          <w:sz w:val="24"/>
          <w:szCs w:val="24"/>
          <w:lang w:val="en-US" w:eastAsia="es-MX"/>
        </w:rPr>
        <w:t>This way, the column "</w:t>
      </w:r>
      <w:r w:rsidR="00722061">
        <w:rPr>
          <w:rFonts w:ascii="Helvetica" w:eastAsia="Times New Roman" w:hAnsi="Helvetica" w:cs="Times New Roman"/>
          <w:color w:val="000000"/>
          <w:sz w:val="24"/>
          <w:szCs w:val="24"/>
          <w:lang w:val="en-US" w:eastAsia="es-MX"/>
        </w:rPr>
        <w:t>E</w:t>
      </w:r>
      <w:r w:rsidRPr="00EB1EB1">
        <w:rPr>
          <w:rFonts w:ascii="Helvetica" w:eastAsia="Times New Roman" w:hAnsi="Helvetica" w:cs="Times New Roman"/>
          <w:color w:val="000000"/>
          <w:sz w:val="24"/>
          <w:szCs w:val="24"/>
          <w:lang w:val="en-US" w:eastAsia="es-MX"/>
        </w:rPr>
        <w:t xml:space="preserve">" we will get the </w:t>
      </w:r>
      <w:r w:rsidR="00722061">
        <w:rPr>
          <w:rFonts w:ascii="Helvetica" w:eastAsia="Times New Roman" w:hAnsi="Helvetica" w:cs="Times New Roman"/>
          <w:color w:val="000000"/>
          <w:sz w:val="24"/>
          <w:szCs w:val="24"/>
          <w:lang w:val="en-US" w:eastAsia="es-MX"/>
        </w:rPr>
        <w:t>e</w:t>
      </w:r>
      <w:r w:rsidRPr="00EB1EB1">
        <w:rPr>
          <w:rFonts w:ascii="Helvetica" w:eastAsia="Times New Roman" w:hAnsi="Helvetica" w:cs="Times New Roman"/>
          <w:color w:val="000000"/>
          <w:sz w:val="24"/>
          <w:szCs w:val="24"/>
          <w:lang w:val="en-US" w:eastAsia="es-MX"/>
        </w:rPr>
        <w:t>rror in prediction of the mean</w:t>
      </w:r>
      <w:r w:rsidR="00722061">
        <w:rPr>
          <w:rFonts w:ascii="Helvetica" w:eastAsia="Times New Roman" w:hAnsi="Helvetica" w:cs="Times New Roman"/>
          <w:color w:val="000000"/>
          <w:sz w:val="24"/>
          <w:szCs w:val="24"/>
          <w:lang w:val="en-US" w:eastAsia="es-MX"/>
        </w:rPr>
        <w:t>,</w:t>
      </w:r>
      <w:r w:rsidRPr="00EB1EB1">
        <w:rPr>
          <w:rFonts w:ascii="Helvetica" w:eastAsia="Times New Roman" w:hAnsi="Helvetica" w:cs="Times New Roman"/>
          <w:color w:val="000000"/>
          <w:sz w:val="24"/>
          <w:szCs w:val="24"/>
          <w:lang w:val="en-US" w:eastAsia="es-MX"/>
        </w:rPr>
        <w:t xml:space="preserve"> so in </w:t>
      </w:r>
      <w:r w:rsidR="00722061">
        <w:rPr>
          <w:rFonts w:ascii="Helvetica" w:eastAsia="Times New Roman" w:hAnsi="Helvetica" w:cs="Times New Roman"/>
          <w:color w:val="000000"/>
          <w:sz w:val="24"/>
          <w:szCs w:val="24"/>
          <w:lang w:val="en-US" w:eastAsia="es-MX"/>
        </w:rPr>
        <w:t xml:space="preserve">this cell </w:t>
      </w:r>
      <w:r w:rsidRPr="00EB1EB1">
        <w:rPr>
          <w:rFonts w:ascii="Helvetica" w:eastAsia="Times New Roman" w:hAnsi="Helvetica" w:cs="Times New Roman"/>
          <w:color w:val="000000"/>
          <w:sz w:val="24"/>
          <w:szCs w:val="24"/>
          <w:lang w:val="en-US" w:eastAsia="es-MX"/>
        </w:rPr>
        <w:t>we</w:t>
      </w:r>
      <w:r w:rsidR="00722061">
        <w:rPr>
          <w:rFonts w:ascii="Helvetica" w:eastAsia="Times New Roman" w:hAnsi="Helvetica" w:cs="Times New Roman"/>
          <w:color w:val="000000"/>
          <w:sz w:val="24"/>
          <w:szCs w:val="24"/>
          <w:lang w:val="en-US" w:eastAsia="es-MX"/>
        </w:rPr>
        <w:t xml:space="preserve"> will</w:t>
      </w:r>
      <w:r w:rsidRPr="00EB1EB1">
        <w:rPr>
          <w:rFonts w:ascii="Helvetica" w:eastAsia="Times New Roman" w:hAnsi="Helvetica" w:cs="Times New Roman"/>
          <w:color w:val="000000"/>
          <w:sz w:val="24"/>
          <w:szCs w:val="24"/>
          <w:lang w:val="en-US" w:eastAsia="es-MX"/>
        </w:rPr>
        <w:t xml:space="preserve"> generate a random number of normal distribution with medium 0 and </w:t>
      </w:r>
      <w:r w:rsidR="00722061">
        <w:rPr>
          <w:rFonts w:ascii="Helvetica" w:eastAsia="Times New Roman" w:hAnsi="Helvetica" w:cs="Times New Roman"/>
          <w:color w:val="000000"/>
          <w:sz w:val="24"/>
          <w:szCs w:val="24"/>
          <w:lang w:val="en-US" w:eastAsia="es-MX"/>
        </w:rPr>
        <w:t>variance</w:t>
      </w:r>
      <w:r w:rsidRPr="00EB1EB1">
        <w:rPr>
          <w:rFonts w:ascii="Helvetica" w:eastAsia="Times New Roman" w:hAnsi="Helvetica" w:cs="Times New Roman"/>
          <w:color w:val="000000"/>
          <w:sz w:val="24"/>
          <w:szCs w:val="24"/>
          <w:lang w:val="en-US" w:eastAsia="es-MX"/>
        </w:rPr>
        <w:t>.</w:t>
      </w:r>
    </w:p>
    <w:p w:rsidR="00EB1EB1" w:rsidRDefault="00EB1EB1" w:rsidP="00D2276A">
      <w:pPr>
        <w:spacing w:after="0" w:line="240" w:lineRule="auto"/>
        <w:jc w:val="both"/>
        <w:rPr>
          <w:rFonts w:ascii="Helvetica" w:eastAsia="Times New Roman" w:hAnsi="Helvetica" w:cs="Times New Roman"/>
          <w:color w:val="000000"/>
          <w:sz w:val="24"/>
          <w:szCs w:val="24"/>
          <w:lang w:val="en-US" w:eastAsia="es-MX"/>
        </w:rPr>
      </w:pPr>
    </w:p>
    <w:p w:rsidR="00466161" w:rsidRPr="00EB1EB1" w:rsidRDefault="00466161" w:rsidP="00D2276A">
      <w:pPr>
        <w:spacing w:after="0" w:line="240" w:lineRule="auto"/>
        <w:jc w:val="both"/>
        <w:rPr>
          <w:rFonts w:ascii="Helvetica" w:eastAsia="Times New Roman" w:hAnsi="Helvetica" w:cs="Times New Roman"/>
          <w:color w:val="000000"/>
          <w:sz w:val="24"/>
          <w:szCs w:val="24"/>
          <w:lang w:val="en-US" w:eastAsia="es-MX"/>
        </w:rPr>
      </w:pPr>
      <m:oMathPara>
        <m:oMath>
          <m:sSub>
            <m:sSubPr>
              <m:ctrlPr>
                <w:rPr>
                  <w:rFonts w:ascii="Cambria Math" w:hAnsi="Cambria Math"/>
                  <w:i/>
                  <w:szCs w:val="24"/>
                </w:rPr>
              </m:ctrlPr>
            </m:sSubPr>
            <m:e>
              <m:r>
                <w:rPr>
                  <w:rFonts w:ascii="Cambria Math" w:hAnsi="Cambria Math"/>
                  <w:szCs w:val="24"/>
                </w:rPr>
                <m:t xml:space="preserve">                            Var</m:t>
              </m:r>
              <m:acc>
                <m:accPr>
                  <m:ctrlPr>
                    <w:rPr>
                      <w:rFonts w:ascii="Cambria Math" w:hAnsi="Cambria Math"/>
                      <w:i/>
                      <w:szCs w:val="24"/>
                    </w:rPr>
                  </m:ctrlPr>
                </m:accPr>
                <m:e>
                  <m:r>
                    <w:rPr>
                      <w:rFonts w:ascii="Cambria Math" w:hAnsi="Cambria Math"/>
                      <w:szCs w:val="24"/>
                    </w:rPr>
                    <m:t>Y</m:t>
                  </m:r>
                </m:e>
              </m:acc>
            </m:e>
            <m:sub>
              <m:r>
                <w:rPr>
                  <w:rFonts w:ascii="Cambria Math" w:hAnsi="Cambria Math"/>
                  <w:szCs w:val="24"/>
                </w:rPr>
                <m:t>0,mean</m:t>
              </m:r>
            </m:sub>
          </m:sSub>
          <m:r>
            <w:rPr>
              <w:rFonts w:ascii="Cambria Math" w:hAnsi="Cambria Math"/>
              <w:szCs w:val="24"/>
            </w:rPr>
            <m:t>=</m:t>
          </m:r>
          <m:sSup>
            <m:sSupPr>
              <m:ctrlPr>
                <w:rPr>
                  <w:rFonts w:ascii="Cambria Math" w:hAnsi="Cambria Math"/>
                  <w:i/>
                  <w:szCs w:val="24"/>
                </w:rPr>
              </m:ctrlPr>
            </m:sSupPr>
            <m:e>
              <m:r>
                <w:rPr>
                  <w:rFonts w:ascii="Cambria Math" w:hAnsi="Cambria Math"/>
                  <w:szCs w:val="24"/>
                </w:rPr>
                <m:t>σ</m:t>
              </m:r>
            </m:e>
            <m:sup>
              <m:r>
                <w:rPr>
                  <w:rFonts w:ascii="Cambria Math" w:hAnsi="Cambria Math"/>
                  <w:szCs w:val="24"/>
                </w:rPr>
                <m:t>2</m:t>
              </m:r>
            </m:sup>
          </m:sSup>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1</m:t>
                  </m:r>
                </m:num>
                <m:den>
                  <m:r>
                    <w:rPr>
                      <w:rFonts w:ascii="Cambria Math" w:hAnsi="Cambria Math"/>
                      <w:szCs w:val="24"/>
                    </w:rPr>
                    <m:t>n</m:t>
                  </m:r>
                </m:den>
              </m:f>
              <m:r>
                <w:rPr>
                  <w:rFonts w:ascii="Cambria Math" w:hAnsi="Cambria Math"/>
                  <w:szCs w:val="24"/>
                </w:rPr>
                <m:t>+</m:t>
              </m:r>
              <m:f>
                <m:fPr>
                  <m:ctrlPr>
                    <w:rPr>
                      <w:rFonts w:ascii="Cambria Math" w:hAnsi="Cambria Math"/>
                      <w:i/>
                      <w:szCs w:val="24"/>
                    </w:rPr>
                  </m:ctrlPr>
                </m:fPr>
                <m:num>
                  <m:sSup>
                    <m:sSupPr>
                      <m:ctrlPr>
                        <w:rPr>
                          <w:rFonts w:ascii="Cambria Math" w:hAnsi="Cambria Math"/>
                          <w:i/>
                          <w:szCs w:val="24"/>
                        </w:rPr>
                      </m:ctrlPr>
                    </m:sSupPr>
                    <m:e>
                      <m:r>
                        <w:rPr>
                          <w:rFonts w:ascii="Cambria Math"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0</m:t>
                          </m:r>
                        </m:sub>
                      </m:sSub>
                      <m:r>
                        <w:rPr>
                          <w:rFonts w:ascii="Cambria Math" w:hAnsi="Cambria Math"/>
                          <w:szCs w:val="24"/>
                        </w:rPr>
                        <m:t>-</m:t>
                      </m:r>
                      <m:acc>
                        <m:accPr>
                          <m:chr m:val="̅"/>
                          <m:ctrlPr>
                            <w:rPr>
                              <w:rFonts w:ascii="Cambria Math" w:hAnsi="Cambria Math"/>
                              <w:i/>
                              <w:szCs w:val="24"/>
                            </w:rPr>
                          </m:ctrlPr>
                        </m:accPr>
                        <m:e>
                          <m:r>
                            <w:rPr>
                              <w:rFonts w:ascii="Cambria Math" w:hAnsi="Cambria Math"/>
                              <w:szCs w:val="24"/>
                            </w:rPr>
                            <m:t>X)</m:t>
                          </m:r>
                        </m:e>
                      </m:acc>
                    </m:e>
                    <m:sup>
                      <m:r>
                        <w:rPr>
                          <w:rFonts w:ascii="Cambria Math" w:hAnsi="Cambria Math"/>
                          <w:szCs w:val="24"/>
                        </w:rPr>
                        <m:t>2</m:t>
                      </m:r>
                    </m:sup>
                  </m:sSup>
                </m:num>
                <m:den>
                  <m:sSup>
                    <m:sSupPr>
                      <m:ctrlPr>
                        <w:rPr>
                          <w:rFonts w:ascii="Cambria Math" w:hAnsi="Cambria Math"/>
                          <w:i/>
                          <w:szCs w:val="24"/>
                        </w:rPr>
                      </m:ctrlPr>
                    </m:sSupPr>
                    <m:e>
                      <m:nary>
                        <m:naryPr>
                          <m:chr m:val="∑"/>
                          <m:limLoc m:val="undOvr"/>
                          <m:subHide m:val="1"/>
                          <m:supHide m:val="1"/>
                          <m:ctrlPr>
                            <w:rPr>
                              <w:rFonts w:ascii="Cambria Math" w:hAnsi="Cambria Math"/>
                              <w:i/>
                              <w:szCs w:val="24"/>
                            </w:rPr>
                          </m:ctrlPr>
                        </m:naryPr>
                        <m:sub/>
                        <m:sup/>
                        <m:e>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i</m:t>
                                  </m:r>
                                </m:sub>
                              </m:sSub>
                              <m:r>
                                <w:rPr>
                                  <w:rFonts w:ascii="Cambria Math" w:hAnsi="Cambria Math"/>
                                  <w:szCs w:val="24"/>
                                </w:rPr>
                                <m:t>-</m:t>
                              </m:r>
                              <m:acc>
                                <m:accPr>
                                  <m:chr m:val="̅"/>
                                  <m:ctrlPr>
                                    <w:rPr>
                                      <w:rFonts w:ascii="Cambria Math" w:hAnsi="Cambria Math"/>
                                      <w:i/>
                                      <w:szCs w:val="24"/>
                                    </w:rPr>
                                  </m:ctrlPr>
                                </m:accPr>
                                <m:e>
                                  <m:r>
                                    <w:rPr>
                                      <w:rFonts w:ascii="Cambria Math" w:hAnsi="Cambria Math"/>
                                      <w:szCs w:val="24"/>
                                    </w:rPr>
                                    <m:t>X</m:t>
                                  </m:r>
                                </m:e>
                              </m:acc>
                            </m:e>
                          </m:d>
                        </m:e>
                      </m:nary>
                    </m:e>
                    <m:sup>
                      <m:r>
                        <w:rPr>
                          <w:rFonts w:ascii="Cambria Math" w:hAnsi="Cambria Math"/>
                          <w:szCs w:val="24"/>
                        </w:rPr>
                        <m:t>2</m:t>
                      </m:r>
                    </m:sup>
                  </m:sSup>
                </m:den>
              </m:f>
            </m:e>
          </m:d>
        </m:oMath>
      </m:oMathPara>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r w:rsidRPr="00EB1EB1">
        <w:rPr>
          <w:rFonts w:ascii="Helvetica" w:eastAsia="Times New Roman" w:hAnsi="Helvetica" w:cs="Times New Roman"/>
          <w:color w:val="000000"/>
          <w:sz w:val="24"/>
          <w:szCs w:val="24"/>
          <w:lang w:val="en-US" w:eastAsia="es-MX"/>
        </w:rPr>
        <w:t>To generate a random num</w:t>
      </w:r>
      <w:r w:rsidR="00722061">
        <w:rPr>
          <w:rFonts w:ascii="Helvetica" w:eastAsia="Times New Roman" w:hAnsi="Helvetica" w:cs="Times New Roman"/>
          <w:color w:val="000000"/>
          <w:sz w:val="24"/>
          <w:szCs w:val="24"/>
          <w:lang w:val="en-US" w:eastAsia="es-MX"/>
        </w:rPr>
        <w:t>ber of normal distribution</w:t>
      </w:r>
      <w:r w:rsidRPr="00EB1EB1">
        <w:rPr>
          <w:rFonts w:ascii="Helvetica" w:eastAsia="Times New Roman" w:hAnsi="Helvetica" w:cs="Times New Roman"/>
          <w:color w:val="000000"/>
          <w:sz w:val="24"/>
          <w:szCs w:val="24"/>
          <w:lang w:val="en-US" w:eastAsia="es-MX"/>
        </w:rPr>
        <w:t>, Excel has a function called "</w:t>
      </w:r>
      <w:r w:rsidR="00904061" w:rsidRPr="00904061">
        <w:rPr>
          <w:rFonts w:ascii="Helvetica" w:eastAsia="Times New Roman" w:hAnsi="Helvetica" w:cs="Times New Roman"/>
          <w:color w:val="FF0000"/>
          <w:sz w:val="24"/>
          <w:szCs w:val="24"/>
          <w:lang w:val="en-US" w:eastAsia="es-MX"/>
        </w:rPr>
        <w:t>DISTR.NORM.INV</w:t>
      </w:r>
      <w:r w:rsidRPr="00EB1EB1">
        <w:rPr>
          <w:rFonts w:ascii="Helvetica" w:eastAsia="Times New Roman" w:hAnsi="Helvetica" w:cs="Times New Roman"/>
          <w:color w:val="000000"/>
          <w:sz w:val="24"/>
          <w:szCs w:val="24"/>
          <w:lang w:val="en-US" w:eastAsia="es-MX"/>
        </w:rPr>
        <w:t>" which needs as arguments</w:t>
      </w:r>
      <w:r w:rsidR="00904061">
        <w:rPr>
          <w:rFonts w:ascii="Helvetica" w:eastAsia="Times New Roman" w:hAnsi="Helvetica" w:cs="Times New Roman"/>
          <w:color w:val="000000"/>
          <w:sz w:val="24"/>
          <w:szCs w:val="24"/>
          <w:lang w:val="en-US" w:eastAsia="es-MX"/>
        </w:rPr>
        <w:t>:</w:t>
      </w:r>
      <w:r w:rsidRPr="00EB1EB1">
        <w:rPr>
          <w:rFonts w:ascii="Helvetica" w:eastAsia="Times New Roman" w:hAnsi="Helvetica" w:cs="Times New Roman"/>
          <w:color w:val="000000"/>
          <w:sz w:val="24"/>
          <w:szCs w:val="24"/>
          <w:lang w:val="en-US" w:eastAsia="es-MX"/>
        </w:rPr>
        <w:t xml:space="preserve"> The </w:t>
      </w:r>
      <w:r w:rsidR="00904061" w:rsidRPr="00EB1EB1">
        <w:rPr>
          <w:rFonts w:ascii="Helvetica" w:eastAsia="Times New Roman" w:hAnsi="Helvetica" w:cs="Times New Roman"/>
          <w:color w:val="000000"/>
          <w:sz w:val="24"/>
          <w:szCs w:val="24"/>
          <w:lang w:val="en-US" w:eastAsia="es-MX"/>
        </w:rPr>
        <w:t>probability</w:t>
      </w:r>
      <w:r w:rsidRPr="00EB1EB1">
        <w:rPr>
          <w:rFonts w:ascii="Helvetica" w:eastAsia="Times New Roman" w:hAnsi="Helvetica" w:cs="Times New Roman"/>
          <w:color w:val="000000"/>
          <w:sz w:val="24"/>
          <w:szCs w:val="24"/>
          <w:lang w:val="en-US" w:eastAsia="es-MX"/>
        </w:rPr>
        <w:t xml:space="preserve">, the medium and standard deviation. The </w:t>
      </w:r>
      <w:r w:rsidR="00904061" w:rsidRPr="00EB1EB1">
        <w:rPr>
          <w:rFonts w:ascii="Helvetica" w:eastAsia="Times New Roman" w:hAnsi="Helvetica" w:cs="Times New Roman"/>
          <w:color w:val="000000"/>
          <w:sz w:val="24"/>
          <w:szCs w:val="24"/>
          <w:lang w:val="en-US" w:eastAsia="es-MX"/>
        </w:rPr>
        <w:t>probability</w:t>
      </w:r>
      <w:r w:rsidRPr="00EB1EB1">
        <w:rPr>
          <w:rFonts w:ascii="Helvetica" w:eastAsia="Times New Roman" w:hAnsi="Helvetica" w:cs="Times New Roman"/>
          <w:color w:val="000000"/>
          <w:sz w:val="24"/>
          <w:szCs w:val="24"/>
          <w:lang w:val="en-US" w:eastAsia="es-MX"/>
        </w:rPr>
        <w:t xml:space="preserve"> is obtained</w:t>
      </w:r>
      <w:r w:rsidR="00B75200">
        <w:rPr>
          <w:rFonts w:ascii="Helvetica" w:eastAsia="Times New Roman" w:hAnsi="Helvetica" w:cs="Times New Roman"/>
          <w:color w:val="000000"/>
          <w:sz w:val="24"/>
          <w:szCs w:val="24"/>
          <w:lang w:val="en-US" w:eastAsia="es-MX"/>
        </w:rPr>
        <w:t xml:space="preserve"> </w:t>
      </w:r>
      <w:r w:rsidRPr="00EB1EB1">
        <w:rPr>
          <w:rFonts w:ascii="Helvetica" w:eastAsia="Times New Roman" w:hAnsi="Helvetica" w:cs="Times New Roman"/>
          <w:color w:val="000000"/>
          <w:sz w:val="24"/>
          <w:szCs w:val="24"/>
          <w:lang w:val="en-US" w:eastAsia="es-MX"/>
        </w:rPr>
        <w:t>generating a random value</w:t>
      </w:r>
      <w:r w:rsidR="00904061">
        <w:rPr>
          <w:rFonts w:ascii="Helvetica" w:eastAsia="Times New Roman" w:hAnsi="Helvetica" w:cs="Times New Roman"/>
          <w:color w:val="000000"/>
          <w:sz w:val="24"/>
          <w:szCs w:val="24"/>
          <w:lang w:val="en-US" w:eastAsia="es-MX"/>
        </w:rPr>
        <w:t xml:space="preserve"> between 0 and 1; the medium is</w:t>
      </w:r>
      <w:r w:rsidRPr="00EB1EB1">
        <w:rPr>
          <w:rFonts w:ascii="Helvetica" w:eastAsia="Times New Roman" w:hAnsi="Helvetica" w:cs="Times New Roman"/>
          <w:color w:val="000000"/>
          <w:sz w:val="24"/>
          <w:szCs w:val="24"/>
          <w:lang w:val="en-US" w:eastAsia="es-MX"/>
        </w:rPr>
        <w:t xml:space="preserve"> given values, so then its only </w:t>
      </w:r>
      <w:r w:rsidR="00904061" w:rsidRPr="00EB1EB1">
        <w:rPr>
          <w:rFonts w:ascii="Helvetica" w:eastAsia="Times New Roman" w:hAnsi="Helvetica" w:cs="Times New Roman"/>
          <w:color w:val="000000"/>
          <w:sz w:val="24"/>
          <w:szCs w:val="24"/>
          <w:lang w:val="en-US" w:eastAsia="es-MX"/>
        </w:rPr>
        <w:t>necessary</w:t>
      </w:r>
      <w:r w:rsidRPr="00EB1EB1">
        <w:rPr>
          <w:rFonts w:ascii="Helvetica" w:eastAsia="Times New Roman" w:hAnsi="Helvetica" w:cs="Times New Roman"/>
          <w:color w:val="000000"/>
          <w:sz w:val="24"/>
          <w:szCs w:val="24"/>
          <w:lang w:val="en-US" w:eastAsia="es-MX"/>
        </w:rPr>
        <w:t xml:space="preserve"> to obtain the standard deviation</w:t>
      </w:r>
      <w:r w:rsidR="00466161">
        <w:rPr>
          <w:rFonts w:ascii="Helvetica" w:eastAsia="Times New Roman" w:hAnsi="Helvetica" w:cs="Times New Roman"/>
          <w:color w:val="000000"/>
          <w:sz w:val="24"/>
          <w:szCs w:val="24"/>
          <w:lang w:val="en-US" w:eastAsia="es-MX"/>
        </w:rPr>
        <w:t xml:space="preserve"> </w:t>
      </w:r>
      <m:oMath>
        <m:sSub>
          <m:sSubPr>
            <m:ctrlPr>
              <w:rPr>
                <w:rFonts w:ascii="Cambria Math" w:hAnsi="Cambria Math"/>
                <w:i/>
                <w:szCs w:val="24"/>
              </w:rPr>
            </m:ctrlPr>
          </m:sSubPr>
          <m:e>
            <m:r>
              <w:rPr>
                <w:rFonts w:ascii="Cambria Math" w:hAnsi="Cambria Math"/>
                <w:szCs w:val="24"/>
              </w:rPr>
              <m:t xml:space="preserve"> Var</m:t>
            </m:r>
            <m:acc>
              <m:accPr>
                <m:ctrlPr>
                  <w:rPr>
                    <w:rFonts w:ascii="Cambria Math" w:hAnsi="Cambria Math"/>
                    <w:i/>
                    <w:szCs w:val="24"/>
                  </w:rPr>
                </m:ctrlPr>
              </m:accPr>
              <m:e>
                <m:r>
                  <w:rPr>
                    <w:rFonts w:ascii="Cambria Math" w:hAnsi="Cambria Math"/>
                    <w:szCs w:val="24"/>
                  </w:rPr>
                  <m:t>Y</m:t>
                </m:r>
              </m:e>
            </m:acc>
          </m:e>
          <m:sub>
            <m:r>
              <w:rPr>
                <w:rFonts w:ascii="Cambria Math" w:hAnsi="Cambria Math"/>
                <w:szCs w:val="24"/>
              </w:rPr>
              <m:t>0,mean</m:t>
            </m:r>
          </m:sub>
        </m:sSub>
      </m:oMath>
      <w:r w:rsidRPr="00EB1EB1">
        <w:rPr>
          <w:rFonts w:ascii="Helvetica" w:eastAsia="Times New Roman" w:hAnsi="Helvetica" w:cs="Times New Roman"/>
          <w:color w:val="000000"/>
          <w:sz w:val="24"/>
          <w:szCs w:val="24"/>
          <w:lang w:val="en-US" w:eastAsia="es-MX"/>
        </w:rPr>
        <w:t xml:space="preserve">. To get it, we proceed to program the expression </w:t>
      </w:r>
      <m:oMath>
        <m:sSub>
          <m:sSubPr>
            <m:ctrlPr>
              <w:rPr>
                <w:rFonts w:ascii="Cambria Math" w:hAnsi="Cambria Math"/>
                <w:i/>
                <w:szCs w:val="24"/>
              </w:rPr>
            </m:ctrlPr>
          </m:sSubPr>
          <m:e>
            <m:r>
              <w:rPr>
                <w:rFonts w:ascii="Cambria Math" w:hAnsi="Cambria Math"/>
                <w:szCs w:val="24"/>
              </w:rPr>
              <m:t xml:space="preserve"> Var</m:t>
            </m:r>
            <m:acc>
              <m:accPr>
                <m:ctrlPr>
                  <w:rPr>
                    <w:rFonts w:ascii="Cambria Math" w:hAnsi="Cambria Math"/>
                    <w:i/>
                    <w:szCs w:val="24"/>
                  </w:rPr>
                </m:ctrlPr>
              </m:accPr>
              <m:e>
                <m:r>
                  <w:rPr>
                    <w:rFonts w:ascii="Cambria Math" w:hAnsi="Cambria Math"/>
                    <w:szCs w:val="24"/>
                  </w:rPr>
                  <m:t>Y</m:t>
                </m:r>
              </m:e>
            </m:acc>
          </m:e>
          <m:sub>
            <m:r>
              <w:rPr>
                <w:rFonts w:ascii="Cambria Math" w:hAnsi="Cambria Math"/>
                <w:szCs w:val="24"/>
              </w:rPr>
              <m:t>0,mean</m:t>
            </m:r>
          </m:sub>
        </m:sSub>
      </m:oMath>
      <w:r w:rsidR="00466161">
        <w:rPr>
          <w:rFonts w:ascii="Helvetica" w:eastAsia="Times New Roman" w:hAnsi="Helvetica" w:cs="Times New Roman"/>
          <w:color w:val="000000"/>
          <w:sz w:val="24"/>
          <w:szCs w:val="24"/>
          <w:lang w:val="en-US" w:eastAsia="es-MX"/>
        </w:rPr>
        <w:t>, for which</w:t>
      </w:r>
      <w:r w:rsidRPr="00EB1EB1">
        <w:rPr>
          <w:rFonts w:ascii="Helvetica" w:eastAsia="Times New Roman" w:hAnsi="Helvetica" w:cs="Times New Roman"/>
          <w:color w:val="000000"/>
          <w:sz w:val="24"/>
          <w:szCs w:val="24"/>
          <w:lang w:val="en-US" w:eastAsia="es-MX"/>
        </w:rPr>
        <w:t xml:space="preserve">, as a </w:t>
      </w:r>
      <w:r w:rsidR="00904061">
        <w:rPr>
          <w:rFonts w:ascii="Helvetica" w:eastAsia="Times New Roman" w:hAnsi="Helvetica" w:cs="Times New Roman"/>
          <w:color w:val="000000"/>
          <w:sz w:val="24"/>
          <w:szCs w:val="24"/>
          <w:lang w:val="en-US" w:eastAsia="es-MX"/>
        </w:rPr>
        <w:t>variance</w:t>
      </w:r>
      <w:r w:rsidRPr="00EB1EB1">
        <w:rPr>
          <w:rFonts w:ascii="Helvetica" w:eastAsia="Times New Roman" w:hAnsi="Helvetica" w:cs="Times New Roman"/>
          <w:color w:val="000000"/>
          <w:sz w:val="24"/>
          <w:szCs w:val="24"/>
          <w:lang w:val="en-US" w:eastAsia="es-MX"/>
        </w:rPr>
        <w:t xml:space="preserve"> we take the ECM and the size of the sample which the model was built with. X0 is the DBH for each tree in the </w:t>
      </w:r>
      <w:r w:rsidR="00904061" w:rsidRPr="00EB1EB1">
        <w:rPr>
          <w:rFonts w:ascii="Helvetica" w:eastAsia="Times New Roman" w:hAnsi="Helvetica" w:cs="Times New Roman"/>
          <w:color w:val="000000"/>
          <w:sz w:val="24"/>
          <w:szCs w:val="24"/>
          <w:lang w:val="en-US" w:eastAsia="es-MX"/>
        </w:rPr>
        <w:t>inventory</w:t>
      </w:r>
      <w:r w:rsidRPr="00EB1EB1">
        <w:rPr>
          <w:rFonts w:ascii="Helvetica" w:eastAsia="Times New Roman" w:hAnsi="Helvetica" w:cs="Times New Roman"/>
          <w:color w:val="000000"/>
          <w:sz w:val="24"/>
          <w:szCs w:val="24"/>
          <w:lang w:val="en-US" w:eastAsia="es-MX"/>
        </w:rPr>
        <w:t xml:space="preserve">. </w:t>
      </w:r>
      <m:oMath>
        <m:acc>
          <m:accPr>
            <m:chr m:val="̅"/>
            <m:ctrlPr>
              <w:rPr>
                <w:rFonts w:ascii="Cambria Math" w:hAnsi="Cambria Math"/>
                <w:i/>
                <w:szCs w:val="24"/>
              </w:rPr>
            </m:ctrlPr>
          </m:accPr>
          <m:e>
            <m:r>
              <w:rPr>
                <w:rFonts w:ascii="Cambria Math" w:hAnsi="Cambria Math"/>
                <w:szCs w:val="24"/>
              </w:rPr>
              <m:t>X</m:t>
            </m:r>
          </m:e>
        </m:acc>
      </m:oMath>
      <w:r w:rsidR="00466161">
        <w:rPr>
          <w:rFonts w:eastAsiaTheme="minorEastAsia"/>
          <w:szCs w:val="24"/>
        </w:rPr>
        <w:t xml:space="preserve"> </w:t>
      </w:r>
      <w:r w:rsidRPr="00EB1EB1">
        <w:rPr>
          <w:rFonts w:ascii="Helvetica" w:eastAsia="Times New Roman" w:hAnsi="Helvetica" w:cs="Times New Roman"/>
          <w:color w:val="000000"/>
          <w:sz w:val="24"/>
          <w:szCs w:val="24"/>
          <w:lang w:val="en-US" w:eastAsia="es-MX"/>
        </w:rPr>
        <w:t xml:space="preserve"> is the </w:t>
      </w:r>
      <w:r w:rsidR="00904061">
        <w:rPr>
          <w:rFonts w:ascii="Helvetica" w:eastAsia="Times New Roman" w:hAnsi="Helvetica" w:cs="Times New Roman"/>
          <w:color w:val="000000"/>
          <w:sz w:val="24"/>
          <w:szCs w:val="24"/>
          <w:lang w:val="en-US" w:eastAsia="es-MX"/>
        </w:rPr>
        <w:t xml:space="preserve">mean of </w:t>
      </w:r>
      <w:r w:rsidRPr="00EB1EB1">
        <w:rPr>
          <w:rFonts w:ascii="Helvetica" w:eastAsia="Times New Roman" w:hAnsi="Helvetica" w:cs="Times New Roman"/>
          <w:color w:val="000000"/>
          <w:sz w:val="24"/>
          <w:szCs w:val="24"/>
          <w:lang w:val="en-US" w:eastAsia="es-MX"/>
        </w:rPr>
        <w:t xml:space="preserve">DBH of the sample </w:t>
      </w:r>
      <w:r w:rsidR="00904061">
        <w:rPr>
          <w:rFonts w:ascii="Helvetica" w:eastAsia="Times New Roman" w:hAnsi="Helvetica" w:cs="Times New Roman"/>
          <w:color w:val="000000"/>
          <w:sz w:val="24"/>
          <w:szCs w:val="24"/>
          <w:lang w:val="en-US" w:eastAsia="es-MX"/>
        </w:rPr>
        <w:t>used to construct</w:t>
      </w:r>
      <w:r w:rsidRPr="00EB1EB1">
        <w:rPr>
          <w:rFonts w:ascii="Helvetica" w:eastAsia="Times New Roman" w:hAnsi="Helvetica" w:cs="Times New Roman"/>
          <w:color w:val="000000"/>
          <w:sz w:val="24"/>
          <w:szCs w:val="24"/>
          <w:lang w:val="en-US" w:eastAsia="es-MX"/>
        </w:rPr>
        <w:t xml:space="preserve"> the model </w:t>
      </w:r>
      <w:r w:rsidR="00904061">
        <w:rPr>
          <w:rFonts w:ascii="Helvetica" w:eastAsia="Times New Roman" w:hAnsi="Helvetica" w:cs="Times New Roman"/>
          <w:color w:val="000000"/>
          <w:sz w:val="24"/>
          <w:szCs w:val="24"/>
          <w:lang w:val="en-US" w:eastAsia="es-MX"/>
        </w:rPr>
        <w:t>a</w:t>
      </w:r>
      <w:r w:rsidRPr="00EB1EB1">
        <w:rPr>
          <w:rFonts w:ascii="Helvetica" w:eastAsia="Times New Roman" w:hAnsi="Helvetica" w:cs="Times New Roman"/>
          <w:color w:val="000000"/>
          <w:sz w:val="24"/>
          <w:szCs w:val="24"/>
          <w:lang w:val="en-US" w:eastAsia="es-MX"/>
        </w:rPr>
        <w:t xml:space="preserve">nd </w:t>
      </w:r>
      <m:oMath>
        <m:sSup>
          <m:sSupPr>
            <m:ctrlPr>
              <w:rPr>
                <w:rFonts w:ascii="Cambria Math" w:hAnsi="Cambria Math"/>
                <w:i/>
                <w:szCs w:val="24"/>
              </w:rPr>
            </m:ctrlPr>
          </m:sSupPr>
          <m:e>
            <m:nary>
              <m:naryPr>
                <m:chr m:val="∑"/>
                <m:limLoc m:val="undOvr"/>
                <m:subHide m:val="1"/>
                <m:supHide m:val="1"/>
                <m:ctrlPr>
                  <w:rPr>
                    <w:rFonts w:ascii="Cambria Math" w:hAnsi="Cambria Math"/>
                    <w:i/>
                    <w:szCs w:val="24"/>
                  </w:rPr>
                </m:ctrlPr>
              </m:naryPr>
              <m:sub/>
              <m:sup/>
              <m:e>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i</m:t>
                        </m:r>
                      </m:sub>
                    </m:sSub>
                    <m:r>
                      <w:rPr>
                        <w:rFonts w:ascii="Cambria Math" w:hAnsi="Cambria Math"/>
                        <w:szCs w:val="24"/>
                      </w:rPr>
                      <m:t>-</m:t>
                    </m:r>
                    <m:acc>
                      <m:accPr>
                        <m:chr m:val="̅"/>
                        <m:ctrlPr>
                          <w:rPr>
                            <w:rFonts w:ascii="Cambria Math" w:hAnsi="Cambria Math"/>
                            <w:i/>
                            <w:szCs w:val="24"/>
                          </w:rPr>
                        </m:ctrlPr>
                      </m:accPr>
                      <m:e>
                        <m:r>
                          <w:rPr>
                            <w:rFonts w:ascii="Cambria Math" w:hAnsi="Cambria Math"/>
                            <w:szCs w:val="24"/>
                          </w:rPr>
                          <m:t>X</m:t>
                        </m:r>
                      </m:e>
                    </m:acc>
                  </m:e>
                </m:d>
              </m:e>
            </m:nary>
          </m:e>
          <m:sup>
            <m:r>
              <w:rPr>
                <w:rFonts w:ascii="Cambria Math" w:hAnsi="Cambria Math"/>
                <w:szCs w:val="24"/>
              </w:rPr>
              <m:t>2</m:t>
            </m:r>
          </m:sup>
        </m:sSup>
      </m:oMath>
      <w:r w:rsidR="00466161">
        <w:rPr>
          <w:rFonts w:ascii="Helvetica" w:eastAsia="Times New Roman" w:hAnsi="Helvetica" w:cs="Times New Roman"/>
          <w:color w:val="000000"/>
          <w:sz w:val="24"/>
          <w:szCs w:val="24"/>
          <w:lang w:val="en-US" w:eastAsia="es-MX"/>
        </w:rPr>
        <w:t xml:space="preserve"> </w:t>
      </w:r>
      <w:r w:rsidRPr="00EB1EB1">
        <w:rPr>
          <w:rFonts w:ascii="Helvetica" w:eastAsia="Times New Roman" w:hAnsi="Helvetica" w:cs="Times New Roman"/>
          <w:color w:val="000000"/>
          <w:sz w:val="24"/>
          <w:szCs w:val="24"/>
          <w:lang w:val="en-US" w:eastAsia="es-MX"/>
        </w:rPr>
        <w:t>is the sum of the squared deviations of x.</w:t>
      </w:r>
    </w:p>
    <w:p w:rsidR="00EB1EB1" w:rsidRDefault="00EB1EB1" w:rsidP="00D2276A">
      <w:pPr>
        <w:spacing w:after="0" w:line="240" w:lineRule="auto"/>
        <w:jc w:val="both"/>
        <w:rPr>
          <w:rFonts w:ascii="Helvetica" w:eastAsia="Times New Roman" w:hAnsi="Helvetica" w:cs="Times New Roman"/>
          <w:color w:val="000000"/>
          <w:sz w:val="24"/>
          <w:szCs w:val="24"/>
          <w:lang w:val="en-US" w:eastAsia="es-MX"/>
        </w:rPr>
      </w:pPr>
    </w:p>
    <w:tbl>
      <w:tblPr>
        <w:tblStyle w:val="Tablaconcuadrcula"/>
        <w:tblW w:w="0" w:type="auto"/>
        <w:tblLook w:val="04A0" w:firstRow="1" w:lastRow="0" w:firstColumn="1" w:lastColumn="0" w:noHBand="0" w:noVBand="1"/>
      </w:tblPr>
      <w:tblGrid>
        <w:gridCol w:w="1520"/>
        <w:gridCol w:w="1520"/>
        <w:gridCol w:w="2180"/>
        <w:gridCol w:w="1420"/>
        <w:gridCol w:w="1960"/>
      </w:tblGrid>
      <w:tr w:rsidR="0091787F" w:rsidRPr="0091787F" w:rsidTr="0091787F">
        <w:trPr>
          <w:trHeight w:val="270"/>
        </w:trPr>
        <w:tc>
          <w:tcPr>
            <w:tcW w:w="1520" w:type="dxa"/>
            <w:noWrap/>
            <w:hideMark/>
          </w:tcPr>
          <w:p w:rsidR="0091787F" w:rsidRPr="0091787F" w:rsidRDefault="0091787F" w:rsidP="0091787F">
            <w:pPr>
              <w:jc w:val="center"/>
              <w:rPr>
                <w:rFonts w:ascii="Helvetica" w:eastAsia="Times New Roman" w:hAnsi="Helvetica" w:cs="Times New Roman"/>
                <w:b/>
                <w:bCs/>
                <w:color w:val="0070C0"/>
                <w:sz w:val="24"/>
                <w:szCs w:val="24"/>
                <w:lang w:eastAsia="es-MX"/>
              </w:rPr>
            </w:pPr>
            <w:r w:rsidRPr="0091787F">
              <w:rPr>
                <w:rFonts w:ascii="Helvetica" w:eastAsia="Times New Roman" w:hAnsi="Helvetica" w:cs="Times New Roman"/>
                <w:b/>
                <w:bCs/>
                <w:color w:val="0070C0"/>
                <w:sz w:val="24"/>
                <w:szCs w:val="24"/>
                <w:lang w:eastAsia="es-MX"/>
              </w:rPr>
              <w:t>A</w:t>
            </w:r>
          </w:p>
        </w:tc>
        <w:tc>
          <w:tcPr>
            <w:tcW w:w="1520" w:type="dxa"/>
            <w:noWrap/>
            <w:hideMark/>
          </w:tcPr>
          <w:p w:rsidR="0091787F" w:rsidRPr="0091787F" w:rsidRDefault="0091787F" w:rsidP="0091787F">
            <w:pPr>
              <w:jc w:val="center"/>
              <w:rPr>
                <w:rFonts w:ascii="Helvetica" w:eastAsia="Times New Roman" w:hAnsi="Helvetica" w:cs="Times New Roman"/>
                <w:b/>
                <w:bCs/>
                <w:color w:val="0070C0"/>
                <w:sz w:val="24"/>
                <w:szCs w:val="24"/>
                <w:lang w:eastAsia="es-MX"/>
              </w:rPr>
            </w:pPr>
            <w:r w:rsidRPr="0091787F">
              <w:rPr>
                <w:rFonts w:ascii="Helvetica" w:eastAsia="Times New Roman" w:hAnsi="Helvetica" w:cs="Times New Roman"/>
                <w:b/>
                <w:bCs/>
                <w:color w:val="0070C0"/>
                <w:sz w:val="24"/>
                <w:szCs w:val="24"/>
                <w:lang w:eastAsia="es-MX"/>
              </w:rPr>
              <w:t>B</w:t>
            </w:r>
          </w:p>
        </w:tc>
        <w:tc>
          <w:tcPr>
            <w:tcW w:w="2180" w:type="dxa"/>
            <w:noWrap/>
            <w:hideMark/>
          </w:tcPr>
          <w:p w:rsidR="0091787F" w:rsidRPr="0091787F" w:rsidRDefault="0091787F" w:rsidP="0091787F">
            <w:pPr>
              <w:jc w:val="center"/>
              <w:rPr>
                <w:rFonts w:ascii="Helvetica" w:eastAsia="Times New Roman" w:hAnsi="Helvetica" w:cs="Times New Roman"/>
                <w:b/>
                <w:bCs/>
                <w:color w:val="0070C0"/>
                <w:sz w:val="24"/>
                <w:szCs w:val="24"/>
                <w:lang w:eastAsia="es-MX"/>
              </w:rPr>
            </w:pPr>
            <w:r w:rsidRPr="0091787F">
              <w:rPr>
                <w:rFonts w:ascii="Helvetica" w:eastAsia="Times New Roman" w:hAnsi="Helvetica" w:cs="Times New Roman"/>
                <w:b/>
                <w:bCs/>
                <w:color w:val="0070C0"/>
                <w:sz w:val="24"/>
                <w:szCs w:val="24"/>
                <w:lang w:eastAsia="es-MX"/>
              </w:rPr>
              <w:t>C</w:t>
            </w:r>
          </w:p>
        </w:tc>
        <w:tc>
          <w:tcPr>
            <w:tcW w:w="1420" w:type="dxa"/>
            <w:noWrap/>
            <w:hideMark/>
          </w:tcPr>
          <w:p w:rsidR="0091787F" w:rsidRPr="0091787F" w:rsidRDefault="0091787F" w:rsidP="0091787F">
            <w:pPr>
              <w:jc w:val="center"/>
              <w:rPr>
                <w:rFonts w:ascii="Helvetica" w:eastAsia="Times New Roman" w:hAnsi="Helvetica" w:cs="Times New Roman"/>
                <w:b/>
                <w:bCs/>
                <w:color w:val="0070C0"/>
                <w:sz w:val="24"/>
                <w:szCs w:val="24"/>
                <w:lang w:eastAsia="es-MX"/>
              </w:rPr>
            </w:pPr>
            <w:r w:rsidRPr="0091787F">
              <w:rPr>
                <w:rFonts w:ascii="Helvetica" w:eastAsia="Times New Roman" w:hAnsi="Helvetica" w:cs="Times New Roman"/>
                <w:b/>
                <w:bCs/>
                <w:color w:val="0070C0"/>
                <w:sz w:val="24"/>
                <w:szCs w:val="24"/>
                <w:lang w:eastAsia="es-MX"/>
              </w:rPr>
              <w:t>D</w:t>
            </w:r>
          </w:p>
        </w:tc>
        <w:tc>
          <w:tcPr>
            <w:tcW w:w="1960" w:type="dxa"/>
            <w:noWrap/>
            <w:hideMark/>
          </w:tcPr>
          <w:p w:rsidR="0091787F" w:rsidRPr="0091787F" w:rsidRDefault="0091787F" w:rsidP="0091787F">
            <w:pPr>
              <w:jc w:val="center"/>
              <w:rPr>
                <w:rFonts w:ascii="Helvetica" w:eastAsia="Times New Roman" w:hAnsi="Helvetica" w:cs="Times New Roman"/>
                <w:b/>
                <w:bCs/>
                <w:color w:val="0070C0"/>
                <w:sz w:val="24"/>
                <w:szCs w:val="24"/>
                <w:lang w:eastAsia="es-MX"/>
              </w:rPr>
            </w:pPr>
            <w:r w:rsidRPr="0091787F">
              <w:rPr>
                <w:rFonts w:ascii="Helvetica" w:eastAsia="Times New Roman" w:hAnsi="Helvetica" w:cs="Times New Roman"/>
                <w:b/>
                <w:bCs/>
                <w:color w:val="0070C0"/>
                <w:sz w:val="24"/>
                <w:szCs w:val="24"/>
                <w:lang w:eastAsia="es-MX"/>
              </w:rPr>
              <w:t>E</w:t>
            </w:r>
          </w:p>
        </w:tc>
      </w:tr>
      <w:tr w:rsidR="0091787F" w:rsidRPr="0091787F" w:rsidTr="0091787F">
        <w:trPr>
          <w:trHeight w:val="525"/>
        </w:trPr>
        <w:tc>
          <w:tcPr>
            <w:tcW w:w="1520" w:type="dxa"/>
            <w:hideMark/>
          </w:tcPr>
          <w:p w:rsidR="0091787F" w:rsidRPr="0091787F" w:rsidRDefault="0091787F" w:rsidP="0091787F">
            <w:pPr>
              <w:jc w:val="both"/>
              <w:rPr>
                <w:rFonts w:ascii="Helvetica" w:eastAsia="Times New Roman" w:hAnsi="Helvetica" w:cs="Times New Roman"/>
                <w:color w:val="000000"/>
                <w:sz w:val="18"/>
                <w:szCs w:val="18"/>
                <w:lang w:eastAsia="es-MX"/>
              </w:rPr>
            </w:pPr>
            <w:proofErr w:type="spellStart"/>
            <w:r w:rsidRPr="0091787F">
              <w:rPr>
                <w:rFonts w:ascii="Helvetica" w:eastAsia="Times New Roman" w:hAnsi="Helvetica" w:cs="Times New Roman"/>
                <w:color w:val="000000"/>
                <w:sz w:val="18"/>
                <w:szCs w:val="18"/>
                <w:lang w:eastAsia="es-MX"/>
              </w:rPr>
              <w:t>Plot</w:t>
            </w:r>
            <w:proofErr w:type="spellEnd"/>
          </w:p>
        </w:tc>
        <w:tc>
          <w:tcPr>
            <w:tcW w:w="1520" w:type="dxa"/>
            <w:hideMark/>
          </w:tcPr>
          <w:p w:rsidR="0091787F" w:rsidRPr="0091787F" w:rsidRDefault="0091787F" w:rsidP="0091787F">
            <w:pPr>
              <w:jc w:val="both"/>
              <w:rPr>
                <w:rFonts w:ascii="Helvetica" w:eastAsia="Times New Roman" w:hAnsi="Helvetica" w:cs="Times New Roman"/>
                <w:color w:val="000000"/>
                <w:sz w:val="18"/>
                <w:szCs w:val="18"/>
                <w:lang w:eastAsia="es-MX"/>
              </w:rPr>
            </w:pPr>
            <w:proofErr w:type="spellStart"/>
            <w:r w:rsidRPr="0091787F">
              <w:rPr>
                <w:rFonts w:ascii="Helvetica" w:eastAsia="Times New Roman" w:hAnsi="Helvetica" w:cs="Times New Roman"/>
                <w:color w:val="000000"/>
                <w:sz w:val="18"/>
                <w:szCs w:val="18"/>
                <w:lang w:eastAsia="es-MX"/>
              </w:rPr>
              <w:t>Tree</w:t>
            </w:r>
            <w:proofErr w:type="spellEnd"/>
            <w:r w:rsidRPr="0091787F">
              <w:rPr>
                <w:rFonts w:ascii="Helvetica" w:eastAsia="Times New Roman" w:hAnsi="Helvetica" w:cs="Times New Roman"/>
                <w:color w:val="000000"/>
                <w:sz w:val="18"/>
                <w:szCs w:val="18"/>
                <w:lang w:eastAsia="es-MX"/>
              </w:rPr>
              <w:t xml:space="preserve"> </w:t>
            </w:r>
            <w:proofErr w:type="spellStart"/>
            <w:r w:rsidRPr="0091787F">
              <w:rPr>
                <w:rFonts w:ascii="Helvetica" w:eastAsia="Times New Roman" w:hAnsi="Helvetica" w:cs="Times New Roman"/>
                <w:color w:val="000000"/>
                <w:sz w:val="18"/>
                <w:szCs w:val="18"/>
                <w:lang w:eastAsia="es-MX"/>
              </w:rPr>
              <w:t>diameter</w:t>
            </w:r>
            <w:proofErr w:type="spellEnd"/>
          </w:p>
        </w:tc>
        <w:tc>
          <w:tcPr>
            <w:tcW w:w="2180" w:type="dxa"/>
            <w:hideMark/>
          </w:tcPr>
          <w:p w:rsidR="0091787F" w:rsidRPr="0091787F" w:rsidRDefault="0091787F" w:rsidP="0091787F">
            <w:pPr>
              <w:jc w:val="both"/>
              <w:rPr>
                <w:rFonts w:ascii="Helvetica" w:eastAsia="Times New Roman" w:hAnsi="Helvetica" w:cs="Times New Roman"/>
                <w:color w:val="000000"/>
                <w:sz w:val="18"/>
                <w:szCs w:val="18"/>
                <w:lang w:eastAsia="es-MX"/>
              </w:rPr>
            </w:pPr>
            <w:r w:rsidRPr="0091787F">
              <w:rPr>
                <w:rFonts w:ascii="Helvetica" w:eastAsia="Times New Roman" w:hAnsi="Helvetica" w:cs="Times New Roman"/>
                <w:color w:val="000000"/>
                <w:sz w:val="18"/>
                <w:szCs w:val="18"/>
                <w:lang w:eastAsia="es-MX"/>
              </w:rPr>
              <w:t xml:space="preserve">DBH </w:t>
            </w:r>
            <w:proofErr w:type="spellStart"/>
            <w:r w:rsidRPr="0091787F">
              <w:rPr>
                <w:rFonts w:ascii="Helvetica" w:eastAsia="Times New Roman" w:hAnsi="Helvetica" w:cs="Times New Roman"/>
                <w:color w:val="000000"/>
                <w:sz w:val="18"/>
                <w:szCs w:val="18"/>
                <w:lang w:eastAsia="es-MX"/>
              </w:rPr>
              <w:t>with</w:t>
            </w:r>
            <w:proofErr w:type="spellEnd"/>
            <w:r w:rsidRPr="0091787F">
              <w:rPr>
                <w:rFonts w:ascii="Helvetica" w:eastAsia="Times New Roman" w:hAnsi="Helvetica" w:cs="Times New Roman"/>
                <w:color w:val="000000"/>
                <w:sz w:val="18"/>
                <w:szCs w:val="18"/>
                <w:lang w:eastAsia="es-MX"/>
              </w:rPr>
              <w:t xml:space="preserve"> </w:t>
            </w:r>
            <w:proofErr w:type="spellStart"/>
            <w:r w:rsidRPr="0091787F">
              <w:rPr>
                <w:rFonts w:ascii="Helvetica" w:eastAsia="Times New Roman" w:hAnsi="Helvetica" w:cs="Times New Roman"/>
                <w:color w:val="000000"/>
                <w:sz w:val="18"/>
                <w:szCs w:val="18"/>
                <w:lang w:eastAsia="es-MX"/>
              </w:rPr>
              <w:t>measurement</w:t>
            </w:r>
            <w:proofErr w:type="spellEnd"/>
            <w:r w:rsidRPr="0091787F">
              <w:rPr>
                <w:rFonts w:ascii="Helvetica" w:eastAsia="Times New Roman" w:hAnsi="Helvetica" w:cs="Times New Roman"/>
                <w:color w:val="000000"/>
                <w:sz w:val="18"/>
                <w:szCs w:val="18"/>
                <w:lang w:eastAsia="es-MX"/>
              </w:rPr>
              <w:t xml:space="preserve"> error</w:t>
            </w:r>
          </w:p>
        </w:tc>
        <w:tc>
          <w:tcPr>
            <w:tcW w:w="1420" w:type="dxa"/>
            <w:hideMark/>
          </w:tcPr>
          <w:p w:rsidR="0091787F" w:rsidRPr="0091787F" w:rsidRDefault="0091787F" w:rsidP="0091787F">
            <w:pPr>
              <w:jc w:val="both"/>
              <w:rPr>
                <w:rFonts w:ascii="Helvetica" w:eastAsia="Times New Roman" w:hAnsi="Helvetica" w:cs="Times New Roman"/>
                <w:color w:val="000000"/>
                <w:sz w:val="18"/>
                <w:szCs w:val="18"/>
                <w:lang w:eastAsia="es-MX"/>
              </w:rPr>
            </w:pPr>
            <w:proofErr w:type="spellStart"/>
            <w:r w:rsidRPr="0091787F">
              <w:rPr>
                <w:rFonts w:ascii="Helvetica" w:eastAsia="Times New Roman" w:hAnsi="Helvetica" w:cs="Times New Roman"/>
                <w:color w:val="000000"/>
                <w:sz w:val="18"/>
                <w:szCs w:val="18"/>
                <w:lang w:eastAsia="es-MX"/>
              </w:rPr>
              <w:t>ln</w:t>
            </w:r>
            <w:proofErr w:type="spellEnd"/>
            <w:r w:rsidRPr="0091787F">
              <w:rPr>
                <w:rFonts w:ascii="Helvetica" w:eastAsia="Times New Roman" w:hAnsi="Helvetica" w:cs="Times New Roman"/>
                <w:color w:val="000000"/>
                <w:sz w:val="18"/>
                <w:szCs w:val="18"/>
                <w:lang w:eastAsia="es-MX"/>
              </w:rPr>
              <w:t>(DBH)</w:t>
            </w:r>
          </w:p>
        </w:tc>
        <w:tc>
          <w:tcPr>
            <w:tcW w:w="1960" w:type="dxa"/>
            <w:hideMark/>
          </w:tcPr>
          <w:p w:rsidR="0091787F" w:rsidRPr="0091787F" w:rsidRDefault="0091787F" w:rsidP="0091787F">
            <w:pPr>
              <w:jc w:val="both"/>
              <w:rPr>
                <w:rFonts w:ascii="Helvetica" w:eastAsia="Times New Roman" w:hAnsi="Helvetica" w:cs="Times New Roman"/>
                <w:color w:val="000000"/>
                <w:sz w:val="18"/>
                <w:szCs w:val="18"/>
                <w:lang w:eastAsia="es-MX"/>
              </w:rPr>
            </w:pPr>
            <w:r w:rsidRPr="0091787F">
              <w:rPr>
                <w:rFonts w:ascii="Helvetica" w:eastAsia="Times New Roman" w:hAnsi="Helvetica" w:cs="Times New Roman"/>
                <w:color w:val="000000"/>
                <w:sz w:val="18"/>
                <w:szCs w:val="18"/>
                <w:lang w:eastAsia="es-MX"/>
              </w:rPr>
              <w:t xml:space="preserve">Error in </w:t>
            </w:r>
            <w:proofErr w:type="spellStart"/>
            <w:r w:rsidRPr="0091787F">
              <w:rPr>
                <w:rFonts w:ascii="Helvetica" w:eastAsia="Times New Roman" w:hAnsi="Helvetica" w:cs="Times New Roman"/>
                <w:color w:val="000000"/>
                <w:sz w:val="18"/>
                <w:szCs w:val="18"/>
                <w:lang w:eastAsia="es-MX"/>
              </w:rPr>
              <w:t>prediction</w:t>
            </w:r>
            <w:proofErr w:type="spellEnd"/>
            <w:r w:rsidRPr="0091787F">
              <w:rPr>
                <w:rFonts w:ascii="Helvetica" w:eastAsia="Times New Roman" w:hAnsi="Helvetica" w:cs="Times New Roman"/>
                <w:color w:val="000000"/>
                <w:sz w:val="18"/>
                <w:szCs w:val="18"/>
                <w:lang w:eastAsia="es-MX"/>
              </w:rPr>
              <w:t xml:space="preserve"> of </w:t>
            </w:r>
            <w:proofErr w:type="spellStart"/>
            <w:r w:rsidRPr="0091787F">
              <w:rPr>
                <w:rFonts w:ascii="Helvetica" w:eastAsia="Times New Roman" w:hAnsi="Helvetica" w:cs="Times New Roman"/>
                <w:color w:val="000000"/>
                <w:sz w:val="18"/>
                <w:szCs w:val="18"/>
                <w:lang w:eastAsia="es-MX"/>
              </w:rPr>
              <w:t>the</w:t>
            </w:r>
            <w:proofErr w:type="spellEnd"/>
            <w:r w:rsidRPr="0091787F">
              <w:rPr>
                <w:rFonts w:ascii="Helvetica" w:eastAsia="Times New Roman" w:hAnsi="Helvetica" w:cs="Times New Roman"/>
                <w:color w:val="000000"/>
                <w:sz w:val="18"/>
                <w:szCs w:val="18"/>
                <w:lang w:eastAsia="es-MX"/>
              </w:rPr>
              <w:t xml:space="preserve"> mean</w:t>
            </w:r>
          </w:p>
        </w:tc>
      </w:tr>
      <w:tr w:rsidR="0091787F" w:rsidRPr="0091787F" w:rsidTr="0091787F">
        <w:trPr>
          <w:trHeight w:val="255"/>
        </w:trPr>
        <w:tc>
          <w:tcPr>
            <w:tcW w:w="15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1.00</w:t>
            </w:r>
          </w:p>
        </w:tc>
        <w:tc>
          <w:tcPr>
            <w:tcW w:w="15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24.90</w:t>
            </w:r>
          </w:p>
        </w:tc>
        <w:tc>
          <w:tcPr>
            <w:tcW w:w="218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24.9</w:t>
            </w:r>
          </w:p>
        </w:tc>
        <w:tc>
          <w:tcPr>
            <w:tcW w:w="14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3.2</w:t>
            </w:r>
          </w:p>
        </w:tc>
        <w:tc>
          <w:tcPr>
            <w:tcW w:w="196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0.0</w:t>
            </w:r>
          </w:p>
        </w:tc>
      </w:tr>
      <w:tr w:rsidR="0091787F" w:rsidRPr="0091787F" w:rsidTr="0091787F">
        <w:trPr>
          <w:trHeight w:val="255"/>
        </w:trPr>
        <w:tc>
          <w:tcPr>
            <w:tcW w:w="15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1.00</w:t>
            </w:r>
          </w:p>
        </w:tc>
        <w:tc>
          <w:tcPr>
            <w:tcW w:w="15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9.20</w:t>
            </w:r>
          </w:p>
        </w:tc>
        <w:tc>
          <w:tcPr>
            <w:tcW w:w="218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9.2</w:t>
            </w:r>
          </w:p>
        </w:tc>
        <w:tc>
          <w:tcPr>
            <w:tcW w:w="14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2.2</w:t>
            </w:r>
          </w:p>
        </w:tc>
        <w:tc>
          <w:tcPr>
            <w:tcW w:w="196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0.1</w:t>
            </w:r>
          </w:p>
        </w:tc>
      </w:tr>
      <w:tr w:rsidR="0091787F" w:rsidRPr="0091787F" w:rsidTr="0091787F">
        <w:trPr>
          <w:trHeight w:val="255"/>
        </w:trPr>
        <w:tc>
          <w:tcPr>
            <w:tcW w:w="15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1.00</w:t>
            </w:r>
          </w:p>
        </w:tc>
        <w:tc>
          <w:tcPr>
            <w:tcW w:w="15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11.00</w:t>
            </w:r>
          </w:p>
        </w:tc>
        <w:tc>
          <w:tcPr>
            <w:tcW w:w="218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11.8</w:t>
            </w:r>
          </w:p>
        </w:tc>
        <w:tc>
          <w:tcPr>
            <w:tcW w:w="14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2.5</w:t>
            </w:r>
          </w:p>
        </w:tc>
        <w:tc>
          <w:tcPr>
            <w:tcW w:w="196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0.1</w:t>
            </w:r>
          </w:p>
        </w:tc>
      </w:tr>
      <w:tr w:rsidR="0091787F" w:rsidRPr="0091787F" w:rsidTr="0091787F">
        <w:trPr>
          <w:trHeight w:val="255"/>
        </w:trPr>
        <w:tc>
          <w:tcPr>
            <w:tcW w:w="15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1.00</w:t>
            </w:r>
          </w:p>
        </w:tc>
        <w:tc>
          <w:tcPr>
            <w:tcW w:w="15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11.70</w:t>
            </w:r>
          </w:p>
        </w:tc>
        <w:tc>
          <w:tcPr>
            <w:tcW w:w="218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11.3</w:t>
            </w:r>
          </w:p>
        </w:tc>
        <w:tc>
          <w:tcPr>
            <w:tcW w:w="14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2.4</w:t>
            </w:r>
          </w:p>
        </w:tc>
        <w:tc>
          <w:tcPr>
            <w:tcW w:w="196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0.2</w:t>
            </w:r>
          </w:p>
        </w:tc>
      </w:tr>
      <w:tr w:rsidR="0091787F" w:rsidRPr="0091787F" w:rsidTr="0091787F">
        <w:trPr>
          <w:trHeight w:val="255"/>
        </w:trPr>
        <w:tc>
          <w:tcPr>
            <w:tcW w:w="15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1.00</w:t>
            </w:r>
          </w:p>
        </w:tc>
        <w:tc>
          <w:tcPr>
            <w:tcW w:w="15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23.30</w:t>
            </w:r>
          </w:p>
        </w:tc>
        <w:tc>
          <w:tcPr>
            <w:tcW w:w="218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23.4</w:t>
            </w:r>
          </w:p>
        </w:tc>
        <w:tc>
          <w:tcPr>
            <w:tcW w:w="14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3.2</w:t>
            </w:r>
          </w:p>
        </w:tc>
        <w:tc>
          <w:tcPr>
            <w:tcW w:w="196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0.0</w:t>
            </w:r>
          </w:p>
        </w:tc>
      </w:tr>
    </w:tbl>
    <w:p w:rsidR="0091787F" w:rsidRDefault="0091787F" w:rsidP="00D2276A">
      <w:pPr>
        <w:spacing w:after="0" w:line="240" w:lineRule="auto"/>
        <w:jc w:val="both"/>
        <w:rPr>
          <w:rFonts w:ascii="Helvetica" w:eastAsia="Times New Roman" w:hAnsi="Helvetica" w:cs="Times New Roman"/>
          <w:color w:val="000000"/>
          <w:sz w:val="24"/>
          <w:szCs w:val="24"/>
          <w:lang w:val="en-US" w:eastAsia="es-MX"/>
        </w:rPr>
      </w:pPr>
    </w:p>
    <w:p w:rsidR="0091787F" w:rsidRPr="00EB1EB1" w:rsidRDefault="0091787F" w:rsidP="00D2276A">
      <w:pPr>
        <w:spacing w:after="0" w:line="240" w:lineRule="auto"/>
        <w:jc w:val="both"/>
        <w:rPr>
          <w:rFonts w:ascii="Helvetica" w:eastAsia="Times New Roman" w:hAnsi="Helvetica" w:cs="Times New Roman"/>
          <w:color w:val="000000"/>
          <w:sz w:val="24"/>
          <w:szCs w:val="24"/>
          <w:lang w:val="en-US" w:eastAsia="es-MX"/>
        </w:rPr>
      </w:pP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r w:rsidRPr="00EB1EB1">
        <w:rPr>
          <w:rFonts w:ascii="Helvetica" w:eastAsia="Times New Roman" w:hAnsi="Helvetica" w:cs="Times New Roman"/>
          <w:color w:val="000000"/>
          <w:sz w:val="24"/>
          <w:szCs w:val="24"/>
          <w:lang w:val="en-US" w:eastAsia="es-MX"/>
        </w:rPr>
        <w:t xml:space="preserve">To obtain the </w:t>
      </w:r>
      <w:r w:rsidR="00B75200">
        <w:rPr>
          <w:rFonts w:ascii="Helvetica" w:eastAsia="Times New Roman" w:hAnsi="Helvetica" w:cs="Times New Roman"/>
          <w:color w:val="000000"/>
          <w:sz w:val="24"/>
          <w:szCs w:val="24"/>
          <w:lang w:val="en-US" w:eastAsia="es-MX"/>
        </w:rPr>
        <w:t>“</w:t>
      </w:r>
      <w:r w:rsidRPr="00EB1EB1">
        <w:rPr>
          <w:rFonts w:ascii="Helvetica" w:eastAsia="Times New Roman" w:hAnsi="Helvetica" w:cs="Times New Roman"/>
          <w:color w:val="000000"/>
          <w:sz w:val="24"/>
          <w:szCs w:val="24"/>
          <w:lang w:val="en-US" w:eastAsia="es-MX"/>
        </w:rPr>
        <w:t>Error in prediction of an individual</w:t>
      </w:r>
      <w:r w:rsidR="00B75200">
        <w:rPr>
          <w:rFonts w:ascii="Helvetica" w:eastAsia="Times New Roman" w:hAnsi="Helvetica" w:cs="Times New Roman"/>
          <w:color w:val="000000"/>
          <w:sz w:val="24"/>
          <w:szCs w:val="24"/>
          <w:lang w:val="en-US" w:eastAsia="es-MX"/>
        </w:rPr>
        <w:t>”</w:t>
      </w:r>
      <w:r w:rsidRPr="00EB1EB1">
        <w:rPr>
          <w:rFonts w:ascii="Helvetica" w:eastAsia="Times New Roman" w:hAnsi="Helvetica" w:cs="Times New Roman"/>
          <w:color w:val="000000"/>
          <w:sz w:val="24"/>
          <w:szCs w:val="24"/>
          <w:lang w:val="en-US" w:eastAsia="es-MX"/>
        </w:rPr>
        <w:t xml:space="preserve"> we proceed from an analog manner shown in the cell "</w:t>
      </w:r>
      <w:r w:rsidR="00904061">
        <w:rPr>
          <w:rFonts w:ascii="Helvetica" w:eastAsia="Times New Roman" w:hAnsi="Helvetica" w:cs="Times New Roman"/>
          <w:color w:val="000000"/>
          <w:sz w:val="24"/>
          <w:szCs w:val="24"/>
          <w:lang w:val="en-US" w:eastAsia="es-MX"/>
        </w:rPr>
        <w:t>E</w:t>
      </w:r>
      <w:r w:rsidRPr="00EB1EB1">
        <w:rPr>
          <w:rFonts w:ascii="Helvetica" w:eastAsia="Times New Roman" w:hAnsi="Helvetica" w:cs="Times New Roman"/>
          <w:color w:val="000000"/>
          <w:sz w:val="24"/>
          <w:szCs w:val="24"/>
          <w:lang w:val="en-US" w:eastAsia="es-MX"/>
        </w:rPr>
        <w:t xml:space="preserve">" with the difference is that in the formula of the standard deviation we </w:t>
      </w:r>
      <w:r w:rsidR="00904061">
        <w:rPr>
          <w:rFonts w:ascii="Helvetica" w:eastAsia="Times New Roman" w:hAnsi="Helvetica" w:cs="Times New Roman"/>
          <w:color w:val="000000"/>
          <w:sz w:val="24"/>
          <w:szCs w:val="24"/>
          <w:lang w:val="en-US" w:eastAsia="es-MX"/>
        </w:rPr>
        <w:t>w</w:t>
      </w:r>
      <w:r w:rsidRPr="00EB1EB1">
        <w:rPr>
          <w:rFonts w:ascii="Helvetica" w:eastAsia="Times New Roman" w:hAnsi="Helvetica" w:cs="Times New Roman"/>
          <w:color w:val="000000"/>
          <w:sz w:val="24"/>
          <w:szCs w:val="24"/>
          <w:lang w:val="en-US" w:eastAsia="es-MX"/>
        </w:rPr>
        <w:t>ill add a 1 like it shown in the formula.</w:t>
      </w:r>
      <w:r w:rsidR="005A6FD0">
        <w:rPr>
          <w:rFonts w:ascii="Helvetica" w:eastAsia="Times New Roman" w:hAnsi="Helvetica" w:cs="Times New Roman"/>
          <w:color w:val="000000"/>
          <w:sz w:val="24"/>
          <w:szCs w:val="24"/>
          <w:lang w:val="en-US" w:eastAsia="es-MX"/>
        </w:rPr>
        <w:t xml:space="preserve"> This source of error is programing in column F.</w:t>
      </w:r>
    </w:p>
    <w:p w:rsidR="00EB1EB1" w:rsidRDefault="00EB1EB1" w:rsidP="00D2276A">
      <w:pPr>
        <w:spacing w:after="0" w:line="240" w:lineRule="auto"/>
        <w:jc w:val="both"/>
        <w:rPr>
          <w:rFonts w:ascii="Helvetica" w:eastAsia="Times New Roman" w:hAnsi="Helvetica" w:cs="Times New Roman"/>
          <w:color w:val="000000"/>
          <w:sz w:val="24"/>
          <w:szCs w:val="24"/>
          <w:lang w:val="en-US" w:eastAsia="es-MX"/>
        </w:rPr>
      </w:pPr>
    </w:p>
    <w:p w:rsidR="00466161" w:rsidRDefault="00466161" w:rsidP="00D2276A">
      <w:pPr>
        <w:spacing w:after="0" w:line="240" w:lineRule="auto"/>
        <w:jc w:val="both"/>
        <w:rPr>
          <w:rFonts w:ascii="Helvetica" w:eastAsia="Times New Roman" w:hAnsi="Helvetica" w:cs="Times New Roman"/>
          <w:color w:val="000000"/>
          <w:sz w:val="24"/>
          <w:szCs w:val="24"/>
          <w:lang w:val="en-US" w:eastAsia="es-MX"/>
        </w:rPr>
      </w:pPr>
      <m:oMathPara>
        <m:oMath>
          <m:sSub>
            <m:sSubPr>
              <m:ctrlPr>
                <w:rPr>
                  <w:rFonts w:ascii="Cambria Math" w:hAnsi="Cambria Math"/>
                  <w:i/>
                  <w:szCs w:val="24"/>
                </w:rPr>
              </m:ctrlPr>
            </m:sSubPr>
            <m:e>
              <m:r>
                <w:rPr>
                  <w:rFonts w:ascii="Cambria Math" w:hAnsi="Cambria Math"/>
                  <w:szCs w:val="24"/>
                </w:rPr>
                <m:t xml:space="preserve">                           Var</m:t>
              </m:r>
              <m:acc>
                <m:accPr>
                  <m:ctrlPr>
                    <w:rPr>
                      <w:rFonts w:ascii="Cambria Math" w:hAnsi="Cambria Math"/>
                      <w:i/>
                      <w:szCs w:val="24"/>
                    </w:rPr>
                  </m:ctrlPr>
                </m:accPr>
                <m:e>
                  <m:r>
                    <w:rPr>
                      <w:rFonts w:ascii="Cambria Math" w:hAnsi="Cambria Math"/>
                      <w:szCs w:val="24"/>
                    </w:rPr>
                    <m:t>Y</m:t>
                  </m:r>
                </m:e>
              </m:acc>
            </m:e>
            <m:sub>
              <m:r>
                <w:rPr>
                  <w:rFonts w:ascii="Cambria Math" w:hAnsi="Cambria Math"/>
                  <w:szCs w:val="24"/>
                </w:rPr>
                <m:t>0</m:t>
              </m:r>
            </m:sub>
          </m:sSub>
          <m:r>
            <w:rPr>
              <w:rFonts w:ascii="Cambria Math" w:hAnsi="Cambria Math"/>
              <w:szCs w:val="24"/>
            </w:rPr>
            <m:t>=</m:t>
          </m:r>
          <m:sSup>
            <m:sSupPr>
              <m:ctrlPr>
                <w:rPr>
                  <w:rFonts w:ascii="Cambria Math" w:hAnsi="Cambria Math"/>
                  <w:i/>
                  <w:szCs w:val="24"/>
                </w:rPr>
              </m:ctrlPr>
            </m:sSupPr>
            <m:e>
              <m:r>
                <w:rPr>
                  <w:rFonts w:ascii="Cambria Math" w:hAnsi="Cambria Math"/>
                  <w:szCs w:val="24"/>
                </w:rPr>
                <m:t>σ</m:t>
              </m:r>
            </m:e>
            <m:sup>
              <m:r>
                <w:rPr>
                  <w:rFonts w:ascii="Cambria Math" w:hAnsi="Cambria Math"/>
                  <w:szCs w:val="24"/>
                </w:rPr>
                <m:t>2</m:t>
              </m:r>
            </m:sup>
          </m:sSup>
          <m:d>
            <m:dPr>
              <m:ctrlPr>
                <w:rPr>
                  <w:rFonts w:ascii="Cambria Math" w:hAnsi="Cambria Math"/>
                  <w:i/>
                  <w:szCs w:val="24"/>
                </w:rPr>
              </m:ctrlPr>
            </m:dPr>
            <m:e>
              <m:r>
                <m:rPr>
                  <m:sty m:val="bi"/>
                </m:rPr>
                <w:rPr>
                  <w:rFonts w:ascii="Cambria Math" w:hAnsi="Cambria Math"/>
                  <w:color w:val="FF0000"/>
                  <w:szCs w:val="24"/>
                </w:rPr>
                <m:t>1</m:t>
              </m:r>
              <m:r>
                <w:rPr>
                  <w:rFonts w:ascii="Cambria Math" w:hAnsi="Cambria Math"/>
                  <w:szCs w:val="24"/>
                </w:rPr>
                <m:t>+</m:t>
              </m:r>
              <m:f>
                <m:fPr>
                  <m:ctrlPr>
                    <w:rPr>
                      <w:rFonts w:ascii="Cambria Math" w:hAnsi="Cambria Math"/>
                      <w:i/>
                      <w:szCs w:val="24"/>
                    </w:rPr>
                  </m:ctrlPr>
                </m:fPr>
                <m:num>
                  <m:r>
                    <w:rPr>
                      <w:rFonts w:ascii="Cambria Math" w:hAnsi="Cambria Math"/>
                      <w:szCs w:val="24"/>
                    </w:rPr>
                    <m:t>1</m:t>
                  </m:r>
                </m:num>
                <m:den>
                  <m:r>
                    <w:rPr>
                      <w:rFonts w:ascii="Cambria Math" w:hAnsi="Cambria Math"/>
                      <w:szCs w:val="24"/>
                    </w:rPr>
                    <m:t>n</m:t>
                  </m:r>
                </m:den>
              </m:f>
              <m:r>
                <w:rPr>
                  <w:rFonts w:ascii="Cambria Math" w:hAnsi="Cambria Math"/>
                  <w:szCs w:val="24"/>
                </w:rPr>
                <m:t>+</m:t>
              </m:r>
              <m:f>
                <m:fPr>
                  <m:ctrlPr>
                    <w:rPr>
                      <w:rFonts w:ascii="Cambria Math" w:hAnsi="Cambria Math"/>
                      <w:i/>
                      <w:szCs w:val="24"/>
                    </w:rPr>
                  </m:ctrlPr>
                </m:fPr>
                <m:num>
                  <m:sSup>
                    <m:sSupPr>
                      <m:ctrlPr>
                        <w:rPr>
                          <w:rFonts w:ascii="Cambria Math" w:hAnsi="Cambria Math"/>
                          <w:i/>
                          <w:szCs w:val="24"/>
                        </w:rPr>
                      </m:ctrlPr>
                    </m:sSupPr>
                    <m:e>
                      <m:r>
                        <w:rPr>
                          <w:rFonts w:ascii="Cambria Math"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0</m:t>
                          </m:r>
                        </m:sub>
                      </m:sSub>
                      <m:r>
                        <w:rPr>
                          <w:rFonts w:ascii="Cambria Math" w:hAnsi="Cambria Math"/>
                          <w:szCs w:val="24"/>
                        </w:rPr>
                        <m:t>-</m:t>
                      </m:r>
                      <m:acc>
                        <m:accPr>
                          <m:chr m:val="̅"/>
                          <m:ctrlPr>
                            <w:rPr>
                              <w:rFonts w:ascii="Cambria Math" w:hAnsi="Cambria Math"/>
                              <w:i/>
                              <w:szCs w:val="24"/>
                            </w:rPr>
                          </m:ctrlPr>
                        </m:accPr>
                        <m:e>
                          <m:r>
                            <w:rPr>
                              <w:rFonts w:ascii="Cambria Math" w:hAnsi="Cambria Math"/>
                              <w:szCs w:val="24"/>
                            </w:rPr>
                            <m:t>X)</m:t>
                          </m:r>
                        </m:e>
                      </m:acc>
                    </m:e>
                    <m:sup>
                      <m:r>
                        <w:rPr>
                          <w:rFonts w:ascii="Cambria Math" w:hAnsi="Cambria Math"/>
                          <w:szCs w:val="24"/>
                        </w:rPr>
                        <m:t>2</m:t>
                      </m:r>
                    </m:sup>
                  </m:sSup>
                </m:num>
                <m:den>
                  <m:sSup>
                    <m:sSupPr>
                      <m:ctrlPr>
                        <w:rPr>
                          <w:rFonts w:ascii="Cambria Math" w:hAnsi="Cambria Math"/>
                          <w:i/>
                          <w:szCs w:val="24"/>
                        </w:rPr>
                      </m:ctrlPr>
                    </m:sSupPr>
                    <m:e>
                      <m:nary>
                        <m:naryPr>
                          <m:chr m:val="∑"/>
                          <m:limLoc m:val="undOvr"/>
                          <m:subHide m:val="1"/>
                          <m:supHide m:val="1"/>
                          <m:ctrlPr>
                            <w:rPr>
                              <w:rFonts w:ascii="Cambria Math" w:hAnsi="Cambria Math"/>
                              <w:i/>
                              <w:szCs w:val="24"/>
                            </w:rPr>
                          </m:ctrlPr>
                        </m:naryPr>
                        <m:sub/>
                        <m:sup/>
                        <m:e>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i</m:t>
                                  </m:r>
                                </m:sub>
                              </m:sSub>
                              <m:r>
                                <w:rPr>
                                  <w:rFonts w:ascii="Cambria Math" w:hAnsi="Cambria Math"/>
                                  <w:szCs w:val="24"/>
                                </w:rPr>
                                <m:t>-</m:t>
                              </m:r>
                              <m:acc>
                                <m:accPr>
                                  <m:chr m:val="̅"/>
                                  <m:ctrlPr>
                                    <w:rPr>
                                      <w:rFonts w:ascii="Cambria Math" w:hAnsi="Cambria Math"/>
                                      <w:i/>
                                      <w:szCs w:val="24"/>
                                    </w:rPr>
                                  </m:ctrlPr>
                                </m:accPr>
                                <m:e>
                                  <m:r>
                                    <w:rPr>
                                      <w:rFonts w:ascii="Cambria Math" w:hAnsi="Cambria Math"/>
                                      <w:szCs w:val="24"/>
                                    </w:rPr>
                                    <m:t>X</m:t>
                                  </m:r>
                                </m:e>
                              </m:acc>
                            </m:e>
                          </m:d>
                        </m:e>
                      </m:nary>
                    </m:e>
                    <m:sup>
                      <m:r>
                        <w:rPr>
                          <w:rFonts w:ascii="Cambria Math" w:hAnsi="Cambria Math"/>
                          <w:szCs w:val="24"/>
                        </w:rPr>
                        <m:t>2</m:t>
                      </m:r>
                    </m:sup>
                  </m:sSup>
                </m:den>
              </m:f>
            </m:e>
          </m:d>
        </m:oMath>
      </m:oMathPara>
    </w:p>
    <w:p w:rsidR="00466161" w:rsidRDefault="00466161" w:rsidP="00D2276A">
      <w:pPr>
        <w:spacing w:after="0" w:line="240" w:lineRule="auto"/>
        <w:jc w:val="both"/>
        <w:rPr>
          <w:rFonts w:ascii="Helvetica" w:eastAsia="Times New Roman" w:hAnsi="Helvetica" w:cs="Times New Roman"/>
          <w:color w:val="000000"/>
          <w:sz w:val="24"/>
          <w:szCs w:val="24"/>
          <w:lang w:val="en-US" w:eastAsia="es-MX"/>
        </w:rPr>
      </w:pPr>
    </w:p>
    <w:tbl>
      <w:tblPr>
        <w:tblStyle w:val="Tablaconcuadrcula"/>
        <w:tblW w:w="0" w:type="auto"/>
        <w:tblLook w:val="04A0" w:firstRow="1" w:lastRow="0" w:firstColumn="1" w:lastColumn="0" w:noHBand="0" w:noVBand="1"/>
      </w:tblPr>
      <w:tblGrid>
        <w:gridCol w:w="1437"/>
        <w:gridCol w:w="1436"/>
        <w:gridCol w:w="2053"/>
        <w:gridCol w:w="1342"/>
        <w:gridCol w:w="1847"/>
        <w:gridCol w:w="1847"/>
      </w:tblGrid>
      <w:tr w:rsidR="0091787F" w:rsidRPr="0091787F" w:rsidTr="0091787F">
        <w:trPr>
          <w:trHeight w:val="270"/>
        </w:trPr>
        <w:tc>
          <w:tcPr>
            <w:tcW w:w="1520" w:type="dxa"/>
            <w:noWrap/>
            <w:hideMark/>
          </w:tcPr>
          <w:p w:rsidR="0091787F" w:rsidRPr="0091787F" w:rsidRDefault="0091787F" w:rsidP="0091787F">
            <w:pPr>
              <w:jc w:val="center"/>
              <w:rPr>
                <w:rFonts w:ascii="Helvetica" w:eastAsia="Times New Roman" w:hAnsi="Helvetica" w:cs="Times New Roman"/>
                <w:b/>
                <w:bCs/>
                <w:color w:val="0070C0"/>
                <w:sz w:val="24"/>
                <w:szCs w:val="24"/>
                <w:lang w:eastAsia="es-MX"/>
              </w:rPr>
            </w:pPr>
            <w:r w:rsidRPr="0091787F">
              <w:rPr>
                <w:rFonts w:ascii="Helvetica" w:eastAsia="Times New Roman" w:hAnsi="Helvetica" w:cs="Times New Roman"/>
                <w:b/>
                <w:bCs/>
                <w:color w:val="0070C0"/>
                <w:sz w:val="24"/>
                <w:szCs w:val="24"/>
                <w:lang w:eastAsia="es-MX"/>
              </w:rPr>
              <w:t>A</w:t>
            </w:r>
          </w:p>
        </w:tc>
        <w:tc>
          <w:tcPr>
            <w:tcW w:w="1520" w:type="dxa"/>
            <w:noWrap/>
            <w:hideMark/>
          </w:tcPr>
          <w:p w:rsidR="0091787F" w:rsidRPr="0091787F" w:rsidRDefault="0091787F" w:rsidP="0091787F">
            <w:pPr>
              <w:jc w:val="center"/>
              <w:rPr>
                <w:rFonts w:ascii="Helvetica" w:eastAsia="Times New Roman" w:hAnsi="Helvetica" w:cs="Times New Roman"/>
                <w:b/>
                <w:bCs/>
                <w:color w:val="0070C0"/>
                <w:sz w:val="24"/>
                <w:szCs w:val="24"/>
                <w:lang w:eastAsia="es-MX"/>
              </w:rPr>
            </w:pPr>
            <w:r w:rsidRPr="0091787F">
              <w:rPr>
                <w:rFonts w:ascii="Helvetica" w:eastAsia="Times New Roman" w:hAnsi="Helvetica" w:cs="Times New Roman"/>
                <w:b/>
                <w:bCs/>
                <w:color w:val="0070C0"/>
                <w:sz w:val="24"/>
                <w:szCs w:val="24"/>
                <w:lang w:eastAsia="es-MX"/>
              </w:rPr>
              <w:t>B</w:t>
            </w:r>
          </w:p>
        </w:tc>
        <w:tc>
          <w:tcPr>
            <w:tcW w:w="2180" w:type="dxa"/>
            <w:noWrap/>
            <w:hideMark/>
          </w:tcPr>
          <w:p w:rsidR="0091787F" w:rsidRPr="0091787F" w:rsidRDefault="0091787F" w:rsidP="0091787F">
            <w:pPr>
              <w:jc w:val="center"/>
              <w:rPr>
                <w:rFonts w:ascii="Helvetica" w:eastAsia="Times New Roman" w:hAnsi="Helvetica" w:cs="Times New Roman"/>
                <w:b/>
                <w:bCs/>
                <w:color w:val="0070C0"/>
                <w:sz w:val="24"/>
                <w:szCs w:val="24"/>
                <w:lang w:eastAsia="es-MX"/>
              </w:rPr>
            </w:pPr>
            <w:r w:rsidRPr="0091787F">
              <w:rPr>
                <w:rFonts w:ascii="Helvetica" w:eastAsia="Times New Roman" w:hAnsi="Helvetica" w:cs="Times New Roman"/>
                <w:b/>
                <w:bCs/>
                <w:color w:val="0070C0"/>
                <w:sz w:val="24"/>
                <w:szCs w:val="24"/>
                <w:lang w:eastAsia="es-MX"/>
              </w:rPr>
              <w:t>C</w:t>
            </w:r>
          </w:p>
        </w:tc>
        <w:tc>
          <w:tcPr>
            <w:tcW w:w="1420" w:type="dxa"/>
            <w:noWrap/>
            <w:hideMark/>
          </w:tcPr>
          <w:p w:rsidR="0091787F" w:rsidRPr="0091787F" w:rsidRDefault="0091787F" w:rsidP="0091787F">
            <w:pPr>
              <w:jc w:val="center"/>
              <w:rPr>
                <w:rFonts w:ascii="Helvetica" w:eastAsia="Times New Roman" w:hAnsi="Helvetica" w:cs="Times New Roman"/>
                <w:b/>
                <w:bCs/>
                <w:color w:val="0070C0"/>
                <w:sz w:val="24"/>
                <w:szCs w:val="24"/>
                <w:lang w:eastAsia="es-MX"/>
              </w:rPr>
            </w:pPr>
            <w:r w:rsidRPr="0091787F">
              <w:rPr>
                <w:rFonts w:ascii="Helvetica" w:eastAsia="Times New Roman" w:hAnsi="Helvetica" w:cs="Times New Roman"/>
                <w:b/>
                <w:bCs/>
                <w:color w:val="0070C0"/>
                <w:sz w:val="24"/>
                <w:szCs w:val="24"/>
                <w:lang w:eastAsia="es-MX"/>
              </w:rPr>
              <w:t>D</w:t>
            </w:r>
          </w:p>
        </w:tc>
        <w:tc>
          <w:tcPr>
            <w:tcW w:w="1960" w:type="dxa"/>
            <w:noWrap/>
            <w:hideMark/>
          </w:tcPr>
          <w:p w:rsidR="0091787F" w:rsidRPr="0091787F" w:rsidRDefault="0091787F" w:rsidP="0091787F">
            <w:pPr>
              <w:jc w:val="center"/>
              <w:rPr>
                <w:rFonts w:ascii="Helvetica" w:eastAsia="Times New Roman" w:hAnsi="Helvetica" w:cs="Times New Roman"/>
                <w:b/>
                <w:bCs/>
                <w:color w:val="0070C0"/>
                <w:sz w:val="24"/>
                <w:szCs w:val="24"/>
                <w:lang w:eastAsia="es-MX"/>
              </w:rPr>
            </w:pPr>
            <w:r w:rsidRPr="0091787F">
              <w:rPr>
                <w:rFonts w:ascii="Helvetica" w:eastAsia="Times New Roman" w:hAnsi="Helvetica" w:cs="Times New Roman"/>
                <w:b/>
                <w:bCs/>
                <w:color w:val="0070C0"/>
                <w:sz w:val="24"/>
                <w:szCs w:val="24"/>
                <w:lang w:eastAsia="es-MX"/>
              </w:rPr>
              <w:t>E</w:t>
            </w:r>
          </w:p>
        </w:tc>
        <w:tc>
          <w:tcPr>
            <w:tcW w:w="1960" w:type="dxa"/>
            <w:noWrap/>
            <w:hideMark/>
          </w:tcPr>
          <w:p w:rsidR="0091787F" w:rsidRPr="0091787F" w:rsidRDefault="0091787F" w:rsidP="0091787F">
            <w:pPr>
              <w:jc w:val="center"/>
              <w:rPr>
                <w:rFonts w:ascii="Helvetica" w:eastAsia="Times New Roman" w:hAnsi="Helvetica" w:cs="Times New Roman"/>
                <w:b/>
                <w:bCs/>
                <w:color w:val="0070C0"/>
                <w:sz w:val="24"/>
                <w:szCs w:val="24"/>
                <w:lang w:eastAsia="es-MX"/>
              </w:rPr>
            </w:pPr>
            <w:r w:rsidRPr="0091787F">
              <w:rPr>
                <w:rFonts w:ascii="Helvetica" w:eastAsia="Times New Roman" w:hAnsi="Helvetica" w:cs="Times New Roman"/>
                <w:b/>
                <w:bCs/>
                <w:color w:val="0070C0"/>
                <w:sz w:val="24"/>
                <w:szCs w:val="24"/>
                <w:lang w:eastAsia="es-MX"/>
              </w:rPr>
              <w:t>F</w:t>
            </w:r>
          </w:p>
        </w:tc>
      </w:tr>
      <w:tr w:rsidR="0091787F" w:rsidRPr="0091787F" w:rsidTr="0091787F">
        <w:trPr>
          <w:trHeight w:val="525"/>
        </w:trPr>
        <w:tc>
          <w:tcPr>
            <w:tcW w:w="1520" w:type="dxa"/>
            <w:hideMark/>
          </w:tcPr>
          <w:p w:rsidR="0091787F" w:rsidRPr="0091787F" w:rsidRDefault="0091787F" w:rsidP="0091787F">
            <w:pPr>
              <w:jc w:val="both"/>
              <w:rPr>
                <w:rFonts w:ascii="Helvetica" w:eastAsia="Times New Roman" w:hAnsi="Helvetica" w:cs="Times New Roman"/>
                <w:color w:val="000000"/>
                <w:sz w:val="18"/>
                <w:szCs w:val="18"/>
                <w:lang w:eastAsia="es-MX"/>
              </w:rPr>
            </w:pPr>
            <w:proofErr w:type="spellStart"/>
            <w:r w:rsidRPr="0091787F">
              <w:rPr>
                <w:rFonts w:ascii="Helvetica" w:eastAsia="Times New Roman" w:hAnsi="Helvetica" w:cs="Times New Roman"/>
                <w:color w:val="000000"/>
                <w:sz w:val="18"/>
                <w:szCs w:val="18"/>
                <w:lang w:eastAsia="es-MX"/>
              </w:rPr>
              <w:t>Plot</w:t>
            </w:r>
            <w:proofErr w:type="spellEnd"/>
          </w:p>
        </w:tc>
        <w:tc>
          <w:tcPr>
            <w:tcW w:w="1520" w:type="dxa"/>
            <w:hideMark/>
          </w:tcPr>
          <w:p w:rsidR="0091787F" w:rsidRPr="0091787F" w:rsidRDefault="0091787F" w:rsidP="0091787F">
            <w:pPr>
              <w:jc w:val="both"/>
              <w:rPr>
                <w:rFonts w:ascii="Helvetica" w:eastAsia="Times New Roman" w:hAnsi="Helvetica" w:cs="Times New Roman"/>
                <w:color w:val="000000"/>
                <w:sz w:val="18"/>
                <w:szCs w:val="18"/>
                <w:lang w:eastAsia="es-MX"/>
              </w:rPr>
            </w:pPr>
            <w:proofErr w:type="spellStart"/>
            <w:r w:rsidRPr="0091787F">
              <w:rPr>
                <w:rFonts w:ascii="Helvetica" w:eastAsia="Times New Roman" w:hAnsi="Helvetica" w:cs="Times New Roman"/>
                <w:color w:val="000000"/>
                <w:sz w:val="18"/>
                <w:szCs w:val="18"/>
                <w:lang w:eastAsia="es-MX"/>
              </w:rPr>
              <w:t>Tree</w:t>
            </w:r>
            <w:proofErr w:type="spellEnd"/>
            <w:r w:rsidRPr="0091787F">
              <w:rPr>
                <w:rFonts w:ascii="Helvetica" w:eastAsia="Times New Roman" w:hAnsi="Helvetica" w:cs="Times New Roman"/>
                <w:color w:val="000000"/>
                <w:sz w:val="18"/>
                <w:szCs w:val="18"/>
                <w:lang w:eastAsia="es-MX"/>
              </w:rPr>
              <w:t xml:space="preserve"> </w:t>
            </w:r>
            <w:proofErr w:type="spellStart"/>
            <w:r w:rsidRPr="0091787F">
              <w:rPr>
                <w:rFonts w:ascii="Helvetica" w:eastAsia="Times New Roman" w:hAnsi="Helvetica" w:cs="Times New Roman"/>
                <w:color w:val="000000"/>
                <w:sz w:val="18"/>
                <w:szCs w:val="18"/>
                <w:lang w:eastAsia="es-MX"/>
              </w:rPr>
              <w:t>diameter</w:t>
            </w:r>
            <w:proofErr w:type="spellEnd"/>
          </w:p>
        </w:tc>
        <w:tc>
          <w:tcPr>
            <w:tcW w:w="2180" w:type="dxa"/>
            <w:hideMark/>
          </w:tcPr>
          <w:p w:rsidR="0091787F" w:rsidRPr="0091787F" w:rsidRDefault="0091787F" w:rsidP="0091787F">
            <w:pPr>
              <w:jc w:val="both"/>
              <w:rPr>
                <w:rFonts w:ascii="Helvetica" w:eastAsia="Times New Roman" w:hAnsi="Helvetica" w:cs="Times New Roman"/>
                <w:color w:val="000000"/>
                <w:sz w:val="18"/>
                <w:szCs w:val="18"/>
                <w:lang w:eastAsia="es-MX"/>
              </w:rPr>
            </w:pPr>
            <w:r w:rsidRPr="0091787F">
              <w:rPr>
                <w:rFonts w:ascii="Helvetica" w:eastAsia="Times New Roman" w:hAnsi="Helvetica" w:cs="Times New Roman"/>
                <w:color w:val="000000"/>
                <w:sz w:val="18"/>
                <w:szCs w:val="18"/>
                <w:lang w:eastAsia="es-MX"/>
              </w:rPr>
              <w:t xml:space="preserve">DBH </w:t>
            </w:r>
            <w:proofErr w:type="spellStart"/>
            <w:r w:rsidRPr="0091787F">
              <w:rPr>
                <w:rFonts w:ascii="Helvetica" w:eastAsia="Times New Roman" w:hAnsi="Helvetica" w:cs="Times New Roman"/>
                <w:color w:val="000000"/>
                <w:sz w:val="18"/>
                <w:szCs w:val="18"/>
                <w:lang w:eastAsia="es-MX"/>
              </w:rPr>
              <w:t>with</w:t>
            </w:r>
            <w:proofErr w:type="spellEnd"/>
            <w:r w:rsidRPr="0091787F">
              <w:rPr>
                <w:rFonts w:ascii="Helvetica" w:eastAsia="Times New Roman" w:hAnsi="Helvetica" w:cs="Times New Roman"/>
                <w:color w:val="000000"/>
                <w:sz w:val="18"/>
                <w:szCs w:val="18"/>
                <w:lang w:eastAsia="es-MX"/>
              </w:rPr>
              <w:t xml:space="preserve"> </w:t>
            </w:r>
            <w:proofErr w:type="spellStart"/>
            <w:r w:rsidRPr="0091787F">
              <w:rPr>
                <w:rFonts w:ascii="Helvetica" w:eastAsia="Times New Roman" w:hAnsi="Helvetica" w:cs="Times New Roman"/>
                <w:color w:val="000000"/>
                <w:sz w:val="18"/>
                <w:szCs w:val="18"/>
                <w:lang w:eastAsia="es-MX"/>
              </w:rPr>
              <w:t>measurement</w:t>
            </w:r>
            <w:proofErr w:type="spellEnd"/>
            <w:r w:rsidRPr="0091787F">
              <w:rPr>
                <w:rFonts w:ascii="Helvetica" w:eastAsia="Times New Roman" w:hAnsi="Helvetica" w:cs="Times New Roman"/>
                <w:color w:val="000000"/>
                <w:sz w:val="18"/>
                <w:szCs w:val="18"/>
                <w:lang w:eastAsia="es-MX"/>
              </w:rPr>
              <w:t xml:space="preserve"> error</w:t>
            </w:r>
          </w:p>
        </w:tc>
        <w:tc>
          <w:tcPr>
            <w:tcW w:w="1420" w:type="dxa"/>
            <w:hideMark/>
          </w:tcPr>
          <w:p w:rsidR="0091787F" w:rsidRPr="0091787F" w:rsidRDefault="0091787F" w:rsidP="0091787F">
            <w:pPr>
              <w:jc w:val="both"/>
              <w:rPr>
                <w:rFonts w:ascii="Helvetica" w:eastAsia="Times New Roman" w:hAnsi="Helvetica" w:cs="Times New Roman"/>
                <w:color w:val="000000"/>
                <w:sz w:val="18"/>
                <w:szCs w:val="18"/>
                <w:lang w:eastAsia="es-MX"/>
              </w:rPr>
            </w:pPr>
            <w:proofErr w:type="spellStart"/>
            <w:r w:rsidRPr="0091787F">
              <w:rPr>
                <w:rFonts w:ascii="Helvetica" w:eastAsia="Times New Roman" w:hAnsi="Helvetica" w:cs="Times New Roman"/>
                <w:color w:val="000000"/>
                <w:sz w:val="18"/>
                <w:szCs w:val="18"/>
                <w:lang w:eastAsia="es-MX"/>
              </w:rPr>
              <w:t>ln</w:t>
            </w:r>
            <w:proofErr w:type="spellEnd"/>
            <w:r w:rsidRPr="0091787F">
              <w:rPr>
                <w:rFonts w:ascii="Helvetica" w:eastAsia="Times New Roman" w:hAnsi="Helvetica" w:cs="Times New Roman"/>
                <w:color w:val="000000"/>
                <w:sz w:val="18"/>
                <w:szCs w:val="18"/>
                <w:lang w:eastAsia="es-MX"/>
              </w:rPr>
              <w:t>(DBH)</w:t>
            </w:r>
          </w:p>
        </w:tc>
        <w:tc>
          <w:tcPr>
            <w:tcW w:w="1960" w:type="dxa"/>
            <w:hideMark/>
          </w:tcPr>
          <w:p w:rsidR="0091787F" w:rsidRPr="0091787F" w:rsidRDefault="0091787F" w:rsidP="0091787F">
            <w:pPr>
              <w:jc w:val="both"/>
              <w:rPr>
                <w:rFonts w:ascii="Helvetica" w:eastAsia="Times New Roman" w:hAnsi="Helvetica" w:cs="Times New Roman"/>
                <w:color w:val="000000"/>
                <w:sz w:val="18"/>
                <w:szCs w:val="18"/>
                <w:lang w:eastAsia="es-MX"/>
              </w:rPr>
            </w:pPr>
            <w:r w:rsidRPr="0091787F">
              <w:rPr>
                <w:rFonts w:ascii="Helvetica" w:eastAsia="Times New Roman" w:hAnsi="Helvetica" w:cs="Times New Roman"/>
                <w:color w:val="000000"/>
                <w:sz w:val="18"/>
                <w:szCs w:val="18"/>
                <w:lang w:eastAsia="es-MX"/>
              </w:rPr>
              <w:t xml:space="preserve">Error in </w:t>
            </w:r>
            <w:proofErr w:type="spellStart"/>
            <w:r w:rsidRPr="0091787F">
              <w:rPr>
                <w:rFonts w:ascii="Helvetica" w:eastAsia="Times New Roman" w:hAnsi="Helvetica" w:cs="Times New Roman"/>
                <w:color w:val="000000"/>
                <w:sz w:val="18"/>
                <w:szCs w:val="18"/>
                <w:lang w:eastAsia="es-MX"/>
              </w:rPr>
              <w:t>prediction</w:t>
            </w:r>
            <w:proofErr w:type="spellEnd"/>
            <w:r w:rsidRPr="0091787F">
              <w:rPr>
                <w:rFonts w:ascii="Helvetica" w:eastAsia="Times New Roman" w:hAnsi="Helvetica" w:cs="Times New Roman"/>
                <w:color w:val="000000"/>
                <w:sz w:val="18"/>
                <w:szCs w:val="18"/>
                <w:lang w:eastAsia="es-MX"/>
              </w:rPr>
              <w:t xml:space="preserve"> of </w:t>
            </w:r>
            <w:proofErr w:type="spellStart"/>
            <w:r w:rsidRPr="0091787F">
              <w:rPr>
                <w:rFonts w:ascii="Helvetica" w:eastAsia="Times New Roman" w:hAnsi="Helvetica" w:cs="Times New Roman"/>
                <w:color w:val="000000"/>
                <w:sz w:val="18"/>
                <w:szCs w:val="18"/>
                <w:lang w:eastAsia="es-MX"/>
              </w:rPr>
              <w:t>the</w:t>
            </w:r>
            <w:proofErr w:type="spellEnd"/>
            <w:r w:rsidRPr="0091787F">
              <w:rPr>
                <w:rFonts w:ascii="Helvetica" w:eastAsia="Times New Roman" w:hAnsi="Helvetica" w:cs="Times New Roman"/>
                <w:color w:val="000000"/>
                <w:sz w:val="18"/>
                <w:szCs w:val="18"/>
                <w:lang w:eastAsia="es-MX"/>
              </w:rPr>
              <w:t xml:space="preserve"> mean</w:t>
            </w:r>
          </w:p>
        </w:tc>
        <w:tc>
          <w:tcPr>
            <w:tcW w:w="1960" w:type="dxa"/>
            <w:hideMark/>
          </w:tcPr>
          <w:p w:rsidR="0091787F" w:rsidRPr="0091787F" w:rsidRDefault="0091787F" w:rsidP="0091787F">
            <w:pPr>
              <w:jc w:val="both"/>
              <w:rPr>
                <w:rFonts w:ascii="Helvetica" w:eastAsia="Times New Roman" w:hAnsi="Helvetica" w:cs="Times New Roman"/>
                <w:color w:val="000000"/>
                <w:sz w:val="18"/>
                <w:szCs w:val="18"/>
                <w:lang w:eastAsia="es-MX"/>
              </w:rPr>
            </w:pPr>
            <w:r w:rsidRPr="0091787F">
              <w:rPr>
                <w:rFonts w:ascii="Helvetica" w:eastAsia="Times New Roman" w:hAnsi="Helvetica" w:cs="Times New Roman"/>
                <w:color w:val="000000"/>
                <w:sz w:val="18"/>
                <w:szCs w:val="18"/>
                <w:lang w:eastAsia="es-MX"/>
              </w:rPr>
              <w:t xml:space="preserve">Error in </w:t>
            </w:r>
            <w:proofErr w:type="spellStart"/>
            <w:r w:rsidRPr="0091787F">
              <w:rPr>
                <w:rFonts w:ascii="Helvetica" w:eastAsia="Times New Roman" w:hAnsi="Helvetica" w:cs="Times New Roman"/>
                <w:color w:val="000000"/>
                <w:sz w:val="18"/>
                <w:szCs w:val="18"/>
                <w:lang w:eastAsia="es-MX"/>
              </w:rPr>
              <w:t>prediction</w:t>
            </w:r>
            <w:proofErr w:type="spellEnd"/>
            <w:r w:rsidRPr="0091787F">
              <w:rPr>
                <w:rFonts w:ascii="Helvetica" w:eastAsia="Times New Roman" w:hAnsi="Helvetica" w:cs="Times New Roman"/>
                <w:color w:val="000000"/>
                <w:sz w:val="18"/>
                <w:szCs w:val="18"/>
                <w:lang w:eastAsia="es-MX"/>
              </w:rPr>
              <w:t xml:space="preserve"> of </w:t>
            </w:r>
            <w:proofErr w:type="spellStart"/>
            <w:r w:rsidRPr="0091787F">
              <w:rPr>
                <w:rFonts w:ascii="Helvetica" w:eastAsia="Times New Roman" w:hAnsi="Helvetica" w:cs="Times New Roman"/>
                <w:color w:val="000000"/>
                <w:sz w:val="18"/>
                <w:szCs w:val="18"/>
                <w:lang w:eastAsia="es-MX"/>
              </w:rPr>
              <w:t>an</w:t>
            </w:r>
            <w:proofErr w:type="spellEnd"/>
            <w:r w:rsidRPr="0091787F">
              <w:rPr>
                <w:rFonts w:ascii="Helvetica" w:eastAsia="Times New Roman" w:hAnsi="Helvetica" w:cs="Times New Roman"/>
                <w:color w:val="000000"/>
                <w:sz w:val="18"/>
                <w:szCs w:val="18"/>
                <w:lang w:eastAsia="es-MX"/>
              </w:rPr>
              <w:t xml:space="preserve"> </w:t>
            </w:r>
            <w:proofErr w:type="spellStart"/>
            <w:r w:rsidRPr="0091787F">
              <w:rPr>
                <w:rFonts w:ascii="Helvetica" w:eastAsia="Times New Roman" w:hAnsi="Helvetica" w:cs="Times New Roman"/>
                <w:color w:val="000000"/>
                <w:sz w:val="18"/>
                <w:szCs w:val="18"/>
                <w:lang w:eastAsia="es-MX"/>
              </w:rPr>
              <w:t>indivual</w:t>
            </w:r>
            <w:proofErr w:type="spellEnd"/>
          </w:p>
        </w:tc>
      </w:tr>
      <w:tr w:rsidR="0091787F" w:rsidRPr="0091787F" w:rsidTr="0091787F">
        <w:trPr>
          <w:trHeight w:val="255"/>
        </w:trPr>
        <w:tc>
          <w:tcPr>
            <w:tcW w:w="15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1.00</w:t>
            </w:r>
          </w:p>
        </w:tc>
        <w:tc>
          <w:tcPr>
            <w:tcW w:w="15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24.90</w:t>
            </w:r>
          </w:p>
        </w:tc>
        <w:tc>
          <w:tcPr>
            <w:tcW w:w="218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24.9</w:t>
            </w:r>
          </w:p>
        </w:tc>
        <w:tc>
          <w:tcPr>
            <w:tcW w:w="14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3.2</w:t>
            </w:r>
          </w:p>
        </w:tc>
        <w:tc>
          <w:tcPr>
            <w:tcW w:w="196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0.0</w:t>
            </w:r>
          </w:p>
        </w:tc>
        <w:tc>
          <w:tcPr>
            <w:tcW w:w="196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0.2</w:t>
            </w:r>
          </w:p>
        </w:tc>
      </w:tr>
      <w:tr w:rsidR="0091787F" w:rsidRPr="0091787F" w:rsidTr="0091787F">
        <w:trPr>
          <w:trHeight w:val="255"/>
        </w:trPr>
        <w:tc>
          <w:tcPr>
            <w:tcW w:w="15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1.00</w:t>
            </w:r>
          </w:p>
        </w:tc>
        <w:tc>
          <w:tcPr>
            <w:tcW w:w="15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9.20</w:t>
            </w:r>
          </w:p>
        </w:tc>
        <w:tc>
          <w:tcPr>
            <w:tcW w:w="218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9.2</w:t>
            </w:r>
          </w:p>
        </w:tc>
        <w:tc>
          <w:tcPr>
            <w:tcW w:w="14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2.2</w:t>
            </w:r>
          </w:p>
        </w:tc>
        <w:tc>
          <w:tcPr>
            <w:tcW w:w="196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0.1</w:t>
            </w:r>
          </w:p>
        </w:tc>
        <w:tc>
          <w:tcPr>
            <w:tcW w:w="196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0.0</w:t>
            </w:r>
          </w:p>
        </w:tc>
      </w:tr>
      <w:tr w:rsidR="0091787F" w:rsidRPr="0091787F" w:rsidTr="0091787F">
        <w:trPr>
          <w:trHeight w:val="255"/>
        </w:trPr>
        <w:tc>
          <w:tcPr>
            <w:tcW w:w="15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1.00</w:t>
            </w:r>
          </w:p>
        </w:tc>
        <w:tc>
          <w:tcPr>
            <w:tcW w:w="15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11.00</w:t>
            </w:r>
          </w:p>
        </w:tc>
        <w:tc>
          <w:tcPr>
            <w:tcW w:w="218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11.8</w:t>
            </w:r>
          </w:p>
        </w:tc>
        <w:tc>
          <w:tcPr>
            <w:tcW w:w="14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2.5</w:t>
            </w:r>
          </w:p>
        </w:tc>
        <w:tc>
          <w:tcPr>
            <w:tcW w:w="196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0.1</w:t>
            </w:r>
          </w:p>
        </w:tc>
        <w:tc>
          <w:tcPr>
            <w:tcW w:w="196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0.1</w:t>
            </w:r>
          </w:p>
        </w:tc>
      </w:tr>
      <w:tr w:rsidR="0091787F" w:rsidRPr="0091787F" w:rsidTr="0091787F">
        <w:trPr>
          <w:trHeight w:val="255"/>
        </w:trPr>
        <w:tc>
          <w:tcPr>
            <w:tcW w:w="15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1.00</w:t>
            </w:r>
          </w:p>
        </w:tc>
        <w:tc>
          <w:tcPr>
            <w:tcW w:w="15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11.70</w:t>
            </w:r>
          </w:p>
        </w:tc>
        <w:tc>
          <w:tcPr>
            <w:tcW w:w="218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11.3</w:t>
            </w:r>
          </w:p>
        </w:tc>
        <w:tc>
          <w:tcPr>
            <w:tcW w:w="14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2.4</w:t>
            </w:r>
          </w:p>
        </w:tc>
        <w:tc>
          <w:tcPr>
            <w:tcW w:w="196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0.2</w:t>
            </w:r>
          </w:p>
        </w:tc>
        <w:tc>
          <w:tcPr>
            <w:tcW w:w="196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-0.6</w:t>
            </w:r>
          </w:p>
        </w:tc>
      </w:tr>
      <w:tr w:rsidR="0091787F" w:rsidRPr="0091787F" w:rsidTr="0091787F">
        <w:trPr>
          <w:trHeight w:val="255"/>
        </w:trPr>
        <w:tc>
          <w:tcPr>
            <w:tcW w:w="15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1.00</w:t>
            </w:r>
          </w:p>
        </w:tc>
        <w:tc>
          <w:tcPr>
            <w:tcW w:w="15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23.30</w:t>
            </w:r>
          </w:p>
        </w:tc>
        <w:tc>
          <w:tcPr>
            <w:tcW w:w="218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23.4</w:t>
            </w:r>
          </w:p>
        </w:tc>
        <w:tc>
          <w:tcPr>
            <w:tcW w:w="14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3.2</w:t>
            </w:r>
          </w:p>
        </w:tc>
        <w:tc>
          <w:tcPr>
            <w:tcW w:w="196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0.0</w:t>
            </w:r>
          </w:p>
        </w:tc>
        <w:tc>
          <w:tcPr>
            <w:tcW w:w="196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0.4</w:t>
            </w:r>
          </w:p>
        </w:tc>
      </w:tr>
    </w:tbl>
    <w:p w:rsidR="0091787F" w:rsidRDefault="0091787F" w:rsidP="00D2276A">
      <w:pPr>
        <w:spacing w:after="0" w:line="240" w:lineRule="auto"/>
        <w:jc w:val="both"/>
        <w:rPr>
          <w:rFonts w:ascii="Helvetica" w:eastAsia="Times New Roman" w:hAnsi="Helvetica" w:cs="Times New Roman"/>
          <w:color w:val="000000"/>
          <w:sz w:val="24"/>
          <w:szCs w:val="24"/>
          <w:lang w:val="en-US" w:eastAsia="es-MX"/>
        </w:rPr>
      </w:pPr>
    </w:p>
    <w:p w:rsidR="0091787F" w:rsidRPr="00EB1EB1" w:rsidRDefault="0091787F" w:rsidP="00D2276A">
      <w:pPr>
        <w:spacing w:after="0" w:line="240" w:lineRule="auto"/>
        <w:jc w:val="both"/>
        <w:rPr>
          <w:rFonts w:ascii="Helvetica" w:eastAsia="Times New Roman" w:hAnsi="Helvetica" w:cs="Times New Roman"/>
          <w:color w:val="000000"/>
          <w:sz w:val="24"/>
          <w:szCs w:val="24"/>
          <w:lang w:val="en-US" w:eastAsia="es-MX"/>
        </w:rPr>
      </w:pP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r w:rsidRPr="00EB1EB1">
        <w:rPr>
          <w:rFonts w:ascii="Helvetica" w:eastAsia="Times New Roman" w:hAnsi="Helvetica" w:cs="Times New Roman"/>
          <w:color w:val="000000"/>
          <w:sz w:val="24"/>
          <w:szCs w:val="24"/>
          <w:lang w:val="en-US" w:eastAsia="es-MX"/>
        </w:rPr>
        <w:t>Once both</w:t>
      </w:r>
      <w:r w:rsidR="00904061">
        <w:rPr>
          <w:rFonts w:ascii="Helvetica" w:eastAsia="Times New Roman" w:hAnsi="Helvetica" w:cs="Times New Roman"/>
          <w:color w:val="000000"/>
          <w:sz w:val="24"/>
          <w:szCs w:val="24"/>
          <w:lang w:val="en-US" w:eastAsia="es-MX"/>
        </w:rPr>
        <w:t xml:space="preserve"> sources of error are estimated</w:t>
      </w:r>
      <w:r w:rsidRPr="00EB1EB1">
        <w:rPr>
          <w:rFonts w:ascii="Helvetica" w:eastAsia="Times New Roman" w:hAnsi="Helvetica" w:cs="Times New Roman"/>
          <w:color w:val="000000"/>
          <w:sz w:val="24"/>
          <w:szCs w:val="24"/>
          <w:lang w:val="en-US" w:eastAsia="es-MX"/>
        </w:rPr>
        <w:t xml:space="preserve">, </w:t>
      </w:r>
      <w:r w:rsidR="005A6FD0">
        <w:rPr>
          <w:rFonts w:ascii="Helvetica" w:eastAsia="Times New Roman" w:hAnsi="Helvetica" w:cs="Times New Roman"/>
          <w:color w:val="000000"/>
          <w:sz w:val="24"/>
          <w:szCs w:val="24"/>
          <w:lang w:val="en-US" w:eastAsia="es-MX"/>
        </w:rPr>
        <w:t xml:space="preserve">in column “G” </w:t>
      </w:r>
      <w:r w:rsidRPr="00EB1EB1">
        <w:rPr>
          <w:rFonts w:ascii="Helvetica" w:eastAsia="Times New Roman" w:hAnsi="Helvetica" w:cs="Times New Roman"/>
          <w:color w:val="000000"/>
          <w:sz w:val="24"/>
          <w:szCs w:val="24"/>
          <w:lang w:val="en-US" w:eastAsia="es-MX"/>
        </w:rPr>
        <w:t>we proceed to estimate t</w:t>
      </w:r>
      <w:r w:rsidR="00904061">
        <w:rPr>
          <w:rFonts w:ascii="Helvetica" w:eastAsia="Times New Roman" w:hAnsi="Helvetica" w:cs="Times New Roman"/>
          <w:color w:val="000000"/>
          <w:sz w:val="24"/>
          <w:szCs w:val="24"/>
          <w:lang w:val="en-US" w:eastAsia="es-MX"/>
        </w:rPr>
        <w:t>he natural logarithm of the bio</w:t>
      </w:r>
      <w:r w:rsidRPr="00EB1EB1">
        <w:rPr>
          <w:rFonts w:ascii="Helvetica" w:eastAsia="Times New Roman" w:hAnsi="Helvetica" w:cs="Times New Roman"/>
          <w:color w:val="000000"/>
          <w:sz w:val="24"/>
          <w:szCs w:val="24"/>
          <w:lang w:val="en-US" w:eastAsia="es-MX"/>
        </w:rPr>
        <w:t>m</w:t>
      </w:r>
      <w:r w:rsidR="00904061">
        <w:rPr>
          <w:rFonts w:ascii="Helvetica" w:eastAsia="Times New Roman" w:hAnsi="Helvetica" w:cs="Times New Roman"/>
          <w:color w:val="000000"/>
          <w:sz w:val="24"/>
          <w:szCs w:val="24"/>
          <w:lang w:val="en-US" w:eastAsia="es-MX"/>
        </w:rPr>
        <w:t>a</w:t>
      </w:r>
      <w:r w:rsidRPr="00EB1EB1">
        <w:rPr>
          <w:rFonts w:ascii="Helvetica" w:eastAsia="Times New Roman" w:hAnsi="Helvetica" w:cs="Times New Roman"/>
          <w:color w:val="000000"/>
          <w:sz w:val="24"/>
          <w:szCs w:val="24"/>
          <w:lang w:val="en-US" w:eastAsia="es-MX"/>
        </w:rPr>
        <w:t>ss</w:t>
      </w:r>
      <w:r w:rsidR="00904061">
        <w:rPr>
          <w:rFonts w:ascii="Helvetica" w:eastAsia="Times New Roman" w:hAnsi="Helvetica" w:cs="Times New Roman"/>
          <w:color w:val="000000"/>
          <w:sz w:val="24"/>
          <w:szCs w:val="24"/>
          <w:lang w:val="en-US" w:eastAsia="es-MX"/>
        </w:rPr>
        <w:t xml:space="preserve"> </w:t>
      </w:r>
      <w:r w:rsidRPr="00EB1EB1">
        <w:rPr>
          <w:rFonts w:ascii="Helvetica" w:eastAsia="Times New Roman" w:hAnsi="Helvetica" w:cs="Times New Roman"/>
          <w:color w:val="000000"/>
          <w:sz w:val="24"/>
          <w:szCs w:val="24"/>
          <w:lang w:val="en-US" w:eastAsia="es-MX"/>
        </w:rPr>
        <w:t>including the 2 sources of error and conditioning them to the switched</w:t>
      </w:r>
      <w:r w:rsidR="00904061">
        <w:rPr>
          <w:rFonts w:ascii="Helvetica" w:eastAsia="Times New Roman" w:hAnsi="Helvetica" w:cs="Times New Roman"/>
          <w:color w:val="000000"/>
          <w:sz w:val="24"/>
          <w:szCs w:val="24"/>
          <w:lang w:val="en-US" w:eastAsia="es-MX"/>
        </w:rPr>
        <w:t xml:space="preserve"> indicated</w:t>
      </w:r>
      <w:r w:rsidRPr="00EB1EB1">
        <w:rPr>
          <w:rFonts w:ascii="Helvetica" w:eastAsia="Times New Roman" w:hAnsi="Helvetica" w:cs="Times New Roman"/>
          <w:color w:val="000000"/>
          <w:sz w:val="24"/>
          <w:szCs w:val="24"/>
          <w:lang w:val="en-US" w:eastAsia="es-MX"/>
        </w:rPr>
        <w:t xml:space="preserve"> in the cells </w:t>
      </w:r>
      <w:r w:rsidR="00904061">
        <w:rPr>
          <w:rFonts w:ascii="Helvetica" w:eastAsia="Times New Roman" w:hAnsi="Helvetica" w:cs="Times New Roman"/>
          <w:color w:val="000000"/>
          <w:sz w:val="24"/>
          <w:szCs w:val="24"/>
          <w:lang w:val="en-US" w:eastAsia="es-MX"/>
        </w:rPr>
        <w:t>D</w:t>
      </w:r>
      <w:r w:rsidRPr="00EB1EB1">
        <w:rPr>
          <w:rFonts w:ascii="Helvetica" w:eastAsia="Times New Roman" w:hAnsi="Helvetica" w:cs="Times New Roman"/>
          <w:color w:val="000000"/>
          <w:sz w:val="24"/>
          <w:szCs w:val="24"/>
          <w:lang w:val="en-US" w:eastAsia="es-MX"/>
        </w:rPr>
        <w:t xml:space="preserve">19 and </w:t>
      </w:r>
      <w:r w:rsidR="00904061">
        <w:rPr>
          <w:rFonts w:ascii="Helvetica" w:eastAsia="Times New Roman" w:hAnsi="Helvetica" w:cs="Times New Roman"/>
          <w:color w:val="000000"/>
          <w:sz w:val="24"/>
          <w:szCs w:val="24"/>
          <w:lang w:val="en-US" w:eastAsia="es-MX"/>
        </w:rPr>
        <w:t>D</w:t>
      </w:r>
      <w:r w:rsidRPr="00EB1EB1">
        <w:rPr>
          <w:rFonts w:ascii="Helvetica" w:eastAsia="Times New Roman" w:hAnsi="Helvetica" w:cs="Times New Roman"/>
          <w:color w:val="000000"/>
          <w:sz w:val="24"/>
          <w:szCs w:val="24"/>
          <w:lang w:val="en-US" w:eastAsia="es-MX"/>
        </w:rPr>
        <w:t xml:space="preserve">23. To include the variation associated to measurement error, </w:t>
      </w:r>
      <w:r w:rsidRPr="00EB1EB1">
        <w:rPr>
          <w:rFonts w:ascii="Helvetica" w:eastAsia="Times New Roman" w:hAnsi="Helvetica" w:cs="Times New Roman"/>
          <w:color w:val="000000"/>
          <w:sz w:val="24"/>
          <w:szCs w:val="24"/>
          <w:lang w:val="en-US" w:eastAsia="es-MX"/>
        </w:rPr>
        <w:lastRenderedPageBreak/>
        <w:t>we evaluate the allometric model in the DBH variable that has already included this source</w:t>
      </w:r>
      <w:r w:rsidR="00904061">
        <w:rPr>
          <w:rFonts w:ascii="Helvetica" w:eastAsia="Times New Roman" w:hAnsi="Helvetica" w:cs="Times New Roman"/>
          <w:color w:val="000000"/>
          <w:sz w:val="24"/>
          <w:szCs w:val="24"/>
          <w:lang w:val="en-US" w:eastAsia="es-MX"/>
        </w:rPr>
        <w:t xml:space="preserve"> of </w:t>
      </w:r>
      <w:r w:rsidR="00904061" w:rsidRPr="00EB1EB1">
        <w:rPr>
          <w:rFonts w:ascii="Helvetica" w:eastAsia="Times New Roman" w:hAnsi="Helvetica" w:cs="Times New Roman"/>
          <w:color w:val="000000"/>
          <w:sz w:val="24"/>
          <w:szCs w:val="24"/>
          <w:lang w:val="en-US" w:eastAsia="es-MX"/>
        </w:rPr>
        <w:t>error</w:t>
      </w:r>
      <w:r w:rsidRPr="00EB1EB1">
        <w:rPr>
          <w:rFonts w:ascii="Helvetica" w:eastAsia="Times New Roman" w:hAnsi="Helvetica" w:cs="Times New Roman"/>
          <w:color w:val="000000"/>
          <w:sz w:val="24"/>
          <w:szCs w:val="24"/>
          <w:lang w:val="en-US" w:eastAsia="es-MX"/>
        </w:rPr>
        <w:t xml:space="preserve">. This way, </w:t>
      </w:r>
      <w:r w:rsidR="005A6FD0">
        <w:rPr>
          <w:rFonts w:ascii="Helvetica" w:eastAsia="Times New Roman" w:hAnsi="Helvetica" w:cs="Times New Roman"/>
          <w:color w:val="000000"/>
          <w:sz w:val="24"/>
          <w:szCs w:val="24"/>
          <w:lang w:val="en-US" w:eastAsia="es-MX"/>
        </w:rPr>
        <w:t>three</w:t>
      </w:r>
      <w:r w:rsidRPr="00EB1EB1">
        <w:rPr>
          <w:rFonts w:ascii="Helvetica" w:eastAsia="Times New Roman" w:hAnsi="Helvetica" w:cs="Times New Roman"/>
          <w:color w:val="000000"/>
          <w:sz w:val="24"/>
          <w:szCs w:val="24"/>
          <w:lang w:val="en-US" w:eastAsia="es-MX"/>
        </w:rPr>
        <w:t xml:space="preserve"> sources of error are includ</w:t>
      </w:r>
      <w:r w:rsidR="005A6FD0">
        <w:rPr>
          <w:rFonts w:ascii="Helvetica" w:eastAsia="Times New Roman" w:hAnsi="Helvetica" w:cs="Times New Roman"/>
          <w:color w:val="000000"/>
          <w:sz w:val="24"/>
          <w:szCs w:val="24"/>
          <w:lang w:val="en-US" w:eastAsia="es-MX"/>
        </w:rPr>
        <w:t xml:space="preserve">ed in the estimation of biomass and each source of error can be </w:t>
      </w:r>
      <w:r w:rsidR="005A6FD0" w:rsidRPr="00EB1EB1">
        <w:rPr>
          <w:rFonts w:ascii="Helvetica" w:eastAsia="Times New Roman" w:hAnsi="Helvetica" w:cs="Times New Roman"/>
          <w:color w:val="000000"/>
          <w:sz w:val="24"/>
          <w:szCs w:val="24"/>
          <w:lang w:val="en-US" w:eastAsia="es-MX"/>
        </w:rPr>
        <w:t>can be turned on or off by changing the numbers in the blue bo</w:t>
      </w:r>
      <w:r w:rsidR="005A6FD0">
        <w:rPr>
          <w:rFonts w:ascii="Helvetica" w:eastAsia="Times New Roman" w:hAnsi="Helvetica" w:cs="Times New Roman"/>
          <w:color w:val="000000"/>
          <w:sz w:val="24"/>
          <w:szCs w:val="24"/>
          <w:lang w:val="en-US" w:eastAsia="es-MX"/>
        </w:rPr>
        <w:t>xes to " 1 " or " 0".</w:t>
      </w:r>
    </w:p>
    <w:p w:rsidR="00EB1EB1" w:rsidRDefault="00EB1EB1" w:rsidP="00D2276A">
      <w:pPr>
        <w:spacing w:after="0" w:line="240" w:lineRule="auto"/>
        <w:jc w:val="both"/>
        <w:rPr>
          <w:rFonts w:ascii="Helvetica" w:eastAsia="Times New Roman" w:hAnsi="Helvetica" w:cs="Times New Roman"/>
          <w:color w:val="000000"/>
          <w:sz w:val="24"/>
          <w:szCs w:val="24"/>
          <w:lang w:val="en-US" w:eastAsia="es-MX"/>
        </w:rPr>
      </w:pPr>
    </w:p>
    <w:tbl>
      <w:tblPr>
        <w:tblStyle w:val="Tablaconcuadrcula"/>
        <w:tblW w:w="0" w:type="auto"/>
        <w:tblLook w:val="04A0" w:firstRow="1" w:lastRow="0" w:firstColumn="1" w:lastColumn="0" w:noHBand="0" w:noVBand="1"/>
      </w:tblPr>
      <w:tblGrid>
        <w:gridCol w:w="1267"/>
        <w:gridCol w:w="1266"/>
        <w:gridCol w:w="1797"/>
        <w:gridCol w:w="1185"/>
        <w:gridCol w:w="1620"/>
        <w:gridCol w:w="1620"/>
        <w:gridCol w:w="1207"/>
      </w:tblGrid>
      <w:tr w:rsidR="0091787F" w:rsidRPr="0091787F" w:rsidTr="0091787F">
        <w:trPr>
          <w:trHeight w:val="270"/>
        </w:trPr>
        <w:tc>
          <w:tcPr>
            <w:tcW w:w="1520" w:type="dxa"/>
            <w:noWrap/>
            <w:hideMark/>
          </w:tcPr>
          <w:p w:rsidR="0091787F" w:rsidRPr="0091787F" w:rsidRDefault="0091787F" w:rsidP="0091787F">
            <w:pPr>
              <w:jc w:val="center"/>
              <w:rPr>
                <w:rFonts w:ascii="Helvetica" w:eastAsia="Times New Roman" w:hAnsi="Helvetica" w:cs="Times New Roman"/>
                <w:b/>
                <w:bCs/>
                <w:color w:val="0070C0"/>
                <w:sz w:val="24"/>
                <w:szCs w:val="24"/>
                <w:lang w:eastAsia="es-MX"/>
              </w:rPr>
            </w:pPr>
            <w:r w:rsidRPr="0091787F">
              <w:rPr>
                <w:rFonts w:ascii="Helvetica" w:eastAsia="Times New Roman" w:hAnsi="Helvetica" w:cs="Times New Roman"/>
                <w:b/>
                <w:bCs/>
                <w:color w:val="0070C0"/>
                <w:sz w:val="24"/>
                <w:szCs w:val="24"/>
                <w:lang w:eastAsia="es-MX"/>
              </w:rPr>
              <w:t>A</w:t>
            </w:r>
          </w:p>
        </w:tc>
        <w:tc>
          <w:tcPr>
            <w:tcW w:w="1520" w:type="dxa"/>
            <w:noWrap/>
            <w:hideMark/>
          </w:tcPr>
          <w:p w:rsidR="0091787F" w:rsidRPr="0091787F" w:rsidRDefault="0091787F" w:rsidP="0091787F">
            <w:pPr>
              <w:jc w:val="center"/>
              <w:rPr>
                <w:rFonts w:ascii="Helvetica" w:eastAsia="Times New Roman" w:hAnsi="Helvetica" w:cs="Times New Roman"/>
                <w:b/>
                <w:bCs/>
                <w:color w:val="0070C0"/>
                <w:sz w:val="24"/>
                <w:szCs w:val="24"/>
                <w:lang w:eastAsia="es-MX"/>
              </w:rPr>
            </w:pPr>
            <w:r w:rsidRPr="0091787F">
              <w:rPr>
                <w:rFonts w:ascii="Helvetica" w:eastAsia="Times New Roman" w:hAnsi="Helvetica" w:cs="Times New Roman"/>
                <w:b/>
                <w:bCs/>
                <w:color w:val="0070C0"/>
                <w:sz w:val="24"/>
                <w:szCs w:val="24"/>
                <w:lang w:eastAsia="es-MX"/>
              </w:rPr>
              <w:t>B</w:t>
            </w:r>
          </w:p>
        </w:tc>
        <w:tc>
          <w:tcPr>
            <w:tcW w:w="2180" w:type="dxa"/>
            <w:noWrap/>
            <w:hideMark/>
          </w:tcPr>
          <w:p w:rsidR="0091787F" w:rsidRPr="0091787F" w:rsidRDefault="0091787F" w:rsidP="0091787F">
            <w:pPr>
              <w:jc w:val="center"/>
              <w:rPr>
                <w:rFonts w:ascii="Helvetica" w:eastAsia="Times New Roman" w:hAnsi="Helvetica" w:cs="Times New Roman"/>
                <w:b/>
                <w:bCs/>
                <w:color w:val="0070C0"/>
                <w:sz w:val="24"/>
                <w:szCs w:val="24"/>
                <w:lang w:eastAsia="es-MX"/>
              </w:rPr>
            </w:pPr>
            <w:r w:rsidRPr="0091787F">
              <w:rPr>
                <w:rFonts w:ascii="Helvetica" w:eastAsia="Times New Roman" w:hAnsi="Helvetica" w:cs="Times New Roman"/>
                <w:b/>
                <w:bCs/>
                <w:color w:val="0070C0"/>
                <w:sz w:val="24"/>
                <w:szCs w:val="24"/>
                <w:lang w:eastAsia="es-MX"/>
              </w:rPr>
              <w:t>C</w:t>
            </w:r>
          </w:p>
        </w:tc>
        <w:tc>
          <w:tcPr>
            <w:tcW w:w="1420" w:type="dxa"/>
            <w:noWrap/>
            <w:hideMark/>
          </w:tcPr>
          <w:p w:rsidR="0091787F" w:rsidRPr="0091787F" w:rsidRDefault="0091787F" w:rsidP="0091787F">
            <w:pPr>
              <w:jc w:val="center"/>
              <w:rPr>
                <w:rFonts w:ascii="Helvetica" w:eastAsia="Times New Roman" w:hAnsi="Helvetica" w:cs="Times New Roman"/>
                <w:b/>
                <w:bCs/>
                <w:color w:val="0070C0"/>
                <w:sz w:val="24"/>
                <w:szCs w:val="24"/>
                <w:lang w:eastAsia="es-MX"/>
              </w:rPr>
            </w:pPr>
            <w:r w:rsidRPr="0091787F">
              <w:rPr>
                <w:rFonts w:ascii="Helvetica" w:eastAsia="Times New Roman" w:hAnsi="Helvetica" w:cs="Times New Roman"/>
                <w:b/>
                <w:bCs/>
                <w:color w:val="0070C0"/>
                <w:sz w:val="24"/>
                <w:szCs w:val="24"/>
                <w:lang w:eastAsia="es-MX"/>
              </w:rPr>
              <w:t>D</w:t>
            </w:r>
          </w:p>
        </w:tc>
        <w:tc>
          <w:tcPr>
            <w:tcW w:w="1960" w:type="dxa"/>
            <w:noWrap/>
            <w:hideMark/>
          </w:tcPr>
          <w:p w:rsidR="0091787F" w:rsidRPr="0091787F" w:rsidRDefault="0091787F" w:rsidP="0091787F">
            <w:pPr>
              <w:jc w:val="center"/>
              <w:rPr>
                <w:rFonts w:ascii="Helvetica" w:eastAsia="Times New Roman" w:hAnsi="Helvetica" w:cs="Times New Roman"/>
                <w:b/>
                <w:bCs/>
                <w:color w:val="0070C0"/>
                <w:sz w:val="24"/>
                <w:szCs w:val="24"/>
                <w:lang w:eastAsia="es-MX"/>
              </w:rPr>
            </w:pPr>
            <w:r w:rsidRPr="0091787F">
              <w:rPr>
                <w:rFonts w:ascii="Helvetica" w:eastAsia="Times New Roman" w:hAnsi="Helvetica" w:cs="Times New Roman"/>
                <w:b/>
                <w:bCs/>
                <w:color w:val="0070C0"/>
                <w:sz w:val="24"/>
                <w:szCs w:val="24"/>
                <w:lang w:eastAsia="es-MX"/>
              </w:rPr>
              <w:t>E</w:t>
            </w:r>
          </w:p>
        </w:tc>
        <w:tc>
          <w:tcPr>
            <w:tcW w:w="1960" w:type="dxa"/>
            <w:noWrap/>
            <w:hideMark/>
          </w:tcPr>
          <w:p w:rsidR="0091787F" w:rsidRPr="0091787F" w:rsidRDefault="0091787F" w:rsidP="0091787F">
            <w:pPr>
              <w:jc w:val="center"/>
              <w:rPr>
                <w:rFonts w:ascii="Helvetica" w:eastAsia="Times New Roman" w:hAnsi="Helvetica" w:cs="Times New Roman"/>
                <w:b/>
                <w:bCs/>
                <w:color w:val="0070C0"/>
                <w:sz w:val="24"/>
                <w:szCs w:val="24"/>
                <w:lang w:eastAsia="es-MX"/>
              </w:rPr>
            </w:pPr>
            <w:r w:rsidRPr="0091787F">
              <w:rPr>
                <w:rFonts w:ascii="Helvetica" w:eastAsia="Times New Roman" w:hAnsi="Helvetica" w:cs="Times New Roman"/>
                <w:b/>
                <w:bCs/>
                <w:color w:val="0070C0"/>
                <w:sz w:val="24"/>
                <w:szCs w:val="24"/>
                <w:lang w:eastAsia="es-MX"/>
              </w:rPr>
              <w:t>F</w:t>
            </w:r>
          </w:p>
        </w:tc>
        <w:tc>
          <w:tcPr>
            <w:tcW w:w="1420" w:type="dxa"/>
            <w:noWrap/>
            <w:hideMark/>
          </w:tcPr>
          <w:p w:rsidR="0091787F" w:rsidRPr="0091787F" w:rsidRDefault="0091787F" w:rsidP="0091787F">
            <w:pPr>
              <w:jc w:val="center"/>
              <w:rPr>
                <w:rFonts w:ascii="Helvetica" w:eastAsia="Times New Roman" w:hAnsi="Helvetica" w:cs="Times New Roman"/>
                <w:b/>
                <w:bCs/>
                <w:color w:val="0070C0"/>
                <w:sz w:val="24"/>
                <w:szCs w:val="24"/>
                <w:lang w:eastAsia="es-MX"/>
              </w:rPr>
            </w:pPr>
            <w:r w:rsidRPr="0091787F">
              <w:rPr>
                <w:rFonts w:ascii="Helvetica" w:eastAsia="Times New Roman" w:hAnsi="Helvetica" w:cs="Times New Roman"/>
                <w:b/>
                <w:bCs/>
                <w:color w:val="0070C0"/>
                <w:sz w:val="24"/>
                <w:szCs w:val="24"/>
                <w:lang w:eastAsia="es-MX"/>
              </w:rPr>
              <w:t>G</w:t>
            </w:r>
          </w:p>
        </w:tc>
      </w:tr>
      <w:tr w:rsidR="0091787F" w:rsidRPr="0091787F" w:rsidTr="0091787F">
        <w:trPr>
          <w:trHeight w:val="525"/>
        </w:trPr>
        <w:tc>
          <w:tcPr>
            <w:tcW w:w="1520" w:type="dxa"/>
            <w:hideMark/>
          </w:tcPr>
          <w:p w:rsidR="0091787F" w:rsidRPr="0091787F" w:rsidRDefault="0091787F" w:rsidP="0091787F">
            <w:pPr>
              <w:jc w:val="both"/>
              <w:rPr>
                <w:rFonts w:ascii="Helvetica" w:eastAsia="Times New Roman" w:hAnsi="Helvetica" w:cs="Times New Roman"/>
                <w:color w:val="000000"/>
                <w:sz w:val="18"/>
                <w:szCs w:val="18"/>
                <w:lang w:eastAsia="es-MX"/>
              </w:rPr>
            </w:pPr>
            <w:proofErr w:type="spellStart"/>
            <w:r w:rsidRPr="0091787F">
              <w:rPr>
                <w:rFonts w:ascii="Helvetica" w:eastAsia="Times New Roman" w:hAnsi="Helvetica" w:cs="Times New Roman"/>
                <w:color w:val="000000"/>
                <w:sz w:val="18"/>
                <w:szCs w:val="18"/>
                <w:lang w:eastAsia="es-MX"/>
              </w:rPr>
              <w:t>Plot</w:t>
            </w:r>
            <w:proofErr w:type="spellEnd"/>
          </w:p>
        </w:tc>
        <w:tc>
          <w:tcPr>
            <w:tcW w:w="1520" w:type="dxa"/>
            <w:hideMark/>
          </w:tcPr>
          <w:p w:rsidR="0091787F" w:rsidRPr="0091787F" w:rsidRDefault="0091787F" w:rsidP="0091787F">
            <w:pPr>
              <w:jc w:val="both"/>
              <w:rPr>
                <w:rFonts w:ascii="Helvetica" w:eastAsia="Times New Roman" w:hAnsi="Helvetica" w:cs="Times New Roman"/>
                <w:color w:val="000000"/>
                <w:sz w:val="18"/>
                <w:szCs w:val="18"/>
                <w:lang w:eastAsia="es-MX"/>
              </w:rPr>
            </w:pPr>
            <w:proofErr w:type="spellStart"/>
            <w:r w:rsidRPr="0091787F">
              <w:rPr>
                <w:rFonts w:ascii="Helvetica" w:eastAsia="Times New Roman" w:hAnsi="Helvetica" w:cs="Times New Roman"/>
                <w:color w:val="000000"/>
                <w:sz w:val="18"/>
                <w:szCs w:val="18"/>
                <w:lang w:eastAsia="es-MX"/>
              </w:rPr>
              <w:t>Tree</w:t>
            </w:r>
            <w:proofErr w:type="spellEnd"/>
            <w:r w:rsidRPr="0091787F">
              <w:rPr>
                <w:rFonts w:ascii="Helvetica" w:eastAsia="Times New Roman" w:hAnsi="Helvetica" w:cs="Times New Roman"/>
                <w:color w:val="000000"/>
                <w:sz w:val="18"/>
                <w:szCs w:val="18"/>
                <w:lang w:eastAsia="es-MX"/>
              </w:rPr>
              <w:t xml:space="preserve"> </w:t>
            </w:r>
            <w:proofErr w:type="spellStart"/>
            <w:r w:rsidRPr="0091787F">
              <w:rPr>
                <w:rFonts w:ascii="Helvetica" w:eastAsia="Times New Roman" w:hAnsi="Helvetica" w:cs="Times New Roman"/>
                <w:color w:val="000000"/>
                <w:sz w:val="18"/>
                <w:szCs w:val="18"/>
                <w:lang w:eastAsia="es-MX"/>
              </w:rPr>
              <w:t>diameter</w:t>
            </w:r>
            <w:proofErr w:type="spellEnd"/>
          </w:p>
        </w:tc>
        <w:tc>
          <w:tcPr>
            <w:tcW w:w="2180" w:type="dxa"/>
            <w:hideMark/>
          </w:tcPr>
          <w:p w:rsidR="0091787F" w:rsidRPr="0091787F" w:rsidRDefault="0091787F" w:rsidP="0091787F">
            <w:pPr>
              <w:jc w:val="both"/>
              <w:rPr>
                <w:rFonts w:ascii="Helvetica" w:eastAsia="Times New Roman" w:hAnsi="Helvetica" w:cs="Times New Roman"/>
                <w:color w:val="000000"/>
                <w:sz w:val="18"/>
                <w:szCs w:val="18"/>
                <w:lang w:eastAsia="es-MX"/>
              </w:rPr>
            </w:pPr>
            <w:r w:rsidRPr="0091787F">
              <w:rPr>
                <w:rFonts w:ascii="Helvetica" w:eastAsia="Times New Roman" w:hAnsi="Helvetica" w:cs="Times New Roman"/>
                <w:color w:val="000000"/>
                <w:sz w:val="18"/>
                <w:szCs w:val="18"/>
                <w:lang w:eastAsia="es-MX"/>
              </w:rPr>
              <w:t xml:space="preserve">DBH </w:t>
            </w:r>
            <w:proofErr w:type="spellStart"/>
            <w:r w:rsidRPr="0091787F">
              <w:rPr>
                <w:rFonts w:ascii="Helvetica" w:eastAsia="Times New Roman" w:hAnsi="Helvetica" w:cs="Times New Roman"/>
                <w:color w:val="000000"/>
                <w:sz w:val="18"/>
                <w:szCs w:val="18"/>
                <w:lang w:eastAsia="es-MX"/>
              </w:rPr>
              <w:t>with</w:t>
            </w:r>
            <w:proofErr w:type="spellEnd"/>
            <w:r w:rsidRPr="0091787F">
              <w:rPr>
                <w:rFonts w:ascii="Helvetica" w:eastAsia="Times New Roman" w:hAnsi="Helvetica" w:cs="Times New Roman"/>
                <w:color w:val="000000"/>
                <w:sz w:val="18"/>
                <w:szCs w:val="18"/>
                <w:lang w:eastAsia="es-MX"/>
              </w:rPr>
              <w:t xml:space="preserve"> </w:t>
            </w:r>
            <w:proofErr w:type="spellStart"/>
            <w:r w:rsidRPr="0091787F">
              <w:rPr>
                <w:rFonts w:ascii="Helvetica" w:eastAsia="Times New Roman" w:hAnsi="Helvetica" w:cs="Times New Roman"/>
                <w:color w:val="000000"/>
                <w:sz w:val="18"/>
                <w:szCs w:val="18"/>
                <w:lang w:eastAsia="es-MX"/>
              </w:rPr>
              <w:t>measurement</w:t>
            </w:r>
            <w:proofErr w:type="spellEnd"/>
            <w:r w:rsidRPr="0091787F">
              <w:rPr>
                <w:rFonts w:ascii="Helvetica" w:eastAsia="Times New Roman" w:hAnsi="Helvetica" w:cs="Times New Roman"/>
                <w:color w:val="000000"/>
                <w:sz w:val="18"/>
                <w:szCs w:val="18"/>
                <w:lang w:eastAsia="es-MX"/>
              </w:rPr>
              <w:t xml:space="preserve"> error</w:t>
            </w:r>
          </w:p>
        </w:tc>
        <w:tc>
          <w:tcPr>
            <w:tcW w:w="1420" w:type="dxa"/>
            <w:hideMark/>
          </w:tcPr>
          <w:p w:rsidR="0091787F" w:rsidRPr="0091787F" w:rsidRDefault="0091787F" w:rsidP="0091787F">
            <w:pPr>
              <w:jc w:val="both"/>
              <w:rPr>
                <w:rFonts w:ascii="Helvetica" w:eastAsia="Times New Roman" w:hAnsi="Helvetica" w:cs="Times New Roman"/>
                <w:color w:val="000000"/>
                <w:sz w:val="18"/>
                <w:szCs w:val="18"/>
                <w:lang w:eastAsia="es-MX"/>
              </w:rPr>
            </w:pPr>
            <w:proofErr w:type="spellStart"/>
            <w:r w:rsidRPr="0091787F">
              <w:rPr>
                <w:rFonts w:ascii="Helvetica" w:eastAsia="Times New Roman" w:hAnsi="Helvetica" w:cs="Times New Roman"/>
                <w:color w:val="000000"/>
                <w:sz w:val="18"/>
                <w:szCs w:val="18"/>
                <w:lang w:eastAsia="es-MX"/>
              </w:rPr>
              <w:t>ln</w:t>
            </w:r>
            <w:proofErr w:type="spellEnd"/>
            <w:r w:rsidRPr="0091787F">
              <w:rPr>
                <w:rFonts w:ascii="Helvetica" w:eastAsia="Times New Roman" w:hAnsi="Helvetica" w:cs="Times New Roman"/>
                <w:color w:val="000000"/>
                <w:sz w:val="18"/>
                <w:szCs w:val="18"/>
                <w:lang w:eastAsia="es-MX"/>
              </w:rPr>
              <w:t>(DBH)</w:t>
            </w:r>
          </w:p>
        </w:tc>
        <w:tc>
          <w:tcPr>
            <w:tcW w:w="1960" w:type="dxa"/>
            <w:hideMark/>
          </w:tcPr>
          <w:p w:rsidR="0091787F" w:rsidRPr="0091787F" w:rsidRDefault="0091787F" w:rsidP="0091787F">
            <w:pPr>
              <w:jc w:val="both"/>
              <w:rPr>
                <w:rFonts w:ascii="Helvetica" w:eastAsia="Times New Roman" w:hAnsi="Helvetica" w:cs="Times New Roman"/>
                <w:color w:val="000000"/>
                <w:sz w:val="18"/>
                <w:szCs w:val="18"/>
                <w:lang w:eastAsia="es-MX"/>
              </w:rPr>
            </w:pPr>
            <w:r w:rsidRPr="0091787F">
              <w:rPr>
                <w:rFonts w:ascii="Helvetica" w:eastAsia="Times New Roman" w:hAnsi="Helvetica" w:cs="Times New Roman"/>
                <w:color w:val="000000"/>
                <w:sz w:val="18"/>
                <w:szCs w:val="18"/>
                <w:lang w:eastAsia="es-MX"/>
              </w:rPr>
              <w:t xml:space="preserve">Error in </w:t>
            </w:r>
            <w:proofErr w:type="spellStart"/>
            <w:r w:rsidRPr="0091787F">
              <w:rPr>
                <w:rFonts w:ascii="Helvetica" w:eastAsia="Times New Roman" w:hAnsi="Helvetica" w:cs="Times New Roman"/>
                <w:color w:val="000000"/>
                <w:sz w:val="18"/>
                <w:szCs w:val="18"/>
                <w:lang w:eastAsia="es-MX"/>
              </w:rPr>
              <w:t>prediction</w:t>
            </w:r>
            <w:proofErr w:type="spellEnd"/>
            <w:r w:rsidRPr="0091787F">
              <w:rPr>
                <w:rFonts w:ascii="Helvetica" w:eastAsia="Times New Roman" w:hAnsi="Helvetica" w:cs="Times New Roman"/>
                <w:color w:val="000000"/>
                <w:sz w:val="18"/>
                <w:szCs w:val="18"/>
                <w:lang w:eastAsia="es-MX"/>
              </w:rPr>
              <w:t xml:space="preserve"> of </w:t>
            </w:r>
            <w:proofErr w:type="spellStart"/>
            <w:r w:rsidRPr="0091787F">
              <w:rPr>
                <w:rFonts w:ascii="Helvetica" w:eastAsia="Times New Roman" w:hAnsi="Helvetica" w:cs="Times New Roman"/>
                <w:color w:val="000000"/>
                <w:sz w:val="18"/>
                <w:szCs w:val="18"/>
                <w:lang w:eastAsia="es-MX"/>
              </w:rPr>
              <w:t>the</w:t>
            </w:r>
            <w:proofErr w:type="spellEnd"/>
            <w:r w:rsidRPr="0091787F">
              <w:rPr>
                <w:rFonts w:ascii="Helvetica" w:eastAsia="Times New Roman" w:hAnsi="Helvetica" w:cs="Times New Roman"/>
                <w:color w:val="000000"/>
                <w:sz w:val="18"/>
                <w:szCs w:val="18"/>
                <w:lang w:eastAsia="es-MX"/>
              </w:rPr>
              <w:t xml:space="preserve"> mean</w:t>
            </w:r>
          </w:p>
        </w:tc>
        <w:tc>
          <w:tcPr>
            <w:tcW w:w="1960" w:type="dxa"/>
            <w:hideMark/>
          </w:tcPr>
          <w:p w:rsidR="0091787F" w:rsidRPr="0091787F" w:rsidRDefault="0091787F" w:rsidP="0091787F">
            <w:pPr>
              <w:jc w:val="both"/>
              <w:rPr>
                <w:rFonts w:ascii="Helvetica" w:eastAsia="Times New Roman" w:hAnsi="Helvetica" w:cs="Times New Roman"/>
                <w:color w:val="000000"/>
                <w:sz w:val="18"/>
                <w:szCs w:val="18"/>
                <w:lang w:eastAsia="es-MX"/>
              </w:rPr>
            </w:pPr>
            <w:r w:rsidRPr="0091787F">
              <w:rPr>
                <w:rFonts w:ascii="Helvetica" w:eastAsia="Times New Roman" w:hAnsi="Helvetica" w:cs="Times New Roman"/>
                <w:color w:val="000000"/>
                <w:sz w:val="18"/>
                <w:szCs w:val="18"/>
                <w:lang w:eastAsia="es-MX"/>
              </w:rPr>
              <w:t xml:space="preserve">Error in </w:t>
            </w:r>
            <w:proofErr w:type="spellStart"/>
            <w:r w:rsidRPr="0091787F">
              <w:rPr>
                <w:rFonts w:ascii="Helvetica" w:eastAsia="Times New Roman" w:hAnsi="Helvetica" w:cs="Times New Roman"/>
                <w:color w:val="000000"/>
                <w:sz w:val="18"/>
                <w:szCs w:val="18"/>
                <w:lang w:eastAsia="es-MX"/>
              </w:rPr>
              <w:t>prediction</w:t>
            </w:r>
            <w:proofErr w:type="spellEnd"/>
            <w:r w:rsidRPr="0091787F">
              <w:rPr>
                <w:rFonts w:ascii="Helvetica" w:eastAsia="Times New Roman" w:hAnsi="Helvetica" w:cs="Times New Roman"/>
                <w:color w:val="000000"/>
                <w:sz w:val="18"/>
                <w:szCs w:val="18"/>
                <w:lang w:eastAsia="es-MX"/>
              </w:rPr>
              <w:t xml:space="preserve"> of </w:t>
            </w:r>
            <w:proofErr w:type="spellStart"/>
            <w:r w:rsidRPr="0091787F">
              <w:rPr>
                <w:rFonts w:ascii="Helvetica" w:eastAsia="Times New Roman" w:hAnsi="Helvetica" w:cs="Times New Roman"/>
                <w:color w:val="000000"/>
                <w:sz w:val="18"/>
                <w:szCs w:val="18"/>
                <w:lang w:eastAsia="es-MX"/>
              </w:rPr>
              <w:t>an</w:t>
            </w:r>
            <w:proofErr w:type="spellEnd"/>
            <w:r w:rsidRPr="0091787F">
              <w:rPr>
                <w:rFonts w:ascii="Helvetica" w:eastAsia="Times New Roman" w:hAnsi="Helvetica" w:cs="Times New Roman"/>
                <w:color w:val="000000"/>
                <w:sz w:val="18"/>
                <w:szCs w:val="18"/>
                <w:lang w:eastAsia="es-MX"/>
              </w:rPr>
              <w:t xml:space="preserve"> </w:t>
            </w:r>
            <w:proofErr w:type="spellStart"/>
            <w:r w:rsidRPr="0091787F">
              <w:rPr>
                <w:rFonts w:ascii="Helvetica" w:eastAsia="Times New Roman" w:hAnsi="Helvetica" w:cs="Times New Roman"/>
                <w:color w:val="000000"/>
                <w:sz w:val="18"/>
                <w:szCs w:val="18"/>
                <w:lang w:eastAsia="es-MX"/>
              </w:rPr>
              <w:t>indivual</w:t>
            </w:r>
            <w:proofErr w:type="spellEnd"/>
          </w:p>
        </w:tc>
        <w:tc>
          <w:tcPr>
            <w:tcW w:w="1420" w:type="dxa"/>
            <w:hideMark/>
          </w:tcPr>
          <w:p w:rsidR="0091787F" w:rsidRPr="0091787F" w:rsidRDefault="0091787F" w:rsidP="0091787F">
            <w:pPr>
              <w:jc w:val="both"/>
              <w:rPr>
                <w:rFonts w:ascii="Helvetica" w:eastAsia="Times New Roman" w:hAnsi="Helvetica" w:cs="Times New Roman"/>
                <w:color w:val="000000"/>
                <w:sz w:val="18"/>
                <w:szCs w:val="18"/>
                <w:lang w:eastAsia="es-MX"/>
              </w:rPr>
            </w:pPr>
            <w:proofErr w:type="spellStart"/>
            <w:r w:rsidRPr="0091787F">
              <w:rPr>
                <w:rFonts w:ascii="Helvetica" w:eastAsia="Times New Roman" w:hAnsi="Helvetica" w:cs="Times New Roman"/>
                <w:color w:val="000000"/>
                <w:sz w:val="18"/>
                <w:szCs w:val="18"/>
                <w:lang w:eastAsia="es-MX"/>
              </w:rPr>
              <w:t>ln</w:t>
            </w:r>
            <w:proofErr w:type="spellEnd"/>
            <w:r w:rsidRPr="0091787F">
              <w:rPr>
                <w:rFonts w:ascii="Helvetica" w:eastAsia="Times New Roman" w:hAnsi="Helvetica" w:cs="Times New Roman"/>
                <w:color w:val="000000"/>
                <w:sz w:val="18"/>
                <w:szCs w:val="18"/>
                <w:lang w:eastAsia="es-MX"/>
              </w:rPr>
              <w:t>(biomass1_2)</w:t>
            </w:r>
          </w:p>
        </w:tc>
      </w:tr>
      <w:tr w:rsidR="0091787F" w:rsidRPr="0091787F" w:rsidTr="0091787F">
        <w:trPr>
          <w:trHeight w:val="255"/>
        </w:trPr>
        <w:tc>
          <w:tcPr>
            <w:tcW w:w="15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1.00</w:t>
            </w:r>
          </w:p>
        </w:tc>
        <w:tc>
          <w:tcPr>
            <w:tcW w:w="15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24.90</w:t>
            </w:r>
          </w:p>
        </w:tc>
        <w:tc>
          <w:tcPr>
            <w:tcW w:w="218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24.9</w:t>
            </w:r>
          </w:p>
        </w:tc>
        <w:tc>
          <w:tcPr>
            <w:tcW w:w="14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3.2</w:t>
            </w:r>
          </w:p>
        </w:tc>
        <w:tc>
          <w:tcPr>
            <w:tcW w:w="196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0.0</w:t>
            </w:r>
          </w:p>
        </w:tc>
        <w:tc>
          <w:tcPr>
            <w:tcW w:w="196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0.2</w:t>
            </w:r>
          </w:p>
        </w:tc>
        <w:tc>
          <w:tcPr>
            <w:tcW w:w="14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5.1</w:t>
            </w:r>
          </w:p>
        </w:tc>
      </w:tr>
      <w:tr w:rsidR="0091787F" w:rsidRPr="0091787F" w:rsidTr="0091787F">
        <w:trPr>
          <w:trHeight w:val="255"/>
        </w:trPr>
        <w:tc>
          <w:tcPr>
            <w:tcW w:w="15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1.00</w:t>
            </w:r>
          </w:p>
        </w:tc>
        <w:tc>
          <w:tcPr>
            <w:tcW w:w="15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9.20</w:t>
            </w:r>
          </w:p>
        </w:tc>
        <w:tc>
          <w:tcPr>
            <w:tcW w:w="218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9.2</w:t>
            </w:r>
          </w:p>
        </w:tc>
        <w:tc>
          <w:tcPr>
            <w:tcW w:w="14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2.2</w:t>
            </w:r>
          </w:p>
        </w:tc>
        <w:tc>
          <w:tcPr>
            <w:tcW w:w="196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0.1</w:t>
            </w:r>
          </w:p>
        </w:tc>
        <w:tc>
          <w:tcPr>
            <w:tcW w:w="196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0.0</w:t>
            </w:r>
          </w:p>
        </w:tc>
        <w:tc>
          <w:tcPr>
            <w:tcW w:w="14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3.3</w:t>
            </w:r>
          </w:p>
        </w:tc>
      </w:tr>
      <w:tr w:rsidR="0091787F" w:rsidRPr="0091787F" w:rsidTr="0091787F">
        <w:trPr>
          <w:trHeight w:val="77"/>
        </w:trPr>
        <w:tc>
          <w:tcPr>
            <w:tcW w:w="15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1.00</w:t>
            </w:r>
          </w:p>
        </w:tc>
        <w:tc>
          <w:tcPr>
            <w:tcW w:w="15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11.00</w:t>
            </w:r>
          </w:p>
        </w:tc>
        <w:tc>
          <w:tcPr>
            <w:tcW w:w="218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11.8</w:t>
            </w:r>
          </w:p>
        </w:tc>
        <w:tc>
          <w:tcPr>
            <w:tcW w:w="14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2.5</w:t>
            </w:r>
          </w:p>
        </w:tc>
        <w:tc>
          <w:tcPr>
            <w:tcW w:w="196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0.1</w:t>
            </w:r>
          </w:p>
        </w:tc>
        <w:tc>
          <w:tcPr>
            <w:tcW w:w="196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0.1</w:t>
            </w:r>
          </w:p>
        </w:tc>
        <w:tc>
          <w:tcPr>
            <w:tcW w:w="14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3.9</w:t>
            </w:r>
          </w:p>
        </w:tc>
      </w:tr>
      <w:tr w:rsidR="0091787F" w:rsidRPr="0091787F" w:rsidTr="0091787F">
        <w:trPr>
          <w:trHeight w:val="255"/>
        </w:trPr>
        <w:tc>
          <w:tcPr>
            <w:tcW w:w="15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1.00</w:t>
            </w:r>
          </w:p>
        </w:tc>
        <w:tc>
          <w:tcPr>
            <w:tcW w:w="15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11.70</w:t>
            </w:r>
          </w:p>
        </w:tc>
        <w:tc>
          <w:tcPr>
            <w:tcW w:w="218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11.3</w:t>
            </w:r>
          </w:p>
        </w:tc>
        <w:tc>
          <w:tcPr>
            <w:tcW w:w="14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2.4</w:t>
            </w:r>
          </w:p>
        </w:tc>
        <w:tc>
          <w:tcPr>
            <w:tcW w:w="196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0.2</w:t>
            </w:r>
          </w:p>
        </w:tc>
        <w:tc>
          <w:tcPr>
            <w:tcW w:w="196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-0.6</w:t>
            </w:r>
          </w:p>
        </w:tc>
        <w:tc>
          <w:tcPr>
            <w:tcW w:w="14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3.2</w:t>
            </w:r>
          </w:p>
        </w:tc>
      </w:tr>
      <w:tr w:rsidR="0091787F" w:rsidRPr="0091787F" w:rsidTr="0091787F">
        <w:trPr>
          <w:trHeight w:val="255"/>
        </w:trPr>
        <w:tc>
          <w:tcPr>
            <w:tcW w:w="15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1.00</w:t>
            </w:r>
          </w:p>
        </w:tc>
        <w:tc>
          <w:tcPr>
            <w:tcW w:w="15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23.30</w:t>
            </w:r>
          </w:p>
        </w:tc>
        <w:tc>
          <w:tcPr>
            <w:tcW w:w="218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23.4</w:t>
            </w:r>
          </w:p>
        </w:tc>
        <w:tc>
          <w:tcPr>
            <w:tcW w:w="14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3.2</w:t>
            </w:r>
          </w:p>
        </w:tc>
        <w:tc>
          <w:tcPr>
            <w:tcW w:w="196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0.0</w:t>
            </w:r>
          </w:p>
        </w:tc>
        <w:tc>
          <w:tcPr>
            <w:tcW w:w="196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0.4</w:t>
            </w:r>
          </w:p>
        </w:tc>
        <w:tc>
          <w:tcPr>
            <w:tcW w:w="14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5.2</w:t>
            </w:r>
          </w:p>
        </w:tc>
      </w:tr>
    </w:tbl>
    <w:p w:rsidR="0091787F" w:rsidRDefault="0091787F" w:rsidP="00D2276A">
      <w:pPr>
        <w:spacing w:after="0" w:line="240" w:lineRule="auto"/>
        <w:jc w:val="both"/>
        <w:rPr>
          <w:rFonts w:ascii="Helvetica" w:eastAsia="Times New Roman" w:hAnsi="Helvetica" w:cs="Times New Roman"/>
          <w:color w:val="000000"/>
          <w:sz w:val="24"/>
          <w:szCs w:val="24"/>
          <w:lang w:val="en-US" w:eastAsia="es-MX"/>
        </w:rPr>
      </w:pPr>
    </w:p>
    <w:p w:rsidR="0091787F" w:rsidRPr="00EB1EB1" w:rsidRDefault="0091787F" w:rsidP="00D2276A">
      <w:pPr>
        <w:spacing w:after="0" w:line="240" w:lineRule="auto"/>
        <w:jc w:val="both"/>
        <w:rPr>
          <w:rFonts w:ascii="Helvetica" w:eastAsia="Times New Roman" w:hAnsi="Helvetica" w:cs="Times New Roman"/>
          <w:color w:val="000000"/>
          <w:sz w:val="24"/>
          <w:szCs w:val="24"/>
          <w:lang w:val="en-US" w:eastAsia="es-MX"/>
        </w:rPr>
      </w:pP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r w:rsidRPr="00EB1EB1">
        <w:rPr>
          <w:rFonts w:ascii="Helvetica" w:eastAsia="Times New Roman" w:hAnsi="Helvetica" w:cs="Times New Roman"/>
          <w:color w:val="000000"/>
          <w:sz w:val="24"/>
          <w:szCs w:val="24"/>
          <w:lang w:val="en-US" w:eastAsia="es-MX"/>
        </w:rPr>
        <w:t>Finally, due to all these estimations have been ob</w:t>
      </w:r>
      <w:r w:rsidR="00904061">
        <w:rPr>
          <w:rFonts w:ascii="Helvetica" w:eastAsia="Times New Roman" w:hAnsi="Helvetica" w:cs="Times New Roman"/>
          <w:color w:val="000000"/>
          <w:sz w:val="24"/>
          <w:szCs w:val="24"/>
          <w:lang w:val="en-US" w:eastAsia="es-MX"/>
        </w:rPr>
        <w:t>tained in the logarithmic scale, now it is only necessar</w:t>
      </w:r>
      <w:r w:rsidR="00904061" w:rsidRPr="00EB1EB1">
        <w:rPr>
          <w:rFonts w:ascii="Helvetica" w:eastAsia="Times New Roman" w:hAnsi="Helvetica" w:cs="Times New Roman"/>
          <w:color w:val="000000"/>
          <w:sz w:val="24"/>
          <w:szCs w:val="24"/>
          <w:lang w:val="en-US" w:eastAsia="es-MX"/>
        </w:rPr>
        <w:t>y</w:t>
      </w:r>
      <w:r w:rsidRPr="00EB1EB1">
        <w:rPr>
          <w:rFonts w:ascii="Helvetica" w:eastAsia="Times New Roman" w:hAnsi="Helvetica" w:cs="Times New Roman"/>
          <w:color w:val="000000"/>
          <w:sz w:val="24"/>
          <w:szCs w:val="24"/>
          <w:lang w:val="en-US" w:eastAsia="es-MX"/>
        </w:rPr>
        <w:t xml:space="preserve"> to transform </w:t>
      </w:r>
      <w:r w:rsidR="005A6FD0">
        <w:rPr>
          <w:rFonts w:ascii="Helvetica" w:eastAsia="Times New Roman" w:hAnsi="Helvetica" w:cs="Times New Roman"/>
          <w:color w:val="000000"/>
          <w:sz w:val="24"/>
          <w:szCs w:val="24"/>
          <w:lang w:val="en-US" w:eastAsia="es-MX"/>
        </w:rPr>
        <w:t xml:space="preserve">to the real scale. To do that, in column “H” we apply the exponent to the </w:t>
      </w:r>
      <w:r w:rsidR="0091787F">
        <w:rPr>
          <w:rFonts w:ascii="Helvetica" w:eastAsia="Times New Roman" w:hAnsi="Helvetica" w:cs="Times New Roman"/>
          <w:color w:val="000000"/>
          <w:sz w:val="24"/>
          <w:szCs w:val="24"/>
          <w:lang w:val="en-US" w:eastAsia="es-MX"/>
        </w:rPr>
        <w:t>ln(biomass)</w:t>
      </w:r>
      <w:r w:rsidRPr="00EB1EB1">
        <w:rPr>
          <w:rFonts w:ascii="Helvetica" w:eastAsia="Times New Roman" w:hAnsi="Helvetica" w:cs="Times New Roman"/>
          <w:color w:val="000000"/>
          <w:sz w:val="24"/>
          <w:szCs w:val="24"/>
          <w:lang w:val="en-US" w:eastAsia="es-MX"/>
        </w:rPr>
        <w:t xml:space="preserve">. This way, </w:t>
      </w:r>
      <w:r w:rsidR="0091787F">
        <w:rPr>
          <w:rFonts w:ascii="Helvetica" w:eastAsia="Times New Roman" w:hAnsi="Helvetica" w:cs="Times New Roman"/>
          <w:color w:val="000000"/>
          <w:sz w:val="24"/>
          <w:szCs w:val="24"/>
          <w:lang w:val="en-US" w:eastAsia="es-MX"/>
        </w:rPr>
        <w:t>three</w:t>
      </w:r>
      <w:r w:rsidRPr="00EB1EB1">
        <w:rPr>
          <w:rFonts w:ascii="Helvetica" w:eastAsia="Times New Roman" w:hAnsi="Helvetica" w:cs="Times New Roman"/>
          <w:color w:val="000000"/>
          <w:sz w:val="24"/>
          <w:szCs w:val="24"/>
          <w:lang w:val="en-US" w:eastAsia="es-MX"/>
        </w:rPr>
        <w:t xml:space="preserve"> sources of error are included in the estimation of the biomass.</w:t>
      </w:r>
    </w:p>
    <w:p w:rsidR="00EB1EB1" w:rsidRDefault="00EB1EB1" w:rsidP="00D2276A">
      <w:pPr>
        <w:spacing w:after="0" w:line="240" w:lineRule="auto"/>
        <w:jc w:val="both"/>
        <w:rPr>
          <w:rFonts w:ascii="Helvetica" w:eastAsia="Times New Roman" w:hAnsi="Helvetica" w:cs="Times New Roman"/>
          <w:color w:val="000000"/>
          <w:sz w:val="24"/>
          <w:szCs w:val="24"/>
          <w:lang w:val="en-US" w:eastAsia="es-MX"/>
        </w:rPr>
      </w:pPr>
    </w:p>
    <w:tbl>
      <w:tblPr>
        <w:tblStyle w:val="Tablaconcuadrcula"/>
        <w:tblW w:w="0" w:type="auto"/>
        <w:tblLook w:val="04A0" w:firstRow="1" w:lastRow="0" w:firstColumn="1" w:lastColumn="0" w:noHBand="0" w:noVBand="1"/>
      </w:tblPr>
      <w:tblGrid>
        <w:gridCol w:w="1147"/>
        <w:gridCol w:w="1148"/>
        <w:gridCol w:w="1620"/>
        <w:gridCol w:w="1077"/>
        <w:gridCol w:w="1463"/>
        <w:gridCol w:w="1463"/>
        <w:gridCol w:w="1096"/>
        <w:gridCol w:w="948"/>
      </w:tblGrid>
      <w:tr w:rsidR="0091787F" w:rsidRPr="0091787F" w:rsidTr="0091787F">
        <w:trPr>
          <w:trHeight w:val="270"/>
        </w:trPr>
        <w:tc>
          <w:tcPr>
            <w:tcW w:w="1520" w:type="dxa"/>
            <w:noWrap/>
            <w:hideMark/>
          </w:tcPr>
          <w:p w:rsidR="0091787F" w:rsidRPr="0091787F" w:rsidRDefault="0091787F" w:rsidP="0091787F">
            <w:pPr>
              <w:jc w:val="both"/>
              <w:rPr>
                <w:rFonts w:ascii="Helvetica" w:eastAsia="Times New Roman" w:hAnsi="Helvetica" w:cs="Times New Roman"/>
                <w:b/>
                <w:bCs/>
                <w:color w:val="0070C0"/>
                <w:sz w:val="24"/>
                <w:szCs w:val="24"/>
                <w:lang w:eastAsia="es-MX"/>
              </w:rPr>
            </w:pPr>
            <w:r w:rsidRPr="0091787F">
              <w:rPr>
                <w:rFonts w:ascii="Helvetica" w:eastAsia="Times New Roman" w:hAnsi="Helvetica" w:cs="Times New Roman"/>
                <w:b/>
                <w:bCs/>
                <w:color w:val="0070C0"/>
                <w:sz w:val="24"/>
                <w:szCs w:val="24"/>
                <w:lang w:eastAsia="es-MX"/>
              </w:rPr>
              <w:t>A</w:t>
            </w:r>
          </w:p>
        </w:tc>
        <w:tc>
          <w:tcPr>
            <w:tcW w:w="1520" w:type="dxa"/>
            <w:noWrap/>
            <w:hideMark/>
          </w:tcPr>
          <w:p w:rsidR="0091787F" w:rsidRPr="0091787F" w:rsidRDefault="0091787F" w:rsidP="0091787F">
            <w:pPr>
              <w:jc w:val="both"/>
              <w:rPr>
                <w:rFonts w:ascii="Helvetica" w:eastAsia="Times New Roman" w:hAnsi="Helvetica" w:cs="Times New Roman"/>
                <w:b/>
                <w:bCs/>
                <w:color w:val="0070C0"/>
                <w:sz w:val="24"/>
                <w:szCs w:val="24"/>
                <w:lang w:eastAsia="es-MX"/>
              </w:rPr>
            </w:pPr>
            <w:r w:rsidRPr="0091787F">
              <w:rPr>
                <w:rFonts w:ascii="Helvetica" w:eastAsia="Times New Roman" w:hAnsi="Helvetica" w:cs="Times New Roman"/>
                <w:b/>
                <w:bCs/>
                <w:color w:val="0070C0"/>
                <w:sz w:val="24"/>
                <w:szCs w:val="24"/>
                <w:lang w:eastAsia="es-MX"/>
              </w:rPr>
              <w:t>B</w:t>
            </w:r>
          </w:p>
        </w:tc>
        <w:tc>
          <w:tcPr>
            <w:tcW w:w="2180" w:type="dxa"/>
            <w:noWrap/>
            <w:hideMark/>
          </w:tcPr>
          <w:p w:rsidR="0091787F" w:rsidRPr="0091787F" w:rsidRDefault="0091787F" w:rsidP="0091787F">
            <w:pPr>
              <w:jc w:val="both"/>
              <w:rPr>
                <w:rFonts w:ascii="Helvetica" w:eastAsia="Times New Roman" w:hAnsi="Helvetica" w:cs="Times New Roman"/>
                <w:b/>
                <w:bCs/>
                <w:color w:val="0070C0"/>
                <w:sz w:val="24"/>
                <w:szCs w:val="24"/>
                <w:lang w:eastAsia="es-MX"/>
              </w:rPr>
            </w:pPr>
            <w:r w:rsidRPr="0091787F">
              <w:rPr>
                <w:rFonts w:ascii="Helvetica" w:eastAsia="Times New Roman" w:hAnsi="Helvetica" w:cs="Times New Roman"/>
                <w:b/>
                <w:bCs/>
                <w:color w:val="0070C0"/>
                <w:sz w:val="24"/>
                <w:szCs w:val="24"/>
                <w:lang w:eastAsia="es-MX"/>
              </w:rPr>
              <w:t>C</w:t>
            </w:r>
          </w:p>
        </w:tc>
        <w:tc>
          <w:tcPr>
            <w:tcW w:w="1420" w:type="dxa"/>
            <w:noWrap/>
            <w:hideMark/>
          </w:tcPr>
          <w:p w:rsidR="0091787F" w:rsidRPr="0091787F" w:rsidRDefault="0091787F" w:rsidP="0091787F">
            <w:pPr>
              <w:jc w:val="both"/>
              <w:rPr>
                <w:rFonts w:ascii="Helvetica" w:eastAsia="Times New Roman" w:hAnsi="Helvetica" w:cs="Times New Roman"/>
                <w:b/>
                <w:bCs/>
                <w:color w:val="0070C0"/>
                <w:sz w:val="24"/>
                <w:szCs w:val="24"/>
                <w:lang w:eastAsia="es-MX"/>
              </w:rPr>
            </w:pPr>
            <w:r w:rsidRPr="0091787F">
              <w:rPr>
                <w:rFonts w:ascii="Helvetica" w:eastAsia="Times New Roman" w:hAnsi="Helvetica" w:cs="Times New Roman"/>
                <w:b/>
                <w:bCs/>
                <w:color w:val="0070C0"/>
                <w:sz w:val="24"/>
                <w:szCs w:val="24"/>
                <w:lang w:eastAsia="es-MX"/>
              </w:rPr>
              <w:t>D</w:t>
            </w:r>
          </w:p>
        </w:tc>
        <w:tc>
          <w:tcPr>
            <w:tcW w:w="1960" w:type="dxa"/>
            <w:noWrap/>
            <w:hideMark/>
          </w:tcPr>
          <w:p w:rsidR="0091787F" w:rsidRPr="0091787F" w:rsidRDefault="0091787F" w:rsidP="0091787F">
            <w:pPr>
              <w:jc w:val="both"/>
              <w:rPr>
                <w:rFonts w:ascii="Helvetica" w:eastAsia="Times New Roman" w:hAnsi="Helvetica" w:cs="Times New Roman"/>
                <w:b/>
                <w:bCs/>
                <w:color w:val="0070C0"/>
                <w:sz w:val="24"/>
                <w:szCs w:val="24"/>
                <w:lang w:eastAsia="es-MX"/>
              </w:rPr>
            </w:pPr>
            <w:r w:rsidRPr="0091787F">
              <w:rPr>
                <w:rFonts w:ascii="Helvetica" w:eastAsia="Times New Roman" w:hAnsi="Helvetica" w:cs="Times New Roman"/>
                <w:b/>
                <w:bCs/>
                <w:color w:val="0070C0"/>
                <w:sz w:val="24"/>
                <w:szCs w:val="24"/>
                <w:lang w:eastAsia="es-MX"/>
              </w:rPr>
              <w:t>E</w:t>
            </w:r>
          </w:p>
        </w:tc>
        <w:tc>
          <w:tcPr>
            <w:tcW w:w="1960" w:type="dxa"/>
            <w:noWrap/>
            <w:hideMark/>
          </w:tcPr>
          <w:p w:rsidR="0091787F" w:rsidRPr="0091787F" w:rsidRDefault="0091787F" w:rsidP="0091787F">
            <w:pPr>
              <w:jc w:val="both"/>
              <w:rPr>
                <w:rFonts w:ascii="Helvetica" w:eastAsia="Times New Roman" w:hAnsi="Helvetica" w:cs="Times New Roman"/>
                <w:b/>
                <w:bCs/>
                <w:color w:val="0070C0"/>
                <w:sz w:val="24"/>
                <w:szCs w:val="24"/>
                <w:lang w:eastAsia="es-MX"/>
              </w:rPr>
            </w:pPr>
            <w:r w:rsidRPr="0091787F">
              <w:rPr>
                <w:rFonts w:ascii="Helvetica" w:eastAsia="Times New Roman" w:hAnsi="Helvetica" w:cs="Times New Roman"/>
                <w:b/>
                <w:bCs/>
                <w:color w:val="0070C0"/>
                <w:sz w:val="24"/>
                <w:szCs w:val="24"/>
                <w:lang w:eastAsia="es-MX"/>
              </w:rPr>
              <w:t>F</w:t>
            </w:r>
          </w:p>
        </w:tc>
        <w:tc>
          <w:tcPr>
            <w:tcW w:w="1420" w:type="dxa"/>
            <w:noWrap/>
            <w:hideMark/>
          </w:tcPr>
          <w:p w:rsidR="0091787F" w:rsidRPr="0091787F" w:rsidRDefault="0091787F" w:rsidP="0091787F">
            <w:pPr>
              <w:jc w:val="both"/>
              <w:rPr>
                <w:rFonts w:ascii="Helvetica" w:eastAsia="Times New Roman" w:hAnsi="Helvetica" w:cs="Times New Roman"/>
                <w:b/>
                <w:bCs/>
                <w:color w:val="0070C0"/>
                <w:sz w:val="24"/>
                <w:szCs w:val="24"/>
                <w:lang w:eastAsia="es-MX"/>
              </w:rPr>
            </w:pPr>
            <w:r w:rsidRPr="0091787F">
              <w:rPr>
                <w:rFonts w:ascii="Helvetica" w:eastAsia="Times New Roman" w:hAnsi="Helvetica" w:cs="Times New Roman"/>
                <w:b/>
                <w:bCs/>
                <w:color w:val="0070C0"/>
                <w:sz w:val="24"/>
                <w:szCs w:val="24"/>
                <w:lang w:eastAsia="es-MX"/>
              </w:rPr>
              <w:t>G</w:t>
            </w:r>
          </w:p>
        </w:tc>
        <w:tc>
          <w:tcPr>
            <w:tcW w:w="1240" w:type="dxa"/>
            <w:noWrap/>
            <w:hideMark/>
          </w:tcPr>
          <w:p w:rsidR="0091787F" w:rsidRPr="0091787F" w:rsidRDefault="0091787F" w:rsidP="0091787F">
            <w:pPr>
              <w:jc w:val="both"/>
              <w:rPr>
                <w:rFonts w:ascii="Helvetica" w:eastAsia="Times New Roman" w:hAnsi="Helvetica" w:cs="Times New Roman"/>
                <w:b/>
                <w:bCs/>
                <w:color w:val="0070C0"/>
                <w:sz w:val="24"/>
                <w:szCs w:val="24"/>
                <w:lang w:eastAsia="es-MX"/>
              </w:rPr>
            </w:pPr>
            <w:r w:rsidRPr="0091787F">
              <w:rPr>
                <w:rFonts w:ascii="Helvetica" w:eastAsia="Times New Roman" w:hAnsi="Helvetica" w:cs="Times New Roman"/>
                <w:b/>
                <w:bCs/>
                <w:color w:val="0070C0"/>
                <w:sz w:val="24"/>
                <w:szCs w:val="24"/>
                <w:lang w:eastAsia="es-MX"/>
              </w:rPr>
              <w:t>H</w:t>
            </w:r>
          </w:p>
        </w:tc>
      </w:tr>
      <w:tr w:rsidR="0091787F" w:rsidRPr="0091787F" w:rsidTr="0091787F">
        <w:trPr>
          <w:trHeight w:val="525"/>
        </w:trPr>
        <w:tc>
          <w:tcPr>
            <w:tcW w:w="1520" w:type="dxa"/>
            <w:hideMark/>
          </w:tcPr>
          <w:p w:rsidR="0091787F" w:rsidRPr="0091787F" w:rsidRDefault="0091787F" w:rsidP="0091787F">
            <w:pPr>
              <w:jc w:val="both"/>
              <w:rPr>
                <w:rFonts w:ascii="Helvetica" w:eastAsia="Times New Roman" w:hAnsi="Helvetica" w:cs="Times New Roman"/>
                <w:color w:val="000000"/>
                <w:sz w:val="18"/>
                <w:szCs w:val="18"/>
                <w:lang w:eastAsia="es-MX"/>
              </w:rPr>
            </w:pPr>
            <w:proofErr w:type="spellStart"/>
            <w:r w:rsidRPr="0091787F">
              <w:rPr>
                <w:rFonts w:ascii="Helvetica" w:eastAsia="Times New Roman" w:hAnsi="Helvetica" w:cs="Times New Roman"/>
                <w:color w:val="000000"/>
                <w:sz w:val="18"/>
                <w:szCs w:val="18"/>
                <w:lang w:eastAsia="es-MX"/>
              </w:rPr>
              <w:t>Plot</w:t>
            </w:r>
            <w:proofErr w:type="spellEnd"/>
          </w:p>
        </w:tc>
        <w:tc>
          <w:tcPr>
            <w:tcW w:w="1520" w:type="dxa"/>
            <w:hideMark/>
          </w:tcPr>
          <w:p w:rsidR="0091787F" w:rsidRPr="0091787F" w:rsidRDefault="0091787F" w:rsidP="0091787F">
            <w:pPr>
              <w:jc w:val="both"/>
              <w:rPr>
                <w:rFonts w:ascii="Helvetica" w:eastAsia="Times New Roman" w:hAnsi="Helvetica" w:cs="Times New Roman"/>
                <w:color w:val="000000"/>
                <w:sz w:val="18"/>
                <w:szCs w:val="18"/>
                <w:lang w:eastAsia="es-MX"/>
              </w:rPr>
            </w:pPr>
            <w:proofErr w:type="spellStart"/>
            <w:r w:rsidRPr="0091787F">
              <w:rPr>
                <w:rFonts w:ascii="Helvetica" w:eastAsia="Times New Roman" w:hAnsi="Helvetica" w:cs="Times New Roman"/>
                <w:color w:val="000000"/>
                <w:sz w:val="18"/>
                <w:szCs w:val="18"/>
                <w:lang w:eastAsia="es-MX"/>
              </w:rPr>
              <w:t>Tree</w:t>
            </w:r>
            <w:proofErr w:type="spellEnd"/>
            <w:r w:rsidRPr="0091787F">
              <w:rPr>
                <w:rFonts w:ascii="Helvetica" w:eastAsia="Times New Roman" w:hAnsi="Helvetica" w:cs="Times New Roman"/>
                <w:color w:val="000000"/>
                <w:sz w:val="18"/>
                <w:szCs w:val="18"/>
                <w:lang w:eastAsia="es-MX"/>
              </w:rPr>
              <w:t xml:space="preserve"> </w:t>
            </w:r>
            <w:proofErr w:type="spellStart"/>
            <w:r w:rsidRPr="0091787F">
              <w:rPr>
                <w:rFonts w:ascii="Helvetica" w:eastAsia="Times New Roman" w:hAnsi="Helvetica" w:cs="Times New Roman"/>
                <w:color w:val="000000"/>
                <w:sz w:val="18"/>
                <w:szCs w:val="18"/>
                <w:lang w:eastAsia="es-MX"/>
              </w:rPr>
              <w:t>diameter</w:t>
            </w:r>
            <w:proofErr w:type="spellEnd"/>
          </w:p>
        </w:tc>
        <w:tc>
          <w:tcPr>
            <w:tcW w:w="2180" w:type="dxa"/>
            <w:hideMark/>
          </w:tcPr>
          <w:p w:rsidR="0091787F" w:rsidRPr="0091787F" w:rsidRDefault="0091787F" w:rsidP="0091787F">
            <w:pPr>
              <w:jc w:val="both"/>
              <w:rPr>
                <w:rFonts w:ascii="Helvetica" w:eastAsia="Times New Roman" w:hAnsi="Helvetica" w:cs="Times New Roman"/>
                <w:color w:val="000000"/>
                <w:sz w:val="18"/>
                <w:szCs w:val="18"/>
                <w:lang w:eastAsia="es-MX"/>
              </w:rPr>
            </w:pPr>
            <w:r w:rsidRPr="0091787F">
              <w:rPr>
                <w:rFonts w:ascii="Helvetica" w:eastAsia="Times New Roman" w:hAnsi="Helvetica" w:cs="Times New Roman"/>
                <w:color w:val="000000"/>
                <w:sz w:val="18"/>
                <w:szCs w:val="18"/>
                <w:lang w:eastAsia="es-MX"/>
              </w:rPr>
              <w:t xml:space="preserve">DBH </w:t>
            </w:r>
            <w:proofErr w:type="spellStart"/>
            <w:r w:rsidRPr="0091787F">
              <w:rPr>
                <w:rFonts w:ascii="Helvetica" w:eastAsia="Times New Roman" w:hAnsi="Helvetica" w:cs="Times New Roman"/>
                <w:color w:val="000000"/>
                <w:sz w:val="18"/>
                <w:szCs w:val="18"/>
                <w:lang w:eastAsia="es-MX"/>
              </w:rPr>
              <w:t>with</w:t>
            </w:r>
            <w:proofErr w:type="spellEnd"/>
            <w:r w:rsidRPr="0091787F">
              <w:rPr>
                <w:rFonts w:ascii="Helvetica" w:eastAsia="Times New Roman" w:hAnsi="Helvetica" w:cs="Times New Roman"/>
                <w:color w:val="000000"/>
                <w:sz w:val="18"/>
                <w:szCs w:val="18"/>
                <w:lang w:eastAsia="es-MX"/>
              </w:rPr>
              <w:t xml:space="preserve"> </w:t>
            </w:r>
            <w:proofErr w:type="spellStart"/>
            <w:r w:rsidRPr="0091787F">
              <w:rPr>
                <w:rFonts w:ascii="Helvetica" w:eastAsia="Times New Roman" w:hAnsi="Helvetica" w:cs="Times New Roman"/>
                <w:color w:val="000000"/>
                <w:sz w:val="18"/>
                <w:szCs w:val="18"/>
                <w:lang w:eastAsia="es-MX"/>
              </w:rPr>
              <w:t>measurement</w:t>
            </w:r>
            <w:proofErr w:type="spellEnd"/>
            <w:r w:rsidRPr="0091787F">
              <w:rPr>
                <w:rFonts w:ascii="Helvetica" w:eastAsia="Times New Roman" w:hAnsi="Helvetica" w:cs="Times New Roman"/>
                <w:color w:val="000000"/>
                <w:sz w:val="18"/>
                <w:szCs w:val="18"/>
                <w:lang w:eastAsia="es-MX"/>
              </w:rPr>
              <w:t xml:space="preserve"> error</w:t>
            </w:r>
          </w:p>
        </w:tc>
        <w:tc>
          <w:tcPr>
            <w:tcW w:w="1420" w:type="dxa"/>
            <w:hideMark/>
          </w:tcPr>
          <w:p w:rsidR="0091787F" w:rsidRPr="0091787F" w:rsidRDefault="0091787F" w:rsidP="0091787F">
            <w:pPr>
              <w:jc w:val="both"/>
              <w:rPr>
                <w:rFonts w:ascii="Helvetica" w:eastAsia="Times New Roman" w:hAnsi="Helvetica" w:cs="Times New Roman"/>
                <w:color w:val="000000"/>
                <w:sz w:val="18"/>
                <w:szCs w:val="18"/>
                <w:lang w:eastAsia="es-MX"/>
              </w:rPr>
            </w:pPr>
            <w:proofErr w:type="spellStart"/>
            <w:r w:rsidRPr="0091787F">
              <w:rPr>
                <w:rFonts w:ascii="Helvetica" w:eastAsia="Times New Roman" w:hAnsi="Helvetica" w:cs="Times New Roman"/>
                <w:color w:val="000000"/>
                <w:sz w:val="18"/>
                <w:szCs w:val="18"/>
                <w:lang w:eastAsia="es-MX"/>
              </w:rPr>
              <w:t>ln</w:t>
            </w:r>
            <w:proofErr w:type="spellEnd"/>
            <w:r w:rsidRPr="0091787F">
              <w:rPr>
                <w:rFonts w:ascii="Helvetica" w:eastAsia="Times New Roman" w:hAnsi="Helvetica" w:cs="Times New Roman"/>
                <w:color w:val="000000"/>
                <w:sz w:val="18"/>
                <w:szCs w:val="18"/>
                <w:lang w:eastAsia="es-MX"/>
              </w:rPr>
              <w:t>(DBH)</w:t>
            </w:r>
          </w:p>
        </w:tc>
        <w:tc>
          <w:tcPr>
            <w:tcW w:w="1960" w:type="dxa"/>
            <w:hideMark/>
          </w:tcPr>
          <w:p w:rsidR="0091787F" w:rsidRPr="0091787F" w:rsidRDefault="0091787F" w:rsidP="0091787F">
            <w:pPr>
              <w:jc w:val="both"/>
              <w:rPr>
                <w:rFonts w:ascii="Helvetica" w:eastAsia="Times New Roman" w:hAnsi="Helvetica" w:cs="Times New Roman"/>
                <w:color w:val="000000"/>
                <w:sz w:val="18"/>
                <w:szCs w:val="18"/>
                <w:lang w:eastAsia="es-MX"/>
              </w:rPr>
            </w:pPr>
            <w:r w:rsidRPr="0091787F">
              <w:rPr>
                <w:rFonts w:ascii="Helvetica" w:eastAsia="Times New Roman" w:hAnsi="Helvetica" w:cs="Times New Roman"/>
                <w:color w:val="000000"/>
                <w:sz w:val="18"/>
                <w:szCs w:val="18"/>
                <w:lang w:eastAsia="es-MX"/>
              </w:rPr>
              <w:t xml:space="preserve">Error in </w:t>
            </w:r>
            <w:proofErr w:type="spellStart"/>
            <w:r w:rsidRPr="0091787F">
              <w:rPr>
                <w:rFonts w:ascii="Helvetica" w:eastAsia="Times New Roman" w:hAnsi="Helvetica" w:cs="Times New Roman"/>
                <w:color w:val="000000"/>
                <w:sz w:val="18"/>
                <w:szCs w:val="18"/>
                <w:lang w:eastAsia="es-MX"/>
              </w:rPr>
              <w:t>prediction</w:t>
            </w:r>
            <w:proofErr w:type="spellEnd"/>
            <w:r w:rsidRPr="0091787F">
              <w:rPr>
                <w:rFonts w:ascii="Helvetica" w:eastAsia="Times New Roman" w:hAnsi="Helvetica" w:cs="Times New Roman"/>
                <w:color w:val="000000"/>
                <w:sz w:val="18"/>
                <w:szCs w:val="18"/>
                <w:lang w:eastAsia="es-MX"/>
              </w:rPr>
              <w:t xml:space="preserve"> of </w:t>
            </w:r>
            <w:proofErr w:type="spellStart"/>
            <w:r w:rsidRPr="0091787F">
              <w:rPr>
                <w:rFonts w:ascii="Helvetica" w:eastAsia="Times New Roman" w:hAnsi="Helvetica" w:cs="Times New Roman"/>
                <w:color w:val="000000"/>
                <w:sz w:val="18"/>
                <w:szCs w:val="18"/>
                <w:lang w:eastAsia="es-MX"/>
              </w:rPr>
              <w:t>the</w:t>
            </w:r>
            <w:proofErr w:type="spellEnd"/>
            <w:r w:rsidRPr="0091787F">
              <w:rPr>
                <w:rFonts w:ascii="Helvetica" w:eastAsia="Times New Roman" w:hAnsi="Helvetica" w:cs="Times New Roman"/>
                <w:color w:val="000000"/>
                <w:sz w:val="18"/>
                <w:szCs w:val="18"/>
                <w:lang w:eastAsia="es-MX"/>
              </w:rPr>
              <w:t xml:space="preserve"> mean</w:t>
            </w:r>
          </w:p>
        </w:tc>
        <w:tc>
          <w:tcPr>
            <w:tcW w:w="1960" w:type="dxa"/>
            <w:hideMark/>
          </w:tcPr>
          <w:p w:rsidR="0091787F" w:rsidRPr="0091787F" w:rsidRDefault="0091787F" w:rsidP="0091787F">
            <w:pPr>
              <w:jc w:val="both"/>
              <w:rPr>
                <w:rFonts w:ascii="Helvetica" w:eastAsia="Times New Roman" w:hAnsi="Helvetica" w:cs="Times New Roman"/>
                <w:color w:val="000000"/>
                <w:sz w:val="18"/>
                <w:szCs w:val="18"/>
                <w:lang w:eastAsia="es-MX"/>
              </w:rPr>
            </w:pPr>
            <w:r w:rsidRPr="0091787F">
              <w:rPr>
                <w:rFonts w:ascii="Helvetica" w:eastAsia="Times New Roman" w:hAnsi="Helvetica" w:cs="Times New Roman"/>
                <w:color w:val="000000"/>
                <w:sz w:val="18"/>
                <w:szCs w:val="18"/>
                <w:lang w:eastAsia="es-MX"/>
              </w:rPr>
              <w:t xml:space="preserve">Error in </w:t>
            </w:r>
            <w:proofErr w:type="spellStart"/>
            <w:r w:rsidRPr="0091787F">
              <w:rPr>
                <w:rFonts w:ascii="Helvetica" w:eastAsia="Times New Roman" w:hAnsi="Helvetica" w:cs="Times New Roman"/>
                <w:color w:val="000000"/>
                <w:sz w:val="18"/>
                <w:szCs w:val="18"/>
                <w:lang w:eastAsia="es-MX"/>
              </w:rPr>
              <w:t>prediction</w:t>
            </w:r>
            <w:proofErr w:type="spellEnd"/>
            <w:r w:rsidRPr="0091787F">
              <w:rPr>
                <w:rFonts w:ascii="Helvetica" w:eastAsia="Times New Roman" w:hAnsi="Helvetica" w:cs="Times New Roman"/>
                <w:color w:val="000000"/>
                <w:sz w:val="18"/>
                <w:szCs w:val="18"/>
                <w:lang w:eastAsia="es-MX"/>
              </w:rPr>
              <w:t xml:space="preserve"> of </w:t>
            </w:r>
            <w:proofErr w:type="spellStart"/>
            <w:r w:rsidRPr="0091787F">
              <w:rPr>
                <w:rFonts w:ascii="Helvetica" w:eastAsia="Times New Roman" w:hAnsi="Helvetica" w:cs="Times New Roman"/>
                <w:color w:val="000000"/>
                <w:sz w:val="18"/>
                <w:szCs w:val="18"/>
                <w:lang w:eastAsia="es-MX"/>
              </w:rPr>
              <w:t>an</w:t>
            </w:r>
            <w:proofErr w:type="spellEnd"/>
            <w:r w:rsidRPr="0091787F">
              <w:rPr>
                <w:rFonts w:ascii="Helvetica" w:eastAsia="Times New Roman" w:hAnsi="Helvetica" w:cs="Times New Roman"/>
                <w:color w:val="000000"/>
                <w:sz w:val="18"/>
                <w:szCs w:val="18"/>
                <w:lang w:eastAsia="es-MX"/>
              </w:rPr>
              <w:t xml:space="preserve"> </w:t>
            </w:r>
            <w:proofErr w:type="spellStart"/>
            <w:r w:rsidRPr="0091787F">
              <w:rPr>
                <w:rFonts w:ascii="Helvetica" w:eastAsia="Times New Roman" w:hAnsi="Helvetica" w:cs="Times New Roman"/>
                <w:color w:val="000000"/>
                <w:sz w:val="18"/>
                <w:szCs w:val="18"/>
                <w:lang w:eastAsia="es-MX"/>
              </w:rPr>
              <w:t>indivual</w:t>
            </w:r>
            <w:proofErr w:type="spellEnd"/>
          </w:p>
        </w:tc>
        <w:tc>
          <w:tcPr>
            <w:tcW w:w="1420" w:type="dxa"/>
            <w:hideMark/>
          </w:tcPr>
          <w:p w:rsidR="0091787F" w:rsidRPr="0091787F" w:rsidRDefault="0091787F" w:rsidP="0091787F">
            <w:pPr>
              <w:jc w:val="both"/>
              <w:rPr>
                <w:rFonts w:ascii="Helvetica" w:eastAsia="Times New Roman" w:hAnsi="Helvetica" w:cs="Times New Roman"/>
                <w:color w:val="000000"/>
                <w:sz w:val="18"/>
                <w:szCs w:val="18"/>
                <w:lang w:eastAsia="es-MX"/>
              </w:rPr>
            </w:pPr>
            <w:proofErr w:type="spellStart"/>
            <w:r w:rsidRPr="0091787F">
              <w:rPr>
                <w:rFonts w:ascii="Helvetica" w:eastAsia="Times New Roman" w:hAnsi="Helvetica" w:cs="Times New Roman"/>
                <w:color w:val="000000"/>
                <w:sz w:val="18"/>
                <w:szCs w:val="18"/>
                <w:lang w:eastAsia="es-MX"/>
              </w:rPr>
              <w:t>ln</w:t>
            </w:r>
            <w:proofErr w:type="spellEnd"/>
            <w:r w:rsidRPr="0091787F">
              <w:rPr>
                <w:rFonts w:ascii="Helvetica" w:eastAsia="Times New Roman" w:hAnsi="Helvetica" w:cs="Times New Roman"/>
                <w:color w:val="000000"/>
                <w:sz w:val="18"/>
                <w:szCs w:val="18"/>
                <w:lang w:eastAsia="es-MX"/>
              </w:rPr>
              <w:t>(biomass1_2)</w:t>
            </w:r>
          </w:p>
        </w:tc>
        <w:tc>
          <w:tcPr>
            <w:tcW w:w="1240" w:type="dxa"/>
            <w:hideMark/>
          </w:tcPr>
          <w:p w:rsidR="0091787F" w:rsidRPr="0091787F" w:rsidRDefault="0091787F" w:rsidP="0091787F">
            <w:pPr>
              <w:jc w:val="both"/>
              <w:rPr>
                <w:rFonts w:ascii="Helvetica" w:eastAsia="Times New Roman" w:hAnsi="Helvetica" w:cs="Times New Roman"/>
                <w:color w:val="000000"/>
                <w:sz w:val="18"/>
                <w:szCs w:val="18"/>
                <w:lang w:eastAsia="es-MX"/>
              </w:rPr>
            </w:pPr>
            <w:proofErr w:type="spellStart"/>
            <w:r w:rsidRPr="0091787F">
              <w:rPr>
                <w:rFonts w:ascii="Helvetica" w:eastAsia="Times New Roman" w:hAnsi="Helvetica" w:cs="Times New Roman"/>
                <w:color w:val="000000"/>
                <w:sz w:val="18"/>
                <w:szCs w:val="18"/>
                <w:lang w:eastAsia="es-MX"/>
              </w:rPr>
              <w:t>biomass</w:t>
            </w:r>
            <w:proofErr w:type="spellEnd"/>
            <w:r w:rsidRPr="0091787F">
              <w:rPr>
                <w:rFonts w:ascii="Helvetica" w:eastAsia="Times New Roman" w:hAnsi="Helvetica" w:cs="Times New Roman"/>
                <w:color w:val="000000"/>
                <w:sz w:val="18"/>
                <w:szCs w:val="18"/>
                <w:lang w:eastAsia="es-MX"/>
              </w:rPr>
              <w:t xml:space="preserve"> (kg)</w:t>
            </w:r>
          </w:p>
        </w:tc>
      </w:tr>
      <w:tr w:rsidR="0091787F" w:rsidRPr="0091787F" w:rsidTr="0091787F">
        <w:trPr>
          <w:trHeight w:val="255"/>
        </w:trPr>
        <w:tc>
          <w:tcPr>
            <w:tcW w:w="15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1.00</w:t>
            </w:r>
          </w:p>
        </w:tc>
        <w:tc>
          <w:tcPr>
            <w:tcW w:w="15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24.90</w:t>
            </w:r>
          </w:p>
        </w:tc>
        <w:tc>
          <w:tcPr>
            <w:tcW w:w="218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24.9</w:t>
            </w:r>
          </w:p>
        </w:tc>
        <w:tc>
          <w:tcPr>
            <w:tcW w:w="14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3.2</w:t>
            </w:r>
          </w:p>
        </w:tc>
        <w:tc>
          <w:tcPr>
            <w:tcW w:w="196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0.0</w:t>
            </w:r>
          </w:p>
        </w:tc>
        <w:tc>
          <w:tcPr>
            <w:tcW w:w="196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0.2</w:t>
            </w:r>
          </w:p>
        </w:tc>
        <w:tc>
          <w:tcPr>
            <w:tcW w:w="14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5.1</w:t>
            </w:r>
          </w:p>
        </w:tc>
        <w:tc>
          <w:tcPr>
            <w:tcW w:w="124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157.7</w:t>
            </w:r>
          </w:p>
        </w:tc>
      </w:tr>
      <w:tr w:rsidR="0091787F" w:rsidRPr="0091787F" w:rsidTr="0091787F">
        <w:trPr>
          <w:trHeight w:val="255"/>
        </w:trPr>
        <w:tc>
          <w:tcPr>
            <w:tcW w:w="15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1.00</w:t>
            </w:r>
          </w:p>
        </w:tc>
        <w:tc>
          <w:tcPr>
            <w:tcW w:w="15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9.20</w:t>
            </w:r>
          </w:p>
        </w:tc>
        <w:tc>
          <w:tcPr>
            <w:tcW w:w="218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9.2</w:t>
            </w:r>
          </w:p>
        </w:tc>
        <w:tc>
          <w:tcPr>
            <w:tcW w:w="14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2.2</w:t>
            </w:r>
          </w:p>
        </w:tc>
        <w:tc>
          <w:tcPr>
            <w:tcW w:w="196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0.1</w:t>
            </w:r>
          </w:p>
        </w:tc>
        <w:tc>
          <w:tcPr>
            <w:tcW w:w="196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0.0</w:t>
            </w:r>
          </w:p>
        </w:tc>
        <w:tc>
          <w:tcPr>
            <w:tcW w:w="14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3.3</w:t>
            </w:r>
          </w:p>
        </w:tc>
        <w:tc>
          <w:tcPr>
            <w:tcW w:w="124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26.9</w:t>
            </w:r>
          </w:p>
        </w:tc>
      </w:tr>
      <w:tr w:rsidR="0091787F" w:rsidRPr="0091787F" w:rsidTr="0091787F">
        <w:trPr>
          <w:trHeight w:val="255"/>
        </w:trPr>
        <w:tc>
          <w:tcPr>
            <w:tcW w:w="15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1.00</w:t>
            </w:r>
          </w:p>
        </w:tc>
        <w:tc>
          <w:tcPr>
            <w:tcW w:w="15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11.00</w:t>
            </w:r>
          </w:p>
        </w:tc>
        <w:tc>
          <w:tcPr>
            <w:tcW w:w="218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11.8</w:t>
            </w:r>
          </w:p>
        </w:tc>
        <w:tc>
          <w:tcPr>
            <w:tcW w:w="14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2.5</w:t>
            </w:r>
          </w:p>
        </w:tc>
        <w:tc>
          <w:tcPr>
            <w:tcW w:w="196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0.1</w:t>
            </w:r>
          </w:p>
        </w:tc>
        <w:tc>
          <w:tcPr>
            <w:tcW w:w="196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0.1</w:t>
            </w:r>
          </w:p>
        </w:tc>
        <w:tc>
          <w:tcPr>
            <w:tcW w:w="14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3.9</w:t>
            </w:r>
          </w:p>
        </w:tc>
        <w:tc>
          <w:tcPr>
            <w:tcW w:w="124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47.1</w:t>
            </w:r>
          </w:p>
        </w:tc>
      </w:tr>
      <w:tr w:rsidR="0091787F" w:rsidRPr="0091787F" w:rsidTr="0091787F">
        <w:trPr>
          <w:trHeight w:val="255"/>
        </w:trPr>
        <w:tc>
          <w:tcPr>
            <w:tcW w:w="15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1.00</w:t>
            </w:r>
          </w:p>
        </w:tc>
        <w:tc>
          <w:tcPr>
            <w:tcW w:w="15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11.70</w:t>
            </w:r>
          </w:p>
        </w:tc>
        <w:tc>
          <w:tcPr>
            <w:tcW w:w="218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11.3</w:t>
            </w:r>
          </w:p>
        </w:tc>
        <w:tc>
          <w:tcPr>
            <w:tcW w:w="14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2.4</w:t>
            </w:r>
          </w:p>
        </w:tc>
        <w:tc>
          <w:tcPr>
            <w:tcW w:w="196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0.2</w:t>
            </w:r>
          </w:p>
        </w:tc>
        <w:tc>
          <w:tcPr>
            <w:tcW w:w="196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-0.6</w:t>
            </w:r>
          </w:p>
        </w:tc>
        <w:tc>
          <w:tcPr>
            <w:tcW w:w="14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3.2</w:t>
            </w:r>
          </w:p>
        </w:tc>
        <w:tc>
          <w:tcPr>
            <w:tcW w:w="124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23.5</w:t>
            </w:r>
          </w:p>
        </w:tc>
      </w:tr>
      <w:tr w:rsidR="0091787F" w:rsidRPr="0091787F" w:rsidTr="0091787F">
        <w:trPr>
          <w:trHeight w:val="255"/>
        </w:trPr>
        <w:tc>
          <w:tcPr>
            <w:tcW w:w="15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1.00</w:t>
            </w:r>
          </w:p>
        </w:tc>
        <w:tc>
          <w:tcPr>
            <w:tcW w:w="15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23.30</w:t>
            </w:r>
          </w:p>
        </w:tc>
        <w:tc>
          <w:tcPr>
            <w:tcW w:w="218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23.4</w:t>
            </w:r>
          </w:p>
        </w:tc>
        <w:tc>
          <w:tcPr>
            <w:tcW w:w="14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3.2</w:t>
            </w:r>
          </w:p>
        </w:tc>
        <w:tc>
          <w:tcPr>
            <w:tcW w:w="196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0.0</w:t>
            </w:r>
          </w:p>
        </w:tc>
        <w:tc>
          <w:tcPr>
            <w:tcW w:w="196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0.4</w:t>
            </w:r>
          </w:p>
        </w:tc>
        <w:tc>
          <w:tcPr>
            <w:tcW w:w="142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5.2</w:t>
            </w:r>
          </w:p>
        </w:tc>
        <w:tc>
          <w:tcPr>
            <w:tcW w:w="1240" w:type="dxa"/>
            <w:noWrap/>
            <w:hideMark/>
          </w:tcPr>
          <w:p w:rsidR="0091787F" w:rsidRPr="0091787F" w:rsidRDefault="0091787F" w:rsidP="0091787F">
            <w:pPr>
              <w:jc w:val="both"/>
              <w:rPr>
                <w:rFonts w:ascii="Helvetica" w:eastAsia="Times New Roman" w:hAnsi="Helvetica" w:cs="Times New Roman"/>
                <w:color w:val="000000"/>
                <w:sz w:val="24"/>
                <w:szCs w:val="24"/>
                <w:lang w:eastAsia="es-MX"/>
              </w:rPr>
            </w:pPr>
            <w:r w:rsidRPr="0091787F">
              <w:rPr>
                <w:rFonts w:ascii="Helvetica" w:eastAsia="Times New Roman" w:hAnsi="Helvetica" w:cs="Times New Roman"/>
                <w:color w:val="000000"/>
                <w:sz w:val="24"/>
                <w:szCs w:val="24"/>
                <w:lang w:eastAsia="es-MX"/>
              </w:rPr>
              <w:t>180.0</w:t>
            </w:r>
          </w:p>
        </w:tc>
      </w:tr>
    </w:tbl>
    <w:p w:rsidR="005A6FD0" w:rsidRDefault="005A6FD0" w:rsidP="00D2276A">
      <w:pPr>
        <w:spacing w:after="0" w:line="240" w:lineRule="auto"/>
        <w:jc w:val="both"/>
        <w:rPr>
          <w:rFonts w:ascii="Helvetica" w:eastAsia="Times New Roman" w:hAnsi="Helvetica" w:cs="Times New Roman"/>
          <w:color w:val="000000"/>
          <w:sz w:val="24"/>
          <w:szCs w:val="24"/>
          <w:lang w:val="en-US" w:eastAsia="es-MX"/>
        </w:rPr>
      </w:pPr>
    </w:p>
    <w:p w:rsidR="005A6FD0" w:rsidRPr="00EB1EB1" w:rsidRDefault="005A6FD0" w:rsidP="00D2276A">
      <w:pPr>
        <w:spacing w:after="0" w:line="240" w:lineRule="auto"/>
        <w:jc w:val="both"/>
        <w:rPr>
          <w:rFonts w:ascii="Helvetica" w:eastAsia="Times New Roman" w:hAnsi="Helvetica" w:cs="Times New Roman"/>
          <w:color w:val="000000"/>
          <w:sz w:val="24"/>
          <w:szCs w:val="24"/>
          <w:lang w:val="en-US" w:eastAsia="es-MX"/>
        </w:rPr>
      </w:pPr>
    </w:p>
    <w:p w:rsidR="00EB1EB1" w:rsidRPr="00EB1EB1" w:rsidRDefault="00904061" w:rsidP="00D2276A">
      <w:pPr>
        <w:spacing w:after="0" w:line="240" w:lineRule="auto"/>
        <w:jc w:val="both"/>
        <w:rPr>
          <w:rFonts w:ascii="Helvetica" w:eastAsia="Times New Roman" w:hAnsi="Helvetica" w:cs="Times New Roman"/>
          <w:color w:val="000000"/>
          <w:sz w:val="24"/>
          <w:szCs w:val="24"/>
          <w:lang w:val="en-US" w:eastAsia="es-MX"/>
        </w:rPr>
      </w:pPr>
      <w:r>
        <w:rPr>
          <w:rFonts w:ascii="Helvetica" w:eastAsia="Times New Roman" w:hAnsi="Helvetica" w:cs="Times New Roman"/>
          <w:color w:val="000000"/>
          <w:sz w:val="24"/>
          <w:szCs w:val="24"/>
          <w:lang w:val="en-US" w:eastAsia="es-MX"/>
        </w:rPr>
        <w:t>Changing the switches</w:t>
      </w:r>
      <w:r w:rsidR="00EB1EB1" w:rsidRPr="00EB1EB1">
        <w:rPr>
          <w:rFonts w:ascii="Helvetica" w:eastAsia="Times New Roman" w:hAnsi="Helvetica" w:cs="Times New Roman"/>
          <w:color w:val="000000"/>
          <w:sz w:val="24"/>
          <w:szCs w:val="24"/>
          <w:lang w:val="en-US" w:eastAsia="es-MX"/>
        </w:rPr>
        <w:t xml:space="preserve">, it is possible then to </w:t>
      </w:r>
      <w:r w:rsidR="0091787F">
        <w:rPr>
          <w:rFonts w:ascii="Helvetica" w:eastAsia="Times New Roman" w:hAnsi="Helvetica" w:cs="Times New Roman"/>
          <w:color w:val="000000"/>
          <w:sz w:val="24"/>
          <w:szCs w:val="24"/>
          <w:lang w:val="en-US" w:eastAsia="es-MX"/>
        </w:rPr>
        <w:t>propagate</w:t>
      </w:r>
      <w:r w:rsidR="00EB1EB1" w:rsidRPr="00EB1EB1">
        <w:rPr>
          <w:rFonts w:ascii="Helvetica" w:eastAsia="Times New Roman" w:hAnsi="Helvetica" w:cs="Times New Roman"/>
          <w:color w:val="000000"/>
          <w:sz w:val="24"/>
          <w:szCs w:val="24"/>
          <w:lang w:val="en-US" w:eastAsia="es-MX"/>
        </w:rPr>
        <w:t xml:space="preserve"> the uncertainties of the different source</w:t>
      </w:r>
      <w:r w:rsidR="0091787F">
        <w:rPr>
          <w:rFonts w:ascii="Helvetica" w:eastAsia="Times New Roman" w:hAnsi="Helvetica" w:cs="Times New Roman"/>
          <w:color w:val="000000"/>
          <w:sz w:val="24"/>
          <w:szCs w:val="24"/>
          <w:lang w:val="en-US" w:eastAsia="es-MX"/>
        </w:rPr>
        <w:t xml:space="preserve">s and in an automatic way and </w:t>
      </w:r>
      <w:r w:rsidR="00EB1EB1" w:rsidRPr="00EB1EB1">
        <w:rPr>
          <w:rFonts w:ascii="Helvetica" w:eastAsia="Times New Roman" w:hAnsi="Helvetica" w:cs="Times New Roman"/>
          <w:color w:val="000000"/>
          <w:sz w:val="24"/>
          <w:szCs w:val="24"/>
          <w:lang w:val="en-US" w:eastAsia="es-MX"/>
        </w:rPr>
        <w:t>we will see the effect on the estimation of biomass.</w:t>
      </w: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r w:rsidRPr="00EB1EB1">
        <w:rPr>
          <w:rFonts w:ascii="Helvetica" w:eastAsia="Times New Roman" w:hAnsi="Helvetica" w:cs="Times New Roman"/>
          <w:color w:val="000000"/>
          <w:sz w:val="24"/>
          <w:szCs w:val="24"/>
          <w:lang w:val="en-US" w:eastAsia="es-MX"/>
        </w:rPr>
        <w:t xml:space="preserve">These estimations are a first realization, so to </w:t>
      </w:r>
      <w:r w:rsidR="0091787F">
        <w:rPr>
          <w:rFonts w:ascii="Helvetica" w:eastAsia="Times New Roman" w:hAnsi="Helvetica" w:cs="Times New Roman"/>
          <w:color w:val="000000"/>
          <w:sz w:val="24"/>
          <w:szCs w:val="24"/>
          <w:lang w:val="en-US" w:eastAsia="es-MX"/>
        </w:rPr>
        <w:t>propagates uncertainties at plot level</w:t>
      </w:r>
      <w:r w:rsidRPr="00EB1EB1">
        <w:rPr>
          <w:rFonts w:ascii="Helvetica" w:eastAsia="Times New Roman" w:hAnsi="Helvetica" w:cs="Times New Roman"/>
          <w:color w:val="000000"/>
          <w:sz w:val="24"/>
          <w:szCs w:val="24"/>
          <w:lang w:val="en-US" w:eastAsia="es-MX"/>
        </w:rPr>
        <w:t xml:space="preserve"> its </w:t>
      </w:r>
      <w:r w:rsidR="0091787F" w:rsidRPr="00EB1EB1">
        <w:rPr>
          <w:rFonts w:ascii="Helvetica" w:eastAsia="Times New Roman" w:hAnsi="Helvetica" w:cs="Times New Roman"/>
          <w:color w:val="000000"/>
          <w:sz w:val="24"/>
          <w:szCs w:val="24"/>
          <w:lang w:val="en-US" w:eastAsia="es-MX"/>
        </w:rPr>
        <w:t>necessary</w:t>
      </w:r>
      <w:r w:rsidRPr="00EB1EB1">
        <w:rPr>
          <w:rFonts w:ascii="Helvetica" w:eastAsia="Times New Roman" w:hAnsi="Helvetica" w:cs="Times New Roman"/>
          <w:color w:val="000000"/>
          <w:sz w:val="24"/>
          <w:szCs w:val="24"/>
          <w:lang w:val="en-US" w:eastAsia="es-MX"/>
        </w:rPr>
        <w:t xml:space="preserve"> to develop thousands of simulations with which we could </w:t>
      </w:r>
      <w:r w:rsidR="0091787F">
        <w:rPr>
          <w:rFonts w:ascii="Helvetica" w:eastAsia="Times New Roman" w:hAnsi="Helvetica" w:cs="Times New Roman"/>
          <w:color w:val="000000"/>
          <w:sz w:val="24"/>
          <w:szCs w:val="24"/>
          <w:lang w:val="en-US" w:eastAsia="es-MX"/>
        </w:rPr>
        <w:t>obtain confidence intervals</w:t>
      </w:r>
      <w:r w:rsidRPr="00EB1EB1">
        <w:rPr>
          <w:rFonts w:ascii="Helvetica" w:eastAsia="Times New Roman" w:hAnsi="Helvetica" w:cs="Times New Roman"/>
          <w:color w:val="000000"/>
          <w:sz w:val="24"/>
          <w:szCs w:val="24"/>
          <w:lang w:val="en-US" w:eastAsia="es-MX"/>
        </w:rPr>
        <w:t xml:space="preserve"> including both the CI and the PI. While this is possible in Excel, this process is very slow, so this </w:t>
      </w:r>
      <w:r w:rsidR="0091787F" w:rsidRPr="00EB1EB1">
        <w:rPr>
          <w:rFonts w:ascii="Helvetica" w:eastAsia="Times New Roman" w:hAnsi="Helvetica" w:cs="Times New Roman"/>
          <w:color w:val="000000"/>
          <w:sz w:val="24"/>
          <w:szCs w:val="24"/>
          <w:lang w:val="en-US" w:eastAsia="es-MX"/>
        </w:rPr>
        <w:t>exercise</w:t>
      </w:r>
      <w:r w:rsidRPr="00EB1EB1">
        <w:rPr>
          <w:rFonts w:ascii="Helvetica" w:eastAsia="Times New Roman" w:hAnsi="Helvetica" w:cs="Times New Roman"/>
          <w:color w:val="000000"/>
          <w:sz w:val="24"/>
          <w:szCs w:val="24"/>
          <w:lang w:val="en-US" w:eastAsia="es-MX"/>
        </w:rPr>
        <w:t xml:space="preserve"> will be made in R.</w:t>
      </w: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r w:rsidRPr="00EB1EB1">
        <w:rPr>
          <w:rFonts w:ascii="Helvetica" w:eastAsia="Times New Roman" w:hAnsi="Helvetica" w:cs="Times New Roman"/>
          <w:color w:val="000000"/>
          <w:sz w:val="24"/>
          <w:szCs w:val="24"/>
          <w:lang w:val="en-US" w:eastAsia="es-MX"/>
        </w:rPr>
        <w:t xml:space="preserve">In the </w:t>
      </w:r>
      <w:r w:rsidR="0091787F" w:rsidRPr="00EB1EB1">
        <w:rPr>
          <w:rFonts w:ascii="Helvetica" w:eastAsia="Times New Roman" w:hAnsi="Helvetica" w:cs="Times New Roman"/>
          <w:color w:val="000000"/>
          <w:sz w:val="24"/>
          <w:szCs w:val="24"/>
          <w:lang w:val="en-US" w:eastAsia="es-MX"/>
        </w:rPr>
        <w:t>meantime</w:t>
      </w:r>
      <w:r w:rsidRPr="00EB1EB1">
        <w:rPr>
          <w:rFonts w:ascii="Helvetica" w:eastAsia="Times New Roman" w:hAnsi="Helvetica" w:cs="Times New Roman"/>
          <w:color w:val="000000"/>
          <w:sz w:val="24"/>
          <w:szCs w:val="24"/>
          <w:lang w:val="en-US" w:eastAsia="es-MX"/>
        </w:rPr>
        <w:t xml:space="preserve">, to exemplify the propagation of </w:t>
      </w:r>
      <w:r w:rsidR="00B75200">
        <w:rPr>
          <w:rFonts w:ascii="Helvetica" w:eastAsia="Times New Roman" w:hAnsi="Helvetica" w:cs="Times New Roman"/>
          <w:color w:val="000000"/>
          <w:sz w:val="24"/>
          <w:szCs w:val="24"/>
          <w:lang w:val="en-US" w:eastAsia="es-MX"/>
        </w:rPr>
        <w:t>uncertainties at a plot level, i</w:t>
      </w:r>
      <w:r w:rsidRPr="00EB1EB1">
        <w:rPr>
          <w:rFonts w:ascii="Helvetica" w:eastAsia="Times New Roman" w:hAnsi="Helvetica" w:cs="Times New Roman"/>
          <w:color w:val="000000"/>
          <w:sz w:val="24"/>
          <w:szCs w:val="24"/>
          <w:lang w:val="en-US" w:eastAsia="es-MX"/>
        </w:rPr>
        <w:t xml:space="preserve">n </w:t>
      </w:r>
      <w:r w:rsidR="00B75200">
        <w:rPr>
          <w:rFonts w:ascii="Helvetica" w:eastAsia="Times New Roman" w:hAnsi="Helvetica" w:cs="Times New Roman"/>
          <w:color w:val="000000"/>
          <w:sz w:val="24"/>
          <w:szCs w:val="24"/>
          <w:lang w:val="en-US" w:eastAsia="es-MX"/>
        </w:rPr>
        <w:t>page “</w:t>
      </w:r>
      <w:r w:rsidR="00B75200" w:rsidRPr="00B75200">
        <w:rPr>
          <w:rFonts w:ascii="Helvetica" w:eastAsia="Times New Roman" w:hAnsi="Helvetica" w:cs="Times New Roman"/>
          <w:color w:val="000000"/>
          <w:sz w:val="24"/>
          <w:szCs w:val="24"/>
          <w:lang w:val="en-US" w:eastAsia="es-MX"/>
        </w:rPr>
        <w:t>Iterations</w:t>
      </w:r>
      <w:r w:rsidR="00B75200">
        <w:rPr>
          <w:rFonts w:ascii="Helvetica" w:eastAsia="Times New Roman" w:hAnsi="Helvetica" w:cs="Times New Roman"/>
          <w:color w:val="000000"/>
          <w:sz w:val="24"/>
          <w:szCs w:val="24"/>
          <w:lang w:val="en-US" w:eastAsia="es-MX"/>
        </w:rPr>
        <w:t>” is</w:t>
      </w:r>
      <w:r w:rsidRPr="00EB1EB1">
        <w:rPr>
          <w:rFonts w:ascii="Helvetica" w:eastAsia="Times New Roman" w:hAnsi="Helvetica" w:cs="Times New Roman"/>
          <w:color w:val="000000"/>
          <w:sz w:val="24"/>
          <w:szCs w:val="24"/>
          <w:lang w:val="en-US" w:eastAsia="es-MX"/>
        </w:rPr>
        <w:t xml:space="preserve"> show</w:t>
      </w:r>
      <w:r w:rsidR="00B75200">
        <w:rPr>
          <w:rFonts w:ascii="Helvetica" w:eastAsia="Times New Roman" w:hAnsi="Helvetica" w:cs="Times New Roman"/>
          <w:color w:val="000000"/>
          <w:sz w:val="24"/>
          <w:szCs w:val="24"/>
          <w:lang w:val="en-US" w:eastAsia="es-MX"/>
        </w:rPr>
        <w:t>ed</w:t>
      </w:r>
      <w:r w:rsidRPr="00EB1EB1">
        <w:rPr>
          <w:rFonts w:ascii="Helvetica" w:eastAsia="Times New Roman" w:hAnsi="Helvetica" w:cs="Times New Roman"/>
          <w:color w:val="000000"/>
          <w:sz w:val="24"/>
          <w:szCs w:val="24"/>
          <w:lang w:val="en-US" w:eastAsia="es-MX"/>
        </w:rPr>
        <w:t xml:space="preserve"> a general process to follow.</w:t>
      </w: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p>
    <w:p w:rsidR="00EB1EB1" w:rsidRPr="00EB1EB1" w:rsidRDefault="00EB1EB1" w:rsidP="00D2276A">
      <w:pPr>
        <w:pStyle w:val="Ttulo2"/>
        <w:jc w:val="both"/>
        <w:rPr>
          <w:rFonts w:eastAsia="Times New Roman"/>
          <w:lang w:val="en-US" w:eastAsia="es-MX"/>
        </w:rPr>
      </w:pPr>
      <w:bookmarkStart w:id="9" w:name="_Toc463949422"/>
      <w:r w:rsidRPr="00EB1EB1">
        <w:rPr>
          <w:rFonts w:eastAsia="Times New Roman"/>
          <w:lang w:val="en-US" w:eastAsia="es-MX"/>
        </w:rPr>
        <w:t>Propagation of uncertainty</w:t>
      </w:r>
      <w:r w:rsidR="00466161">
        <w:rPr>
          <w:rFonts w:eastAsia="Times New Roman"/>
          <w:lang w:val="en-US" w:eastAsia="es-MX"/>
        </w:rPr>
        <w:t xml:space="preserve"> </w:t>
      </w:r>
      <w:r w:rsidRPr="00EB1EB1">
        <w:rPr>
          <w:rFonts w:eastAsia="Times New Roman"/>
          <w:lang w:val="en-US" w:eastAsia="es-MX"/>
        </w:rPr>
        <w:t>at a plot level.</w:t>
      </w:r>
      <w:bookmarkEnd w:id="9"/>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p>
    <w:p w:rsidR="0032525D" w:rsidRDefault="00EB1EB1" w:rsidP="00D2276A">
      <w:pPr>
        <w:spacing w:after="0" w:line="240" w:lineRule="auto"/>
        <w:jc w:val="both"/>
        <w:rPr>
          <w:rFonts w:ascii="Helvetica" w:eastAsia="Times New Roman" w:hAnsi="Helvetica" w:cs="Times New Roman"/>
          <w:color w:val="000000"/>
          <w:sz w:val="24"/>
          <w:szCs w:val="24"/>
          <w:lang w:val="en-US" w:eastAsia="es-MX"/>
        </w:rPr>
      </w:pPr>
      <w:r w:rsidRPr="00EB1EB1">
        <w:rPr>
          <w:rFonts w:ascii="Helvetica" w:eastAsia="Times New Roman" w:hAnsi="Helvetica" w:cs="Times New Roman"/>
          <w:color w:val="000000"/>
          <w:sz w:val="24"/>
          <w:szCs w:val="24"/>
          <w:lang w:val="en-US" w:eastAsia="es-MX"/>
        </w:rPr>
        <w:t>First</w:t>
      </w:r>
      <w:r w:rsidR="0032525D">
        <w:rPr>
          <w:rFonts w:ascii="Helvetica" w:eastAsia="Times New Roman" w:hAnsi="Helvetica" w:cs="Times New Roman"/>
          <w:color w:val="000000"/>
          <w:sz w:val="24"/>
          <w:szCs w:val="24"/>
          <w:lang w:val="en-US" w:eastAsia="es-MX"/>
        </w:rPr>
        <w:t>, in page “Biomass calculation” we will</w:t>
      </w:r>
      <w:r w:rsidRPr="00EB1EB1">
        <w:rPr>
          <w:rFonts w:ascii="Helvetica" w:eastAsia="Times New Roman" w:hAnsi="Helvetica" w:cs="Times New Roman"/>
          <w:color w:val="000000"/>
          <w:sz w:val="24"/>
          <w:szCs w:val="24"/>
          <w:lang w:val="en-US" w:eastAsia="es-MX"/>
        </w:rPr>
        <w:t xml:space="preserve"> copy</w:t>
      </w:r>
      <w:r w:rsidR="0032525D">
        <w:rPr>
          <w:rFonts w:ascii="Helvetica" w:eastAsia="Times New Roman" w:hAnsi="Helvetica" w:cs="Times New Roman"/>
          <w:color w:val="000000"/>
          <w:sz w:val="24"/>
          <w:szCs w:val="24"/>
          <w:lang w:val="en-US" w:eastAsia="es-MX"/>
        </w:rPr>
        <w:t xml:space="preserve"> cells B37 to B46,</w:t>
      </w:r>
      <w:r w:rsidRPr="00EB1EB1">
        <w:rPr>
          <w:rFonts w:ascii="Helvetica" w:eastAsia="Times New Roman" w:hAnsi="Helvetica" w:cs="Times New Roman"/>
          <w:color w:val="000000"/>
          <w:sz w:val="24"/>
          <w:szCs w:val="24"/>
          <w:lang w:val="en-US" w:eastAsia="es-MX"/>
        </w:rPr>
        <w:t xml:space="preserve"> </w:t>
      </w:r>
      <w:r w:rsidR="00B75200">
        <w:rPr>
          <w:rFonts w:ascii="Helvetica" w:eastAsia="Times New Roman" w:hAnsi="Helvetica" w:cs="Times New Roman"/>
          <w:color w:val="000000"/>
          <w:sz w:val="24"/>
          <w:szCs w:val="24"/>
          <w:lang w:val="en-US" w:eastAsia="es-MX"/>
        </w:rPr>
        <w:t>and we</w:t>
      </w:r>
      <w:r w:rsidR="0032525D">
        <w:rPr>
          <w:rFonts w:ascii="Helvetica" w:eastAsia="Times New Roman" w:hAnsi="Helvetica" w:cs="Times New Roman"/>
          <w:color w:val="000000"/>
          <w:sz w:val="24"/>
          <w:szCs w:val="24"/>
          <w:lang w:val="en-US" w:eastAsia="es-MX"/>
        </w:rPr>
        <w:t xml:space="preserve"> will paste them on row 3 of page “Iterations”. T</w:t>
      </w:r>
      <w:r w:rsidRPr="00EB1EB1">
        <w:rPr>
          <w:rFonts w:ascii="Helvetica" w:eastAsia="Times New Roman" w:hAnsi="Helvetica" w:cs="Times New Roman"/>
          <w:color w:val="000000"/>
          <w:sz w:val="24"/>
          <w:szCs w:val="24"/>
          <w:lang w:val="en-US" w:eastAsia="es-MX"/>
        </w:rPr>
        <w:t xml:space="preserve">he values </w:t>
      </w:r>
      <w:r w:rsidR="0032525D">
        <w:rPr>
          <w:rFonts w:ascii="Helvetica" w:eastAsia="Times New Roman" w:hAnsi="Helvetica" w:cs="Times New Roman"/>
          <w:color w:val="000000"/>
          <w:sz w:val="24"/>
          <w:szCs w:val="24"/>
          <w:lang w:val="en-US" w:eastAsia="es-MX"/>
        </w:rPr>
        <w:t>copy are</w:t>
      </w:r>
      <w:r w:rsidRPr="00EB1EB1">
        <w:rPr>
          <w:rFonts w:ascii="Helvetica" w:eastAsia="Times New Roman" w:hAnsi="Helvetica" w:cs="Times New Roman"/>
          <w:color w:val="000000"/>
          <w:sz w:val="24"/>
          <w:szCs w:val="24"/>
          <w:lang w:val="en-US" w:eastAsia="es-MX"/>
        </w:rPr>
        <w:t xml:space="preserve"> the densities of the biomass at a plot level in terms of ton/ha and after that, these values</w:t>
      </w:r>
      <w:r w:rsidR="0032525D">
        <w:rPr>
          <w:rFonts w:ascii="Helvetica" w:eastAsia="Times New Roman" w:hAnsi="Helvetica" w:cs="Times New Roman"/>
          <w:color w:val="000000"/>
          <w:sz w:val="24"/>
          <w:szCs w:val="24"/>
          <w:lang w:val="en-US" w:eastAsia="es-MX"/>
        </w:rPr>
        <w:t xml:space="preserve"> are</w:t>
      </w:r>
      <w:r w:rsidRPr="00EB1EB1">
        <w:rPr>
          <w:rFonts w:ascii="Helvetica" w:eastAsia="Times New Roman" w:hAnsi="Helvetica" w:cs="Times New Roman"/>
          <w:color w:val="000000"/>
          <w:sz w:val="24"/>
          <w:szCs w:val="24"/>
          <w:lang w:val="en-US" w:eastAsia="es-MX"/>
        </w:rPr>
        <w:t xml:space="preserve"> being related with the previous slide</w:t>
      </w:r>
      <w:r w:rsidR="0032525D">
        <w:rPr>
          <w:rFonts w:ascii="Helvetica" w:eastAsia="Times New Roman" w:hAnsi="Helvetica" w:cs="Times New Roman"/>
          <w:color w:val="000000"/>
          <w:sz w:val="24"/>
          <w:szCs w:val="24"/>
          <w:lang w:val="en-US" w:eastAsia="es-MX"/>
        </w:rPr>
        <w:t xml:space="preserve"> and</w:t>
      </w:r>
      <w:r w:rsidRPr="00EB1EB1">
        <w:rPr>
          <w:rFonts w:ascii="Helvetica" w:eastAsia="Times New Roman" w:hAnsi="Helvetica" w:cs="Times New Roman"/>
          <w:color w:val="000000"/>
          <w:sz w:val="24"/>
          <w:szCs w:val="24"/>
          <w:lang w:val="en-US" w:eastAsia="es-MX"/>
        </w:rPr>
        <w:t xml:space="preserve"> will be updated in an automatic manner so one can copy and paste them as values in each of </w:t>
      </w:r>
      <w:r w:rsidR="0032525D">
        <w:rPr>
          <w:rFonts w:ascii="Helvetica" w:eastAsia="Times New Roman" w:hAnsi="Helvetica" w:cs="Times New Roman"/>
          <w:color w:val="000000"/>
          <w:sz w:val="24"/>
          <w:szCs w:val="24"/>
          <w:lang w:val="en-US" w:eastAsia="es-MX"/>
        </w:rPr>
        <w:t>simulation. Each simulation will be copy from raw 9 in ahead.</w:t>
      </w:r>
    </w:p>
    <w:p w:rsidR="00EB1EB1" w:rsidRPr="00EB1EB1" w:rsidRDefault="00EB1EB1" w:rsidP="00D2276A">
      <w:pPr>
        <w:spacing w:after="0" w:line="240" w:lineRule="auto"/>
        <w:jc w:val="both"/>
        <w:rPr>
          <w:rFonts w:ascii="Helvetica" w:eastAsia="Times New Roman" w:hAnsi="Helvetica" w:cs="Times New Roman"/>
          <w:color w:val="000000"/>
          <w:sz w:val="24"/>
          <w:szCs w:val="24"/>
          <w:lang w:val="en-US" w:eastAsia="es-MX"/>
        </w:rPr>
      </w:pPr>
    </w:p>
    <w:p w:rsidR="00EB1EB1" w:rsidRPr="00EB1EB1" w:rsidRDefault="0032525D" w:rsidP="00D2276A">
      <w:pPr>
        <w:spacing w:after="0" w:line="240" w:lineRule="auto"/>
        <w:jc w:val="both"/>
        <w:rPr>
          <w:rFonts w:ascii="Helvetica" w:eastAsia="Times New Roman" w:hAnsi="Helvetica" w:cs="Times New Roman"/>
          <w:color w:val="000000"/>
          <w:sz w:val="24"/>
          <w:szCs w:val="24"/>
          <w:lang w:val="en-US" w:eastAsia="es-MX"/>
        </w:rPr>
      </w:pPr>
      <w:r>
        <w:rPr>
          <w:rFonts w:ascii="Helvetica" w:eastAsia="Times New Roman" w:hAnsi="Helvetica" w:cs="Times New Roman"/>
          <w:color w:val="000000"/>
          <w:sz w:val="24"/>
          <w:szCs w:val="24"/>
          <w:lang w:val="en-US" w:eastAsia="es-MX"/>
        </w:rPr>
        <w:t>After doing these simulation</w:t>
      </w:r>
      <w:r w:rsidR="00EB1EB1" w:rsidRPr="00EB1EB1">
        <w:rPr>
          <w:rFonts w:ascii="Helvetica" w:eastAsia="Times New Roman" w:hAnsi="Helvetica" w:cs="Times New Roman"/>
          <w:color w:val="000000"/>
          <w:sz w:val="24"/>
          <w:szCs w:val="24"/>
          <w:lang w:val="en-US" w:eastAsia="es-MX"/>
        </w:rPr>
        <w:t xml:space="preserve">, we proceed to obtain the </w:t>
      </w:r>
      <w:r>
        <w:rPr>
          <w:rFonts w:ascii="Helvetica" w:eastAsia="Times New Roman" w:hAnsi="Helvetica" w:cs="Times New Roman"/>
          <w:color w:val="000000"/>
          <w:sz w:val="24"/>
          <w:szCs w:val="24"/>
          <w:lang w:val="en-US" w:eastAsia="es-MX"/>
        </w:rPr>
        <w:t>confidence intervals</w:t>
      </w:r>
      <w:r w:rsidR="00EB1EB1" w:rsidRPr="00EB1EB1">
        <w:rPr>
          <w:rFonts w:ascii="Helvetica" w:eastAsia="Times New Roman" w:hAnsi="Helvetica" w:cs="Times New Roman"/>
          <w:color w:val="000000"/>
          <w:sz w:val="24"/>
          <w:szCs w:val="24"/>
          <w:lang w:val="en-US" w:eastAsia="es-MX"/>
        </w:rPr>
        <w:t xml:space="preserve"> of these </w:t>
      </w:r>
      <w:r>
        <w:rPr>
          <w:rFonts w:ascii="Helvetica" w:eastAsia="Times New Roman" w:hAnsi="Helvetica" w:cs="Times New Roman"/>
          <w:color w:val="000000"/>
          <w:sz w:val="24"/>
          <w:szCs w:val="24"/>
          <w:lang w:val="en-US" w:eastAsia="es-MX"/>
        </w:rPr>
        <w:t>simulations</w:t>
      </w:r>
      <w:r w:rsidR="00EB1EB1" w:rsidRPr="00EB1EB1">
        <w:rPr>
          <w:rFonts w:ascii="Helvetica" w:eastAsia="Times New Roman" w:hAnsi="Helvetica" w:cs="Times New Roman"/>
          <w:color w:val="000000"/>
          <w:sz w:val="24"/>
          <w:szCs w:val="24"/>
          <w:lang w:val="en-US" w:eastAsia="es-MX"/>
        </w:rPr>
        <w:t xml:space="preserve"> and this is realized </w:t>
      </w:r>
      <w:r>
        <w:rPr>
          <w:rFonts w:ascii="Helvetica" w:eastAsia="Times New Roman" w:hAnsi="Helvetica" w:cs="Times New Roman"/>
          <w:color w:val="000000"/>
          <w:sz w:val="24"/>
          <w:szCs w:val="24"/>
          <w:lang w:val="en-US" w:eastAsia="es-MX"/>
        </w:rPr>
        <w:t>obtaining percentiles</w:t>
      </w:r>
      <w:r w:rsidR="00EB1EB1" w:rsidRPr="00EB1EB1">
        <w:rPr>
          <w:rFonts w:ascii="Helvetica" w:eastAsia="Times New Roman" w:hAnsi="Helvetica" w:cs="Times New Roman"/>
          <w:color w:val="000000"/>
          <w:sz w:val="24"/>
          <w:szCs w:val="24"/>
          <w:lang w:val="en-US" w:eastAsia="es-MX"/>
        </w:rPr>
        <w:t xml:space="preserve"> 2.5</w:t>
      </w:r>
      <w:r>
        <w:rPr>
          <w:rFonts w:ascii="Helvetica" w:eastAsia="Times New Roman" w:hAnsi="Helvetica" w:cs="Times New Roman"/>
          <w:color w:val="000000"/>
          <w:sz w:val="24"/>
          <w:szCs w:val="24"/>
          <w:lang w:val="en-US" w:eastAsia="es-MX"/>
        </w:rPr>
        <w:t>%</w:t>
      </w:r>
      <w:r w:rsidR="00EB1EB1" w:rsidRPr="00EB1EB1">
        <w:rPr>
          <w:rFonts w:ascii="Helvetica" w:eastAsia="Times New Roman" w:hAnsi="Helvetica" w:cs="Times New Roman"/>
          <w:color w:val="000000"/>
          <w:sz w:val="24"/>
          <w:szCs w:val="24"/>
          <w:lang w:val="en-US" w:eastAsia="es-MX"/>
        </w:rPr>
        <w:t xml:space="preserve"> and 97.5% To express </w:t>
      </w:r>
      <w:r>
        <w:rPr>
          <w:rFonts w:ascii="Helvetica" w:eastAsia="Times New Roman" w:hAnsi="Helvetica" w:cs="Times New Roman"/>
          <w:color w:val="000000"/>
          <w:sz w:val="24"/>
          <w:szCs w:val="24"/>
          <w:lang w:val="en-US" w:eastAsia="es-MX"/>
        </w:rPr>
        <w:t>confidence intervals as percentage</w:t>
      </w:r>
      <w:r w:rsidR="00EB1EB1" w:rsidRPr="00EB1EB1">
        <w:rPr>
          <w:rFonts w:ascii="Helvetica" w:eastAsia="Times New Roman" w:hAnsi="Helvetica" w:cs="Times New Roman"/>
          <w:color w:val="000000"/>
          <w:sz w:val="24"/>
          <w:szCs w:val="24"/>
          <w:lang w:val="en-US" w:eastAsia="es-MX"/>
        </w:rPr>
        <w:t xml:space="preserve">, we proceed </w:t>
      </w:r>
      <w:r w:rsidR="00337DDE">
        <w:rPr>
          <w:rFonts w:ascii="Helvetica" w:eastAsia="Times New Roman" w:hAnsi="Helvetica" w:cs="Times New Roman"/>
          <w:color w:val="000000"/>
          <w:sz w:val="24"/>
          <w:szCs w:val="24"/>
          <w:lang w:val="en-US" w:eastAsia="es-MX"/>
        </w:rPr>
        <w:t>as follow:</w:t>
      </w:r>
    </w:p>
    <w:p w:rsidR="00EB1EB1" w:rsidRPr="00EB1EB1" w:rsidRDefault="00EB1EB1">
      <w:pPr>
        <w:rPr>
          <w:lang w:val="en-US"/>
        </w:rPr>
      </w:pPr>
    </w:p>
    <w:p w:rsidR="00B160A0" w:rsidRDefault="00B160A0" w:rsidP="00B160A0">
      <w:pPr>
        <w:rPr>
          <w:lang w:val="en-US"/>
        </w:rPr>
      </w:pPr>
      <m:oMathPara>
        <m:oMath>
          <m:r>
            <w:rPr>
              <w:rFonts w:ascii="Cambria Math" w:hAnsi="Cambria Math"/>
              <w:lang w:val="en-US"/>
            </w:rPr>
            <m:t xml:space="preserve">Lower Bound </m:t>
          </m:r>
          <m:d>
            <m:dPr>
              <m:ctrlPr>
                <w:rPr>
                  <w:rFonts w:ascii="Cambria Math" w:hAnsi="Cambria Math"/>
                  <w:i/>
                  <w:lang w:val="en-US"/>
                </w:rPr>
              </m:ctrlPr>
            </m:dPr>
            <m:e>
              <m:r>
                <w:rPr>
                  <w:rFonts w:ascii="Cambria Math" w:hAnsi="Cambria Math"/>
                  <w:lang w:val="en-US"/>
                </w:rPr>
                <m:t>%</m:t>
              </m:r>
            </m:e>
          </m:d>
          <m:r>
            <w:rPr>
              <w:rFonts w:ascii="Cambria Math" w:hAnsi="Cambria Math"/>
              <w:lang w:val="en-US"/>
            </w:rPr>
            <m:t>=</m:t>
          </m:r>
          <m:f>
            <m:fPr>
              <m:ctrlPr>
                <w:rPr>
                  <w:rFonts w:ascii="Cambria Math" w:hAnsi="Cambria Math"/>
                  <w:i/>
                  <w:lang w:val="en-US"/>
                </w:rPr>
              </m:ctrlPr>
            </m:fPr>
            <m:num>
              <m:r>
                <w:rPr>
                  <w:rFonts w:ascii="Cambria Math" w:hAnsi="Cambria Math"/>
                  <w:lang w:val="en-US"/>
                </w:rPr>
                <m:t>(Mean-</m:t>
              </m:r>
              <m:sSub>
                <m:sSubPr>
                  <m:ctrlPr>
                    <w:rPr>
                      <w:rFonts w:ascii="Cambria Math" w:hAnsi="Cambria Math"/>
                      <w:i/>
                      <w:lang w:val="en-US"/>
                    </w:rPr>
                  </m:ctrlPr>
                </m:sSubPr>
                <m:e>
                  <m:r>
                    <w:rPr>
                      <w:rFonts w:ascii="Cambria Math" w:hAnsi="Cambria Math"/>
                      <w:lang w:val="en-US"/>
                    </w:rPr>
                    <m:t>Percentile</m:t>
                  </m:r>
                </m:e>
                <m:sub>
                  <m:r>
                    <w:rPr>
                      <w:rFonts w:ascii="Cambria Math" w:hAnsi="Cambria Math"/>
                      <w:lang w:val="en-US"/>
                    </w:rPr>
                    <m:t>2.5</m:t>
                  </m:r>
                </m:sub>
              </m:sSub>
              <m:r>
                <w:rPr>
                  <w:rFonts w:ascii="Cambria Math" w:hAnsi="Cambria Math"/>
                  <w:lang w:val="en-US"/>
                </w:rPr>
                <m:t>)</m:t>
              </m:r>
            </m:num>
            <m:den>
              <m:r>
                <w:rPr>
                  <w:rFonts w:ascii="Cambria Math" w:hAnsi="Cambria Math"/>
                  <w:lang w:val="en-US"/>
                </w:rPr>
                <m:t>Mean</m:t>
              </m:r>
            </m:den>
          </m:f>
          <m:r>
            <w:rPr>
              <w:rFonts w:ascii="Cambria Math" w:hAnsi="Cambria Math"/>
              <w:lang w:val="en-US"/>
            </w:rPr>
            <m:t>×100</m:t>
          </m:r>
        </m:oMath>
      </m:oMathPara>
    </w:p>
    <w:p w:rsidR="00B160A0" w:rsidRDefault="00B160A0">
      <w:pPr>
        <w:rPr>
          <w:lang w:val="en-US"/>
        </w:rPr>
      </w:pPr>
    </w:p>
    <w:p w:rsidR="007E59ED" w:rsidRDefault="00337DDE">
      <w:pPr>
        <w:rPr>
          <w:lang w:val="en-US"/>
        </w:rPr>
      </w:pPr>
      <m:oMathPara>
        <m:oMath>
          <m:r>
            <w:rPr>
              <w:rFonts w:ascii="Cambria Math" w:hAnsi="Cambria Math"/>
              <w:lang w:val="en-US"/>
            </w:rPr>
            <m:t xml:space="preserve">Lower Bound </m:t>
          </m:r>
          <m:d>
            <m:dPr>
              <m:ctrlPr>
                <w:rPr>
                  <w:rFonts w:ascii="Cambria Math" w:hAnsi="Cambria Math"/>
                  <w:i/>
                  <w:lang w:val="en-US"/>
                </w:rPr>
              </m:ctrlPr>
            </m:dPr>
            <m:e>
              <m:r>
                <w:rPr>
                  <w:rFonts w:ascii="Cambria Math" w:hAnsi="Cambria Math"/>
                  <w:lang w:val="en-US"/>
                </w:rPr>
                <m:t>%</m:t>
              </m:r>
            </m:e>
          </m:d>
          <m:r>
            <w:rPr>
              <w:rFonts w:ascii="Cambria Math" w:hAnsi="Cambria Math"/>
              <w:lang w:val="en-US"/>
            </w:rPr>
            <m:t>=</m:t>
          </m:r>
          <m:f>
            <m:fPr>
              <m:ctrlPr>
                <w:rPr>
                  <w:rFonts w:ascii="Cambria Math" w:hAnsi="Cambria Math"/>
                  <w:i/>
                  <w:lang w:val="en-US"/>
                </w:rPr>
              </m:ctrlPr>
            </m:fPr>
            <m:num>
              <m:r>
                <w:rPr>
                  <w:rFonts w:ascii="Cambria Math" w:hAnsi="Cambria Math"/>
                  <w:lang w:val="en-US"/>
                </w:rPr>
                <m:t>(</m:t>
              </m:r>
              <m:sSub>
                <m:sSubPr>
                  <m:ctrlPr>
                    <w:rPr>
                      <w:rFonts w:ascii="Cambria Math" w:hAnsi="Cambria Math"/>
                      <w:i/>
                      <w:lang w:val="en-US"/>
                    </w:rPr>
                  </m:ctrlPr>
                </m:sSubPr>
                <m:e>
                  <m:r>
                    <w:rPr>
                      <w:rFonts w:ascii="Cambria Math" w:hAnsi="Cambria Math"/>
                      <w:lang w:val="en-US"/>
                    </w:rPr>
                    <m:t>Percentile</m:t>
                  </m:r>
                </m:e>
                <m:sub>
                  <m:r>
                    <w:rPr>
                      <w:rFonts w:ascii="Cambria Math" w:hAnsi="Cambria Math"/>
                      <w:lang w:val="en-US"/>
                    </w:rPr>
                    <m:t>97.5</m:t>
                  </m:r>
                </m:sub>
              </m:sSub>
              <m:r>
                <w:rPr>
                  <w:rFonts w:ascii="Cambria Math" w:hAnsi="Cambria Math"/>
                  <w:lang w:val="en-US"/>
                </w:rPr>
                <m:t>-Mean)</m:t>
              </m:r>
            </m:num>
            <m:den>
              <m:r>
                <w:rPr>
                  <w:rFonts w:ascii="Cambria Math" w:hAnsi="Cambria Math"/>
                  <w:lang w:val="en-US"/>
                </w:rPr>
                <m:t>Mean</m:t>
              </m:r>
            </m:den>
          </m:f>
          <m:r>
            <w:rPr>
              <w:rFonts w:ascii="Cambria Math" w:hAnsi="Cambria Math"/>
              <w:lang w:val="en-US"/>
            </w:rPr>
            <m:t>×100</m:t>
          </m:r>
        </m:oMath>
      </m:oMathPara>
    </w:p>
    <w:p w:rsidR="007E59ED" w:rsidRDefault="007E59ED">
      <w:pPr>
        <w:rPr>
          <w:lang w:val="en-US"/>
        </w:rPr>
      </w:pPr>
      <w:bookmarkStart w:id="10" w:name="_GoBack"/>
      <w:bookmarkEnd w:id="10"/>
    </w:p>
    <w:p w:rsidR="00AE18E5" w:rsidRDefault="00AE18E5" w:rsidP="00AE18E5">
      <w:pPr>
        <w:jc w:val="center"/>
        <w:rPr>
          <w:lang w:val="en-US"/>
        </w:rPr>
      </w:pPr>
      <w:r>
        <w:rPr>
          <w:noProof/>
          <w:lang w:eastAsia="es-MX"/>
        </w:rPr>
        <w:drawing>
          <wp:inline distT="0" distB="0" distL="0" distR="0">
            <wp:extent cx="3676650" cy="27813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76650" cy="2781300"/>
                    </a:xfrm>
                    <a:prstGeom prst="rect">
                      <a:avLst/>
                    </a:prstGeom>
                    <a:noFill/>
                    <a:ln>
                      <a:noFill/>
                    </a:ln>
                  </pic:spPr>
                </pic:pic>
              </a:graphicData>
            </a:graphic>
          </wp:inline>
        </w:drawing>
      </w:r>
    </w:p>
    <w:p w:rsidR="00AE18E5" w:rsidRDefault="00AE18E5">
      <w:pPr>
        <w:rPr>
          <w:lang w:val="en-US"/>
        </w:rPr>
      </w:pPr>
    </w:p>
    <w:p w:rsidR="007E59ED" w:rsidRDefault="007E59ED">
      <w:pPr>
        <w:rPr>
          <w:lang w:val="en-US"/>
        </w:rPr>
      </w:pPr>
    </w:p>
    <w:p w:rsidR="007E59ED" w:rsidRDefault="007E59ED" w:rsidP="007E59ED">
      <w:pPr>
        <w:pStyle w:val="Ttulo1"/>
        <w:rPr>
          <w:lang w:val="en-US"/>
        </w:rPr>
      </w:pPr>
      <w:bookmarkStart w:id="11" w:name="_Toc463949423"/>
      <w:r>
        <w:rPr>
          <w:lang w:val="en-US"/>
        </w:rPr>
        <w:t>Process to propagate uncertainties in R</w:t>
      </w:r>
      <w:bookmarkEnd w:id="11"/>
    </w:p>
    <w:p w:rsidR="007E59ED" w:rsidRDefault="007E59ED">
      <w:pPr>
        <w:rPr>
          <w:lang w:val="en-US"/>
        </w:rPr>
      </w:pPr>
    </w:p>
    <w:p w:rsidR="007E59ED" w:rsidRDefault="00552BB3">
      <w:pPr>
        <w:rPr>
          <w:lang w:val="en-US"/>
        </w:rPr>
      </w:pPr>
      <w:r>
        <w:rPr>
          <w:lang w:val="en-US"/>
        </w:rPr>
        <w:t>The process shown before was programed in R (a statistical software) because these tool is very powerful to do simulations. So, taking into account the procedure shown before, now is explained the steps to propagate uncertainties in R:</w:t>
      </w:r>
    </w:p>
    <w:p w:rsidR="00552BB3" w:rsidRDefault="0076052F" w:rsidP="00552BB3">
      <w:pPr>
        <w:pStyle w:val="Prrafodelista"/>
        <w:numPr>
          <w:ilvl w:val="0"/>
          <w:numId w:val="2"/>
        </w:numPr>
        <w:rPr>
          <w:lang w:val="en-US"/>
        </w:rPr>
      </w:pPr>
      <w:r>
        <w:rPr>
          <w:lang w:val="en-US"/>
        </w:rPr>
        <w:t>First, i</w:t>
      </w:r>
      <w:r w:rsidR="00552BB3">
        <w:rPr>
          <w:lang w:val="en-US"/>
        </w:rPr>
        <w:t>t is necessary to load library “</w:t>
      </w:r>
      <w:proofErr w:type="spellStart"/>
      <w:r w:rsidR="00552BB3">
        <w:rPr>
          <w:lang w:val="en-US"/>
        </w:rPr>
        <w:t>doBy</w:t>
      </w:r>
      <w:proofErr w:type="spellEnd"/>
      <w:r w:rsidR="00552BB3">
        <w:rPr>
          <w:lang w:val="en-US"/>
        </w:rPr>
        <w:t>”.</w:t>
      </w:r>
    </w:p>
    <w:p w:rsidR="00552BB3" w:rsidRDefault="00552BB3" w:rsidP="00552BB3">
      <w:pPr>
        <w:pStyle w:val="Prrafodelista"/>
        <w:numPr>
          <w:ilvl w:val="0"/>
          <w:numId w:val="2"/>
        </w:numPr>
        <w:rPr>
          <w:lang w:val="en-US"/>
        </w:rPr>
      </w:pPr>
      <w:r>
        <w:rPr>
          <w:lang w:val="en-US"/>
        </w:rPr>
        <w:t>Then it is necessary to indicate the address folder</w:t>
      </w:r>
    </w:p>
    <w:p w:rsidR="00552BB3" w:rsidRDefault="0076052F" w:rsidP="00552BB3">
      <w:pPr>
        <w:pStyle w:val="Prrafodelista"/>
        <w:numPr>
          <w:ilvl w:val="0"/>
          <w:numId w:val="2"/>
        </w:numPr>
        <w:rPr>
          <w:lang w:val="en-US"/>
        </w:rPr>
      </w:pPr>
      <w:r>
        <w:rPr>
          <w:lang w:val="en-US"/>
        </w:rPr>
        <w:t xml:space="preserve">In “Module 2” the parameters model </w:t>
      </w:r>
      <w:proofErr w:type="gramStart"/>
      <w:r>
        <w:rPr>
          <w:lang w:val="en-US"/>
        </w:rPr>
        <w:t>are</w:t>
      </w:r>
      <w:proofErr w:type="gramEnd"/>
      <w:r>
        <w:rPr>
          <w:lang w:val="en-US"/>
        </w:rPr>
        <w:t xml:space="preserve"> read</w:t>
      </w:r>
    </w:p>
    <w:p w:rsidR="0076052F" w:rsidRDefault="0076052F" w:rsidP="0076052F">
      <w:pPr>
        <w:pStyle w:val="Prrafodelista"/>
        <w:numPr>
          <w:ilvl w:val="0"/>
          <w:numId w:val="2"/>
        </w:numPr>
        <w:rPr>
          <w:lang w:val="en-US"/>
        </w:rPr>
      </w:pPr>
      <w:r>
        <w:rPr>
          <w:lang w:val="en-US"/>
        </w:rPr>
        <w:t xml:space="preserve">In “Module 3” are estimated the measurement error, </w:t>
      </w:r>
      <w:r w:rsidRPr="0076052F">
        <w:rPr>
          <w:lang w:val="en-US"/>
        </w:rPr>
        <w:t>Error in prediction of the mean</w:t>
      </w:r>
      <w:r>
        <w:rPr>
          <w:lang w:val="en-US"/>
        </w:rPr>
        <w:t xml:space="preserve">, </w:t>
      </w:r>
      <w:r w:rsidRPr="0076052F">
        <w:rPr>
          <w:lang w:val="en-US"/>
        </w:rPr>
        <w:t>Error in prediction of an induvial</w:t>
      </w:r>
      <w:r>
        <w:rPr>
          <w:lang w:val="en-US"/>
        </w:rPr>
        <w:t xml:space="preserve"> and uncertainties are propagated</w:t>
      </w:r>
      <w:r w:rsidR="00893B4F">
        <w:rPr>
          <w:lang w:val="en-US"/>
        </w:rPr>
        <w:t xml:space="preserve"> at plot level</w:t>
      </w:r>
      <w:r>
        <w:rPr>
          <w:lang w:val="en-US"/>
        </w:rPr>
        <w:t>. To do that, script in R do the follow:</w:t>
      </w:r>
    </w:p>
    <w:p w:rsidR="0076052F" w:rsidRDefault="0076052F" w:rsidP="0076052F">
      <w:pPr>
        <w:pStyle w:val="Prrafodelista"/>
        <w:numPr>
          <w:ilvl w:val="1"/>
          <w:numId w:val="2"/>
        </w:numPr>
        <w:rPr>
          <w:lang w:val="en-US"/>
        </w:rPr>
      </w:pPr>
      <w:r>
        <w:rPr>
          <w:lang w:val="en-US"/>
        </w:rPr>
        <w:t>The number of simulations is defined</w:t>
      </w:r>
    </w:p>
    <w:p w:rsidR="0076052F" w:rsidRDefault="0076052F" w:rsidP="0076052F">
      <w:pPr>
        <w:pStyle w:val="Prrafodelista"/>
        <w:numPr>
          <w:ilvl w:val="1"/>
          <w:numId w:val="2"/>
        </w:numPr>
        <w:rPr>
          <w:lang w:val="en-US"/>
        </w:rPr>
      </w:pPr>
      <w:r w:rsidRPr="0076052F">
        <w:rPr>
          <w:lang w:val="en-US"/>
        </w:rPr>
        <w:t>Tree diameter with measurement error</w:t>
      </w:r>
      <w:r>
        <w:rPr>
          <w:lang w:val="en-US"/>
        </w:rPr>
        <w:t xml:space="preserve"> is estimated</w:t>
      </w:r>
    </w:p>
    <w:p w:rsidR="0076052F" w:rsidRDefault="0076052F" w:rsidP="0076052F">
      <w:pPr>
        <w:pStyle w:val="Prrafodelista"/>
        <w:numPr>
          <w:ilvl w:val="1"/>
          <w:numId w:val="2"/>
        </w:numPr>
        <w:rPr>
          <w:lang w:val="en-US"/>
        </w:rPr>
      </w:pPr>
      <w:r w:rsidRPr="0076052F">
        <w:rPr>
          <w:lang w:val="en-US"/>
        </w:rPr>
        <w:lastRenderedPageBreak/>
        <w:t>Logarithm</w:t>
      </w:r>
      <w:r>
        <w:rPr>
          <w:lang w:val="en-US"/>
        </w:rPr>
        <w:t xml:space="preserve"> of </w:t>
      </w:r>
      <w:r w:rsidRPr="0076052F">
        <w:rPr>
          <w:lang w:val="en-US"/>
        </w:rPr>
        <w:t>DBH</w:t>
      </w:r>
      <w:r>
        <w:rPr>
          <w:lang w:val="en-US"/>
        </w:rPr>
        <w:t xml:space="preserve"> (included measurement error) is obtained</w:t>
      </w:r>
    </w:p>
    <w:p w:rsidR="0076052F" w:rsidRDefault="00893B4F" w:rsidP="00893B4F">
      <w:pPr>
        <w:pStyle w:val="Prrafodelista"/>
        <w:numPr>
          <w:ilvl w:val="1"/>
          <w:numId w:val="2"/>
        </w:numPr>
        <w:rPr>
          <w:lang w:val="en-US"/>
        </w:rPr>
      </w:pPr>
      <w:r w:rsidRPr="00893B4F">
        <w:rPr>
          <w:lang w:val="en-US"/>
        </w:rPr>
        <w:t>Error in prediction of the mean</w:t>
      </w:r>
      <w:r>
        <w:rPr>
          <w:lang w:val="en-US"/>
        </w:rPr>
        <w:t xml:space="preserve"> is estimated</w:t>
      </w:r>
    </w:p>
    <w:p w:rsidR="00893B4F" w:rsidRDefault="00893B4F" w:rsidP="00893B4F">
      <w:pPr>
        <w:pStyle w:val="Prrafodelista"/>
        <w:numPr>
          <w:ilvl w:val="1"/>
          <w:numId w:val="2"/>
        </w:numPr>
        <w:rPr>
          <w:lang w:val="en-US"/>
        </w:rPr>
      </w:pPr>
      <w:r w:rsidRPr="00893B4F">
        <w:rPr>
          <w:lang w:val="en-US"/>
        </w:rPr>
        <w:t>Er</w:t>
      </w:r>
      <w:r>
        <w:rPr>
          <w:lang w:val="en-US"/>
        </w:rPr>
        <w:t>ror in prediction of an individual is estimated</w:t>
      </w:r>
    </w:p>
    <w:p w:rsidR="00893B4F" w:rsidRDefault="00893B4F" w:rsidP="00893B4F">
      <w:pPr>
        <w:pStyle w:val="Prrafodelista"/>
        <w:numPr>
          <w:ilvl w:val="1"/>
          <w:numId w:val="2"/>
        </w:numPr>
        <w:rPr>
          <w:lang w:val="en-US"/>
        </w:rPr>
      </w:pPr>
      <w:r w:rsidRPr="00893B4F">
        <w:rPr>
          <w:lang w:val="en-US"/>
        </w:rPr>
        <w:t>Logarit</w:t>
      </w:r>
      <w:r>
        <w:rPr>
          <w:lang w:val="en-US"/>
        </w:rPr>
        <w:t>h</w:t>
      </w:r>
      <w:r w:rsidRPr="00893B4F">
        <w:rPr>
          <w:lang w:val="en-US"/>
        </w:rPr>
        <w:t>m of "Biomass estimation with sources of error"</w:t>
      </w:r>
      <w:r>
        <w:rPr>
          <w:lang w:val="en-US"/>
        </w:rPr>
        <w:t xml:space="preserve"> is estimated</w:t>
      </w:r>
    </w:p>
    <w:p w:rsidR="00893B4F" w:rsidRDefault="00893B4F" w:rsidP="00893B4F">
      <w:pPr>
        <w:pStyle w:val="Prrafodelista"/>
        <w:numPr>
          <w:ilvl w:val="1"/>
          <w:numId w:val="2"/>
        </w:numPr>
        <w:rPr>
          <w:lang w:val="en-US"/>
        </w:rPr>
      </w:pPr>
      <w:r>
        <w:rPr>
          <w:lang w:val="en-US"/>
        </w:rPr>
        <w:t>The logarithm of estimated biomass is transformed to its real scale</w:t>
      </w:r>
    </w:p>
    <w:p w:rsidR="00893B4F" w:rsidRDefault="00893B4F" w:rsidP="00893B4F">
      <w:pPr>
        <w:pStyle w:val="Prrafodelista"/>
        <w:numPr>
          <w:ilvl w:val="1"/>
          <w:numId w:val="2"/>
        </w:numPr>
        <w:rPr>
          <w:lang w:val="en-US"/>
        </w:rPr>
      </w:pPr>
      <w:r>
        <w:rPr>
          <w:lang w:val="en-US"/>
        </w:rPr>
        <w:t>Estimations of uncertainties at plot level are obtained.</w:t>
      </w:r>
    </w:p>
    <w:p w:rsidR="0076052F" w:rsidRPr="00552BB3" w:rsidRDefault="0076052F" w:rsidP="0076052F">
      <w:pPr>
        <w:pStyle w:val="Prrafodelista"/>
        <w:numPr>
          <w:ilvl w:val="0"/>
          <w:numId w:val="2"/>
        </w:numPr>
        <w:rPr>
          <w:lang w:val="en-US"/>
        </w:rPr>
      </w:pPr>
      <w:r>
        <w:rPr>
          <w:lang w:val="en-US"/>
        </w:rPr>
        <w:t>Finally, results are shown and saved.</w:t>
      </w:r>
    </w:p>
    <w:p w:rsidR="00113BDB" w:rsidRDefault="00113BDB">
      <w:pPr>
        <w:rPr>
          <w:lang w:val="en-US"/>
        </w:rPr>
      </w:pPr>
    </w:p>
    <w:p w:rsidR="007E59ED" w:rsidRPr="00EB1EB1" w:rsidRDefault="007E59ED">
      <w:pPr>
        <w:rPr>
          <w:lang w:val="en-US"/>
        </w:rPr>
      </w:pPr>
    </w:p>
    <w:sectPr w:rsidR="007E59ED" w:rsidRPr="00EB1EB1" w:rsidSect="009F00DA">
      <w:pgSz w:w="12240" w:h="15840"/>
      <w:pgMar w:top="1134" w:right="1134" w:bottom="1134" w:left="1134"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n-ea">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B6C87"/>
    <w:multiLevelType w:val="hybridMultilevel"/>
    <w:tmpl w:val="AE8845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6E67727"/>
    <w:multiLevelType w:val="hybridMultilevel"/>
    <w:tmpl w:val="E030218C"/>
    <w:lvl w:ilvl="0" w:tplc="C1A21820">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EB1"/>
    <w:rsid w:val="00007BFE"/>
    <w:rsid w:val="0002594F"/>
    <w:rsid w:val="00031276"/>
    <w:rsid w:val="000B1C7A"/>
    <w:rsid w:val="000F22DF"/>
    <w:rsid w:val="000F7E9C"/>
    <w:rsid w:val="00113BDB"/>
    <w:rsid w:val="0016102B"/>
    <w:rsid w:val="001B54D6"/>
    <w:rsid w:val="001D7CFD"/>
    <w:rsid w:val="00213368"/>
    <w:rsid w:val="00213829"/>
    <w:rsid w:val="00293C7C"/>
    <w:rsid w:val="0032525D"/>
    <w:rsid w:val="00337DDE"/>
    <w:rsid w:val="003A35C3"/>
    <w:rsid w:val="003D3A1F"/>
    <w:rsid w:val="004076EA"/>
    <w:rsid w:val="00426FF8"/>
    <w:rsid w:val="00466161"/>
    <w:rsid w:val="004C67C3"/>
    <w:rsid w:val="00516C47"/>
    <w:rsid w:val="00522681"/>
    <w:rsid w:val="00552BB3"/>
    <w:rsid w:val="0059060D"/>
    <w:rsid w:val="00596666"/>
    <w:rsid w:val="005A56F9"/>
    <w:rsid w:val="005A6FD0"/>
    <w:rsid w:val="005F05AD"/>
    <w:rsid w:val="00687802"/>
    <w:rsid w:val="00696ACB"/>
    <w:rsid w:val="006B1122"/>
    <w:rsid w:val="006C41B9"/>
    <w:rsid w:val="00722061"/>
    <w:rsid w:val="00736F6D"/>
    <w:rsid w:val="00745AB3"/>
    <w:rsid w:val="0076052F"/>
    <w:rsid w:val="007819EB"/>
    <w:rsid w:val="007A63B8"/>
    <w:rsid w:val="007B1503"/>
    <w:rsid w:val="007B787B"/>
    <w:rsid w:val="007D08D6"/>
    <w:rsid w:val="007E59ED"/>
    <w:rsid w:val="00800FFD"/>
    <w:rsid w:val="00826D4A"/>
    <w:rsid w:val="00893B4F"/>
    <w:rsid w:val="008F1DEA"/>
    <w:rsid w:val="00904061"/>
    <w:rsid w:val="0091787F"/>
    <w:rsid w:val="009B19A9"/>
    <w:rsid w:val="009B335F"/>
    <w:rsid w:val="009F00DA"/>
    <w:rsid w:val="00A65C1F"/>
    <w:rsid w:val="00AD6D37"/>
    <w:rsid w:val="00AE18E5"/>
    <w:rsid w:val="00B11F2C"/>
    <w:rsid w:val="00B160A0"/>
    <w:rsid w:val="00B75200"/>
    <w:rsid w:val="00BD2794"/>
    <w:rsid w:val="00BE48B0"/>
    <w:rsid w:val="00CC2CD6"/>
    <w:rsid w:val="00D2276A"/>
    <w:rsid w:val="00D26A4A"/>
    <w:rsid w:val="00EB1EB1"/>
    <w:rsid w:val="00EC1593"/>
    <w:rsid w:val="00EC4AAD"/>
    <w:rsid w:val="00F05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9D95E"/>
  <w15:chartTrackingRefBased/>
  <w15:docId w15:val="{268A9620-274A-461E-A07A-2F0E0F4BA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s-MX"/>
    </w:rPr>
  </w:style>
  <w:style w:type="paragraph" w:styleId="Ttulo1">
    <w:name w:val="heading 1"/>
    <w:basedOn w:val="Normal"/>
    <w:next w:val="Normal"/>
    <w:link w:val="Ttulo1Car"/>
    <w:uiPriority w:val="9"/>
    <w:qFormat/>
    <w:rsid w:val="00F059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059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5900"/>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F05900"/>
    <w:rPr>
      <w:rFonts w:asciiTheme="majorHAnsi" w:eastAsiaTheme="majorEastAsia" w:hAnsiTheme="majorHAnsi" w:cstheme="majorBidi"/>
      <w:color w:val="2E74B5" w:themeColor="accent1" w:themeShade="BF"/>
      <w:sz w:val="26"/>
      <w:szCs w:val="26"/>
      <w:lang w:val="es-MX"/>
    </w:rPr>
  </w:style>
  <w:style w:type="paragraph" w:styleId="Sinespaciado">
    <w:name w:val="No Spacing"/>
    <w:link w:val="SinespaciadoCar"/>
    <w:uiPriority w:val="1"/>
    <w:qFormat/>
    <w:rsid w:val="00F05900"/>
    <w:pPr>
      <w:spacing w:after="0" w:line="240" w:lineRule="auto"/>
    </w:pPr>
    <w:rPr>
      <w:lang w:val="es-MX"/>
    </w:rPr>
  </w:style>
  <w:style w:type="paragraph" w:styleId="NormalWeb">
    <w:name w:val="Normal (Web)"/>
    <w:basedOn w:val="Normal"/>
    <w:uiPriority w:val="99"/>
    <w:semiHidden/>
    <w:unhideWhenUsed/>
    <w:rsid w:val="00F05900"/>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SinespaciadoCar">
    <w:name w:val="Sin espaciado Car"/>
    <w:basedOn w:val="Fuentedeprrafopredeter"/>
    <w:link w:val="Sinespaciado"/>
    <w:uiPriority w:val="1"/>
    <w:rsid w:val="009F00DA"/>
    <w:rPr>
      <w:lang w:val="es-MX"/>
    </w:rPr>
  </w:style>
  <w:style w:type="paragraph" w:styleId="TtuloTDC">
    <w:name w:val="TOC Heading"/>
    <w:basedOn w:val="Ttulo1"/>
    <w:next w:val="Normal"/>
    <w:uiPriority w:val="39"/>
    <w:unhideWhenUsed/>
    <w:qFormat/>
    <w:rsid w:val="007E59ED"/>
    <w:pPr>
      <w:outlineLvl w:val="9"/>
    </w:pPr>
    <w:rPr>
      <w:lang w:eastAsia="es-MX"/>
    </w:rPr>
  </w:style>
  <w:style w:type="paragraph" w:styleId="TDC1">
    <w:name w:val="toc 1"/>
    <w:basedOn w:val="Normal"/>
    <w:next w:val="Normal"/>
    <w:autoRedefine/>
    <w:uiPriority w:val="39"/>
    <w:unhideWhenUsed/>
    <w:rsid w:val="007E59ED"/>
    <w:pPr>
      <w:spacing w:after="100"/>
    </w:pPr>
  </w:style>
  <w:style w:type="paragraph" w:styleId="TDC2">
    <w:name w:val="toc 2"/>
    <w:basedOn w:val="Normal"/>
    <w:next w:val="Normal"/>
    <w:autoRedefine/>
    <w:uiPriority w:val="39"/>
    <w:unhideWhenUsed/>
    <w:rsid w:val="007E59ED"/>
    <w:pPr>
      <w:spacing w:after="100"/>
      <w:ind w:left="220"/>
    </w:pPr>
  </w:style>
  <w:style w:type="character" w:styleId="Hipervnculo">
    <w:name w:val="Hyperlink"/>
    <w:basedOn w:val="Fuentedeprrafopredeter"/>
    <w:uiPriority w:val="99"/>
    <w:unhideWhenUsed/>
    <w:rsid w:val="007E59ED"/>
    <w:rPr>
      <w:color w:val="0563C1" w:themeColor="hyperlink"/>
      <w:u w:val="single"/>
    </w:rPr>
  </w:style>
  <w:style w:type="paragraph" w:styleId="Prrafodelista">
    <w:name w:val="List Paragraph"/>
    <w:basedOn w:val="Normal"/>
    <w:uiPriority w:val="34"/>
    <w:qFormat/>
    <w:rsid w:val="00293C7C"/>
    <w:pPr>
      <w:ind w:left="720"/>
      <w:contextualSpacing/>
    </w:pPr>
  </w:style>
  <w:style w:type="table" w:styleId="Tablaconcuadrcula">
    <w:name w:val="Table Grid"/>
    <w:basedOn w:val="Tablanormal"/>
    <w:uiPriority w:val="39"/>
    <w:rsid w:val="003A3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3252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92814">
      <w:bodyDiv w:val="1"/>
      <w:marLeft w:val="0"/>
      <w:marRight w:val="0"/>
      <w:marTop w:val="0"/>
      <w:marBottom w:val="0"/>
      <w:divBdr>
        <w:top w:val="none" w:sz="0" w:space="0" w:color="auto"/>
        <w:left w:val="none" w:sz="0" w:space="0" w:color="auto"/>
        <w:bottom w:val="none" w:sz="0" w:space="0" w:color="auto"/>
        <w:right w:val="none" w:sz="0" w:space="0" w:color="auto"/>
      </w:divBdr>
      <w:divsChild>
        <w:div w:id="1794395848">
          <w:marLeft w:val="0"/>
          <w:marRight w:val="0"/>
          <w:marTop w:val="0"/>
          <w:marBottom w:val="0"/>
          <w:divBdr>
            <w:top w:val="none" w:sz="0" w:space="0" w:color="auto"/>
            <w:left w:val="none" w:sz="0" w:space="0" w:color="auto"/>
            <w:bottom w:val="none" w:sz="0" w:space="0" w:color="auto"/>
            <w:right w:val="none" w:sz="0" w:space="0" w:color="auto"/>
          </w:divBdr>
        </w:div>
        <w:div w:id="1562474620">
          <w:marLeft w:val="0"/>
          <w:marRight w:val="0"/>
          <w:marTop w:val="0"/>
          <w:marBottom w:val="0"/>
          <w:divBdr>
            <w:top w:val="none" w:sz="0" w:space="0" w:color="auto"/>
            <w:left w:val="none" w:sz="0" w:space="0" w:color="auto"/>
            <w:bottom w:val="none" w:sz="0" w:space="0" w:color="auto"/>
            <w:right w:val="none" w:sz="0" w:space="0" w:color="auto"/>
          </w:divBdr>
        </w:div>
        <w:div w:id="1382055807">
          <w:marLeft w:val="0"/>
          <w:marRight w:val="0"/>
          <w:marTop w:val="0"/>
          <w:marBottom w:val="0"/>
          <w:divBdr>
            <w:top w:val="none" w:sz="0" w:space="0" w:color="auto"/>
            <w:left w:val="none" w:sz="0" w:space="0" w:color="auto"/>
            <w:bottom w:val="none" w:sz="0" w:space="0" w:color="auto"/>
            <w:right w:val="none" w:sz="0" w:space="0" w:color="auto"/>
          </w:divBdr>
        </w:div>
        <w:div w:id="1350833433">
          <w:marLeft w:val="0"/>
          <w:marRight w:val="0"/>
          <w:marTop w:val="0"/>
          <w:marBottom w:val="0"/>
          <w:divBdr>
            <w:top w:val="none" w:sz="0" w:space="0" w:color="auto"/>
            <w:left w:val="none" w:sz="0" w:space="0" w:color="auto"/>
            <w:bottom w:val="none" w:sz="0" w:space="0" w:color="auto"/>
            <w:right w:val="none" w:sz="0" w:space="0" w:color="auto"/>
          </w:divBdr>
        </w:div>
        <w:div w:id="2015766622">
          <w:marLeft w:val="0"/>
          <w:marRight w:val="0"/>
          <w:marTop w:val="0"/>
          <w:marBottom w:val="0"/>
          <w:divBdr>
            <w:top w:val="none" w:sz="0" w:space="0" w:color="auto"/>
            <w:left w:val="none" w:sz="0" w:space="0" w:color="auto"/>
            <w:bottom w:val="none" w:sz="0" w:space="0" w:color="auto"/>
            <w:right w:val="none" w:sz="0" w:space="0" w:color="auto"/>
          </w:divBdr>
        </w:div>
        <w:div w:id="548342585">
          <w:marLeft w:val="0"/>
          <w:marRight w:val="0"/>
          <w:marTop w:val="0"/>
          <w:marBottom w:val="0"/>
          <w:divBdr>
            <w:top w:val="none" w:sz="0" w:space="0" w:color="auto"/>
            <w:left w:val="none" w:sz="0" w:space="0" w:color="auto"/>
            <w:bottom w:val="none" w:sz="0" w:space="0" w:color="auto"/>
            <w:right w:val="none" w:sz="0" w:space="0" w:color="auto"/>
          </w:divBdr>
        </w:div>
        <w:div w:id="418986975">
          <w:marLeft w:val="0"/>
          <w:marRight w:val="0"/>
          <w:marTop w:val="0"/>
          <w:marBottom w:val="0"/>
          <w:divBdr>
            <w:top w:val="none" w:sz="0" w:space="0" w:color="auto"/>
            <w:left w:val="none" w:sz="0" w:space="0" w:color="auto"/>
            <w:bottom w:val="none" w:sz="0" w:space="0" w:color="auto"/>
            <w:right w:val="none" w:sz="0" w:space="0" w:color="auto"/>
          </w:divBdr>
        </w:div>
        <w:div w:id="38282097">
          <w:marLeft w:val="0"/>
          <w:marRight w:val="0"/>
          <w:marTop w:val="0"/>
          <w:marBottom w:val="0"/>
          <w:divBdr>
            <w:top w:val="none" w:sz="0" w:space="0" w:color="auto"/>
            <w:left w:val="none" w:sz="0" w:space="0" w:color="auto"/>
            <w:bottom w:val="none" w:sz="0" w:space="0" w:color="auto"/>
            <w:right w:val="none" w:sz="0" w:space="0" w:color="auto"/>
          </w:divBdr>
        </w:div>
        <w:div w:id="1030566788">
          <w:marLeft w:val="0"/>
          <w:marRight w:val="0"/>
          <w:marTop w:val="0"/>
          <w:marBottom w:val="0"/>
          <w:divBdr>
            <w:top w:val="none" w:sz="0" w:space="0" w:color="auto"/>
            <w:left w:val="none" w:sz="0" w:space="0" w:color="auto"/>
            <w:bottom w:val="none" w:sz="0" w:space="0" w:color="auto"/>
            <w:right w:val="none" w:sz="0" w:space="0" w:color="auto"/>
          </w:divBdr>
        </w:div>
        <w:div w:id="1585719597">
          <w:marLeft w:val="0"/>
          <w:marRight w:val="0"/>
          <w:marTop w:val="0"/>
          <w:marBottom w:val="0"/>
          <w:divBdr>
            <w:top w:val="none" w:sz="0" w:space="0" w:color="auto"/>
            <w:left w:val="none" w:sz="0" w:space="0" w:color="auto"/>
            <w:bottom w:val="none" w:sz="0" w:space="0" w:color="auto"/>
            <w:right w:val="none" w:sz="0" w:space="0" w:color="auto"/>
          </w:divBdr>
        </w:div>
        <w:div w:id="1170829511">
          <w:marLeft w:val="0"/>
          <w:marRight w:val="0"/>
          <w:marTop w:val="0"/>
          <w:marBottom w:val="0"/>
          <w:divBdr>
            <w:top w:val="none" w:sz="0" w:space="0" w:color="auto"/>
            <w:left w:val="none" w:sz="0" w:space="0" w:color="auto"/>
            <w:bottom w:val="none" w:sz="0" w:space="0" w:color="auto"/>
            <w:right w:val="none" w:sz="0" w:space="0" w:color="auto"/>
          </w:divBdr>
        </w:div>
        <w:div w:id="932592802">
          <w:marLeft w:val="0"/>
          <w:marRight w:val="0"/>
          <w:marTop w:val="0"/>
          <w:marBottom w:val="0"/>
          <w:divBdr>
            <w:top w:val="none" w:sz="0" w:space="0" w:color="auto"/>
            <w:left w:val="none" w:sz="0" w:space="0" w:color="auto"/>
            <w:bottom w:val="none" w:sz="0" w:space="0" w:color="auto"/>
            <w:right w:val="none" w:sz="0" w:space="0" w:color="auto"/>
          </w:divBdr>
        </w:div>
        <w:div w:id="620578604">
          <w:marLeft w:val="0"/>
          <w:marRight w:val="0"/>
          <w:marTop w:val="0"/>
          <w:marBottom w:val="0"/>
          <w:divBdr>
            <w:top w:val="none" w:sz="0" w:space="0" w:color="auto"/>
            <w:left w:val="none" w:sz="0" w:space="0" w:color="auto"/>
            <w:bottom w:val="none" w:sz="0" w:space="0" w:color="auto"/>
            <w:right w:val="none" w:sz="0" w:space="0" w:color="auto"/>
          </w:divBdr>
        </w:div>
        <w:div w:id="211621955">
          <w:marLeft w:val="0"/>
          <w:marRight w:val="0"/>
          <w:marTop w:val="0"/>
          <w:marBottom w:val="0"/>
          <w:divBdr>
            <w:top w:val="none" w:sz="0" w:space="0" w:color="auto"/>
            <w:left w:val="none" w:sz="0" w:space="0" w:color="auto"/>
            <w:bottom w:val="none" w:sz="0" w:space="0" w:color="auto"/>
            <w:right w:val="none" w:sz="0" w:space="0" w:color="auto"/>
          </w:divBdr>
        </w:div>
        <w:div w:id="1499687034">
          <w:marLeft w:val="0"/>
          <w:marRight w:val="0"/>
          <w:marTop w:val="0"/>
          <w:marBottom w:val="0"/>
          <w:divBdr>
            <w:top w:val="none" w:sz="0" w:space="0" w:color="auto"/>
            <w:left w:val="none" w:sz="0" w:space="0" w:color="auto"/>
            <w:bottom w:val="none" w:sz="0" w:space="0" w:color="auto"/>
            <w:right w:val="none" w:sz="0" w:space="0" w:color="auto"/>
          </w:divBdr>
        </w:div>
        <w:div w:id="619920553">
          <w:marLeft w:val="0"/>
          <w:marRight w:val="0"/>
          <w:marTop w:val="0"/>
          <w:marBottom w:val="0"/>
          <w:divBdr>
            <w:top w:val="none" w:sz="0" w:space="0" w:color="auto"/>
            <w:left w:val="none" w:sz="0" w:space="0" w:color="auto"/>
            <w:bottom w:val="none" w:sz="0" w:space="0" w:color="auto"/>
            <w:right w:val="none" w:sz="0" w:space="0" w:color="auto"/>
          </w:divBdr>
        </w:div>
        <w:div w:id="938442194">
          <w:marLeft w:val="0"/>
          <w:marRight w:val="0"/>
          <w:marTop w:val="0"/>
          <w:marBottom w:val="0"/>
          <w:divBdr>
            <w:top w:val="none" w:sz="0" w:space="0" w:color="auto"/>
            <w:left w:val="none" w:sz="0" w:space="0" w:color="auto"/>
            <w:bottom w:val="none" w:sz="0" w:space="0" w:color="auto"/>
            <w:right w:val="none" w:sz="0" w:space="0" w:color="auto"/>
          </w:divBdr>
        </w:div>
        <w:div w:id="273558872">
          <w:marLeft w:val="0"/>
          <w:marRight w:val="0"/>
          <w:marTop w:val="0"/>
          <w:marBottom w:val="0"/>
          <w:divBdr>
            <w:top w:val="none" w:sz="0" w:space="0" w:color="auto"/>
            <w:left w:val="none" w:sz="0" w:space="0" w:color="auto"/>
            <w:bottom w:val="none" w:sz="0" w:space="0" w:color="auto"/>
            <w:right w:val="none" w:sz="0" w:space="0" w:color="auto"/>
          </w:divBdr>
        </w:div>
        <w:div w:id="680163299">
          <w:marLeft w:val="0"/>
          <w:marRight w:val="0"/>
          <w:marTop w:val="0"/>
          <w:marBottom w:val="0"/>
          <w:divBdr>
            <w:top w:val="none" w:sz="0" w:space="0" w:color="auto"/>
            <w:left w:val="none" w:sz="0" w:space="0" w:color="auto"/>
            <w:bottom w:val="none" w:sz="0" w:space="0" w:color="auto"/>
            <w:right w:val="none" w:sz="0" w:space="0" w:color="auto"/>
          </w:divBdr>
        </w:div>
        <w:div w:id="1853180819">
          <w:marLeft w:val="0"/>
          <w:marRight w:val="0"/>
          <w:marTop w:val="0"/>
          <w:marBottom w:val="0"/>
          <w:divBdr>
            <w:top w:val="none" w:sz="0" w:space="0" w:color="auto"/>
            <w:left w:val="none" w:sz="0" w:space="0" w:color="auto"/>
            <w:bottom w:val="none" w:sz="0" w:space="0" w:color="auto"/>
            <w:right w:val="none" w:sz="0" w:space="0" w:color="auto"/>
          </w:divBdr>
        </w:div>
        <w:div w:id="1976837920">
          <w:marLeft w:val="0"/>
          <w:marRight w:val="0"/>
          <w:marTop w:val="0"/>
          <w:marBottom w:val="0"/>
          <w:divBdr>
            <w:top w:val="none" w:sz="0" w:space="0" w:color="auto"/>
            <w:left w:val="none" w:sz="0" w:space="0" w:color="auto"/>
            <w:bottom w:val="none" w:sz="0" w:space="0" w:color="auto"/>
            <w:right w:val="none" w:sz="0" w:space="0" w:color="auto"/>
          </w:divBdr>
        </w:div>
        <w:div w:id="83763844">
          <w:marLeft w:val="0"/>
          <w:marRight w:val="0"/>
          <w:marTop w:val="0"/>
          <w:marBottom w:val="0"/>
          <w:divBdr>
            <w:top w:val="none" w:sz="0" w:space="0" w:color="auto"/>
            <w:left w:val="none" w:sz="0" w:space="0" w:color="auto"/>
            <w:bottom w:val="none" w:sz="0" w:space="0" w:color="auto"/>
            <w:right w:val="none" w:sz="0" w:space="0" w:color="auto"/>
          </w:divBdr>
        </w:div>
        <w:div w:id="557594219">
          <w:marLeft w:val="0"/>
          <w:marRight w:val="0"/>
          <w:marTop w:val="0"/>
          <w:marBottom w:val="0"/>
          <w:divBdr>
            <w:top w:val="none" w:sz="0" w:space="0" w:color="auto"/>
            <w:left w:val="none" w:sz="0" w:space="0" w:color="auto"/>
            <w:bottom w:val="none" w:sz="0" w:space="0" w:color="auto"/>
            <w:right w:val="none" w:sz="0" w:space="0" w:color="auto"/>
          </w:divBdr>
        </w:div>
        <w:div w:id="783040022">
          <w:marLeft w:val="0"/>
          <w:marRight w:val="0"/>
          <w:marTop w:val="0"/>
          <w:marBottom w:val="0"/>
          <w:divBdr>
            <w:top w:val="none" w:sz="0" w:space="0" w:color="auto"/>
            <w:left w:val="none" w:sz="0" w:space="0" w:color="auto"/>
            <w:bottom w:val="none" w:sz="0" w:space="0" w:color="auto"/>
            <w:right w:val="none" w:sz="0" w:space="0" w:color="auto"/>
          </w:divBdr>
        </w:div>
        <w:div w:id="1561284108">
          <w:marLeft w:val="0"/>
          <w:marRight w:val="0"/>
          <w:marTop w:val="0"/>
          <w:marBottom w:val="0"/>
          <w:divBdr>
            <w:top w:val="none" w:sz="0" w:space="0" w:color="auto"/>
            <w:left w:val="none" w:sz="0" w:space="0" w:color="auto"/>
            <w:bottom w:val="none" w:sz="0" w:space="0" w:color="auto"/>
            <w:right w:val="none" w:sz="0" w:space="0" w:color="auto"/>
          </w:divBdr>
        </w:div>
        <w:div w:id="1172796112">
          <w:marLeft w:val="0"/>
          <w:marRight w:val="0"/>
          <w:marTop w:val="0"/>
          <w:marBottom w:val="0"/>
          <w:divBdr>
            <w:top w:val="none" w:sz="0" w:space="0" w:color="auto"/>
            <w:left w:val="none" w:sz="0" w:space="0" w:color="auto"/>
            <w:bottom w:val="none" w:sz="0" w:space="0" w:color="auto"/>
            <w:right w:val="none" w:sz="0" w:space="0" w:color="auto"/>
          </w:divBdr>
        </w:div>
        <w:div w:id="790783229">
          <w:marLeft w:val="0"/>
          <w:marRight w:val="0"/>
          <w:marTop w:val="0"/>
          <w:marBottom w:val="0"/>
          <w:divBdr>
            <w:top w:val="none" w:sz="0" w:space="0" w:color="auto"/>
            <w:left w:val="none" w:sz="0" w:space="0" w:color="auto"/>
            <w:bottom w:val="none" w:sz="0" w:space="0" w:color="auto"/>
            <w:right w:val="none" w:sz="0" w:space="0" w:color="auto"/>
          </w:divBdr>
        </w:div>
        <w:div w:id="1903833655">
          <w:marLeft w:val="0"/>
          <w:marRight w:val="0"/>
          <w:marTop w:val="0"/>
          <w:marBottom w:val="0"/>
          <w:divBdr>
            <w:top w:val="none" w:sz="0" w:space="0" w:color="auto"/>
            <w:left w:val="none" w:sz="0" w:space="0" w:color="auto"/>
            <w:bottom w:val="none" w:sz="0" w:space="0" w:color="auto"/>
            <w:right w:val="none" w:sz="0" w:space="0" w:color="auto"/>
          </w:divBdr>
        </w:div>
        <w:div w:id="1991667882">
          <w:marLeft w:val="0"/>
          <w:marRight w:val="0"/>
          <w:marTop w:val="0"/>
          <w:marBottom w:val="0"/>
          <w:divBdr>
            <w:top w:val="none" w:sz="0" w:space="0" w:color="auto"/>
            <w:left w:val="none" w:sz="0" w:space="0" w:color="auto"/>
            <w:bottom w:val="none" w:sz="0" w:space="0" w:color="auto"/>
            <w:right w:val="none" w:sz="0" w:space="0" w:color="auto"/>
          </w:divBdr>
        </w:div>
        <w:div w:id="1267152302">
          <w:marLeft w:val="0"/>
          <w:marRight w:val="0"/>
          <w:marTop w:val="0"/>
          <w:marBottom w:val="0"/>
          <w:divBdr>
            <w:top w:val="none" w:sz="0" w:space="0" w:color="auto"/>
            <w:left w:val="none" w:sz="0" w:space="0" w:color="auto"/>
            <w:bottom w:val="none" w:sz="0" w:space="0" w:color="auto"/>
            <w:right w:val="none" w:sz="0" w:space="0" w:color="auto"/>
          </w:divBdr>
        </w:div>
        <w:div w:id="1824855317">
          <w:marLeft w:val="0"/>
          <w:marRight w:val="0"/>
          <w:marTop w:val="0"/>
          <w:marBottom w:val="0"/>
          <w:divBdr>
            <w:top w:val="none" w:sz="0" w:space="0" w:color="auto"/>
            <w:left w:val="none" w:sz="0" w:space="0" w:color="auto"/>
            <w:bottom w:val="none" w:sz="0" w:space="0" w:color="auto"/>
            <w:right w:val="none" w:sz="0" w:space="0" w:color="auto"/>
          </w:divBdr>
        </w:div>
        <w:div w:id="1563101104">
          <w:marLeft w:val="0"/>
          <w:marRight w:val="0"/>
          <w:marTop w:val="0"/>
          <w:marBottom w:val="0"/>
          <w:divBdr>
            <w:top w:val="none" w:sz="0" w:space="0" w:color="auto"/>
            <w:left w:val="none" w:sz="0" w:space="0" w:color="auto"/>
            <w:bottom w:val="none" w:sz="0" w:space="0" w:color="auto"/>
            <w:right w:val="none" w:sz="0" w:space="0" w:color="auto"/>
          </w:divBdr>
        </w:div>
        <w:div w:id="1692683522">
          <w:marLeft w:val="0"/>
          <w:marRight w:val="0"/>
          <w:marTop w:val="0"/>
          <w:marBottom w:val="0"/>
          <w:divBdr>
            <w:top w:val="none" w:sz="0" w:space="0" w:color="auto"/>
            <w:left w:val="none" w:sz="0" w:space="0" w:color="auto"/>
            <w:bottom w:val="none" w:sz="0" w:space="0" w:color="auto"/>
            <w:right w:val="none" w:sz="0" w:space="0" w:color="auto"/>
          </w:divBdr>
        </w:div>
        <w:div w:id="1411776751">
          <w:marLeft w:val="0"/>
          <w:marRight w:val="0"/>
          <w:marTop w:val="0"/>
          <w:marBottom w:val="0"/>
          <w:divBdr>
            <w:top w:val="none" w:sz="0" w:space="0" w:color="auto"/>
            <w:left w:val="none" w:sz="0" w:space="0" w:color="auto"/>
            <w:bottom w:val="none" w:sz="0" w:space="0" w:color="auto"/>
            <w:right w:val="none" w:sz="0" w:space="0" w:color="auto"/>
          </w:divBdr>
        </w:div>
        <w:div w:id="1386761826">
          <w:marLeft w:val="0"/>
          <w:marRight w:val="0"/>
          <w:marTop w:val="0"/>
          <w:marBottom w:val="0"/>
          <w:divBdr>
            <w:top w:val="none" w:sz="0" w:space="0" w:color="auto"/>
            <w:left w:val="none" w:sz="0" w:space="0" w:color="auto"/>
            <w:bottom w:val="none" w:sz="0" w:space="0" w:color="auto"/>
            <w:right w:val="none" w:sz="0" w:space="0" w:color="auto"/>
          </w:divBdr>
        </w:div>
        <w:div w:id="821699278">
          <w:marLeft w:val="0"/>
          <w:marRight w:val="0"/>
          <w:marTop w:val="0"/>
          <w:marBottom w:val="0"/>
          <w:divBdr>
            <w:top w:val="none" w:sz="0" w:space="0" w:color="auto"/>
            <w:left w:val="none" w:sz="0" w:space="0" w:color="auto"/>
            <w:bottom w:val="none" w:sz="0" w:space="0" w:color="auto"/>
            <w:right w:val="none" w:sz="0" w:space="0" w:color="auto"/>
          </w:divBdr>
        </w:div>
        <w:div w:id="970867062">
          <w:marLeft w:val="0"/>
          <w:marRight w:val="0"/>
          <w:marTop w:val="0"/>
          <w:marBottom w:val="0"/>
          <w:divBdr>
            <w:top w:val="none" w:sz="0" w:space="0" w:color="auto"/>
            <w:left w:val="none" w:sz="0" w:space="0" w:color="auto"/>
            <w:bottom w:val="none" w:sz="0" w:space="0" w:color="auto"/>
            <w:right w:val="none" w:sz="0" w:space="0" w:color="auto"/>
          </w:divBdr>
        </w:div>
        <w:div w:id="1938177608">
          <w:marLeft w:val="0"/>
          <w:marRight w:val="0"/>
          <w:marTop w:val="0"/>
          <w:marBottom w:val="0"/>
          <w:divBdr>
            <w:top w:val="none" w:sz="0" w:space="0" w:color="auto"/>
            <w:left w:val="none" w:sz="0" w:space="0" w:color="auto"/>
            <w:bottom w:val="none" w:sz="0" w:space="0" w:color="auto"/>
            <w:right w:val="none" w:sz="0" w:space="0" w:color="auto"/>
          </w:divBdr>
        </w:div>
        <w:div w:id="1947738348">
          <w:marLeft w:val="0"/>
          <w:marRight w:val="0"/>
          <w:marTop w:val="0"/>
          <w:marBottom w:val="0"/>
          <w:divBdr>
            <w:top w:val="none" w:sz="0" w:space="0" w:color="auto"/>
            <w:left w:val="none" w:sz="0" w:space="0" w:color="auto"/>
            <w:bottom w:val="none" w:sz="0" w:space="0" w:color="auto"/>
            <w:right w:val="none" w:sz="0" w:space="0" w:color="auto"/>
          </w:divBdr>
        </w:div>
        <w:div w:id="372272293">
          <w:marLeft w:val="0"/>
          <w:marRight w:val="0"/>
          <w:marTop w:val="0"/>
          <w:marBottom w:val="0"/>
          <w:divBdr>
            <w:top w:val="none" w:sz="0" w:space="0" w:color="auto"/>
            <w:left w:val="none" w:sz="0" w:space="0" w:color="auto"/>
            <w:bottom w:val="none" w:sz="0" w:space="0" w:color="auto"/>
            <w:right w:val="none" w:sz="0" w:space="0" w:color="auto"/>
          </w:divBdr>
        </w:div>
        <w:div w:id="196967155">
          <w:marLeft w:val="0"/>
          <w:marRight w:val="0"/>
          <w:marTop w:val="0"/>
          <w:marBottom w:val="0"/>
          <w:divBdr>
            <w:top w:val="none" w:sz="0" w:space="0" w:color="auto"/>
            <w:left w:val="none" w:sz="0" w:space="0" w:color="auto"/>
            <w:bottom w:val="none" w:sz="0" w:space="0" w:color="auto"/>
            <w:right w:val="none" w:sz="0" w:space="0" w:color="auto"/>
          </w:divBdr>
        </w:div>
        <w:div w:id="1584950803">
          <w:marLeft w:val="0"/>
          <w:marRight w:val="0"/>
          <w:marTop w:val="0"/>
          <w:marBottom w:val="0"/>
          <w:divBdr>
            <w:top w:val="none" w:sz="0" w:space="0" w:color="auto"/>
            <w:left w:val="none" w:sz="0" w:space="0" w:color="auto"/>
            <w:bottom w:val="none" w:sz="0" w:space="0" w:color="auto"/>
            <w:right w:val="none" w:sz="0" w:space="0" w:color="auto"/>
          </w:divBdr>
        </w:div>
        <w:div w:id="1870532076">
          <w:marLeft w:val="0"/>
          <w:marRight w:val="0"/>
          <w:marTop w:val="0"/>
          <w:marBottom w:val="0"/>
          <w:divBdr>
            <w:top w:val="none" w:sz="0" w:space="0" w:color="auto"/>
            <w:left w:val="none" w:sz="0" w:space="0" w:color="auto"/>
            <w:bottom w:val="none" w:sz="0" w:space="0" w:color="auto"/>
            <w:right w:val="none" w:sz="0" w:space="0" w:color="auto"/>
          </w:divBdr>
        </w:div>
        <w:div w:id="824472391">
          <w:marLeft w:val="0"/>
          <w:marRight w:val="0"/>
          <w:marTop w:val="0"/>
          <w:marBottom w:val="0"/>
          <w:divBdr>
            <w:top w:val="none" w:sz="0" w:space="0" w:color="auto"/>
            <w:left w:val="none" w:sz="0" w:space="0" w:color="auto"/>
            <w:bottom w:val="none" w:sz="0" w:space="0" w:color="auto"/>
            <w:right w:val="none" w:sz="0" w:space="0" w:color="auto"/>
          </w:divBdr>
        </w:div>
        <w:div w:id="539323455">
          <w:marLeft w:val="0"/>
          <w:marRight w:val="0"/>
          <w:marTop w:val="0"/>
          <w:marBottom w:val="0"/>
          <w:divBdr>
            <w:top w:val="none" w:sz="0" w:space="0" w:color="auto"/>
            <w:left w:val="none" w:sz="0" w:space="0" w:color="auto"/>
            <w:bottom w:val="none" w:sz="0" w:space="0" w:color="auto"/>
            <w:right w:val="none" w:sz="0" w:space="0" w:color="auto"/>
          </w:divBdr>
        </w:div>
        <w:div w:id="1553153046">
          <w:marLeft w:val="0"/>
          <w:marRight w:val="0"/>
          <w:marTop w:val="0"/>
          <w:marBottom w:val="0"/>
          <w:divBdr>
            <w:top w:val="none" w:sz="0" w:space="0" w:color="auto"/>
            <w:left w:val="none" w:sz="0" w:space="0" w:color="auto"/>
            <w:bottom w:val="none" w:sz="0" w:space="0" w:color="auto"/>
            <w:right w:val="none" w:sz="0" w:space="0" w:color="auto"/>
          </w:divBdr>
        </w:div>
        <w:div w:id="857349105">
          <w:marLeft w:val="0"/>
          <w:marRight w:val="0"/>
          <w:marTop w:val="0"/>
          <w:marBottom w:val="0"/>
          <w:divBdr>
            <w:top w:val="none" w:sz="0" w:space="0" w:color="auto"/>
            <w:left w:val="none" w:sz="0" w:space="0" w:color="auto"/>
            <w:bottom w:val="none" w:sz="0" w:space="0" w:color="auto"/>
            <w:right w:val="none" w:sz="0" w:space="0" w:color="auto"/>
          </w:divBdr>
        </w:div>
        <w:div w:id="1906914462">
          <w:marLeft w:val="0"/>
          <w:marRight w:val="0"/>
          <w:marTop w:val="0"/>
          <w:marBottom w:val="0"/>
          <w:divBdr>
            <w:top w:val="none" w:sz="0" w:space="0" w:color="auto"/>
            <w:left w:val="none" w:sz="0" w:space="0" w:color="auto"/>
            <w:bottom w:val="none" w:sz="0" w:space="0" w:color="auto"/>
            <w:right w:val="none" w:sz="0" w:space="0" w:color="auto"/>
          </w:divBdr>
        </w:div>
        <w:div w:id="958951451">
          <w:marLeft w:val="0"/>
          <w:marRight w:val="0"/>
          <w:marTop w:val="0"/>
          <w:marBottom w:val="0"/>
          <w:divBdr>
            <w:top w:val="none" w:sz="0" w:space="0" w:color="auto"/>
            <w:left w:val="none" w:sz="0" w:space="0" w:color="auto"/>
            <w:bottom w:val="none" w:sz="0" w:space="0" w:color="auto"/>
            <w:right w:val="none" w:sz="0" w:space="0" w:color="auto"/>
          </w:divBdr>
        </w:div>
        <w:div w:id="1741556383">
          <w:marLeft w:val="0"/>
          <w:marRight w:val="0"/>
          <w:marTop w:val="0"/>
          <w:marBottom w:val="0"/>
          <w:divBdr>
            <w:top w:val="none" w:sz="0" w:space="0" w:color="auto"/>
            <w:left w:val="none" w:sz="0" w:space="0" w:color="auto"/>
            <w:bottom w:val="none" w:sz="0" w:space="0" w:color="auto"/>
            <w:right w:val="none" w:sz="0" w:space="0" w:color="auto"/>
          </w:divBdr>
        </w:div>
        <w:div w:id="1977635392">
          <w:marLeft w:val="0"/>
          <w:marRight w:val="0"/>
          <w:marTop w:val="0"/>
          <w:marBottom w:val="0"/>
          <w:divBdr>
            <w:top w:val="none" w:sz="0" w:space="0" w:color="auto"/>
            <w:left w:val="none" w:sz="0" w:space="0" w:color="auto"/>
            <w:bottom w:val="none" w:sz="0" w:space="0" w:color="auto"/>
            <w:right w:val="none" w:sz="0" w:space="0" w:color="auto"/>
          </w:divBdr>
        </w:div>
        <w:div w:id="127667289">
          <w:marLeft w:val="0"/>
          <w:marRight w:val="0"/>
          <w:marTop w:val="0"/>
          <w:marBottom w:val="0"/>
          <w:divBdr>
            <w:top w:val="none" w:sz="0" w:space="0" w:color="auto"/>
            <w:left w:val="none" w:sz="0" w:space="0" w:color="auto"/>
            <w:bottom w:val="none" w:sz="0" w:space="0" w:color="auto"/>
            <w:right w:val="none" w:sz="0" w:space="0" w:color="auto"/>
          </w:divBdr>
        </w:div>
        <w:div w:id="721250212">
          <w:marLeft w:val="0"/>
          <w:marRight w:val="0"/>
          <w:marTop w:val="0"/>
          <w:marBottom w:val="0"/>
          <w:divBdr>
            <w:top w:val="none" w:sz="0" w:space="0" w:color="auto"/>
            <w:left w:val="none" w:sz="0" w:space="0" w:color="auto"/>
            <w:bottom w:val="none" w:sz="0" w:space="0" w:color="auto"/>
            <w:right w:val="none" w:sz="0" w:space="0" w:color="auto"/>
          </w:divBdr>
        </w:div>
        <w:div w:id="932779362">
          <w:marLeft w:val="0"/>
          <w:marRight w:val="0"/>
          <w:marTop w:val="0"/>
          <w:marBottom w:val="0"/>
          <w:divBdr>
            <w:top w:val="none" w:sz="0" w:space="0" w:color="auto"/>
            <w:left w:val="none" w:sz="0" w:space="0" w:color="auto"/>
            <w:bottom w:val="none" w:sz="0" w:space="0" w:color="auto"/>
            <w:right w:val="none" w:sz="0" w:space="0" w:color="auto"/>
          </w:divBdr>
        </w:div>
        <w:div w:id="1792048258">
          <w:marLeft w:val="0"/>
          <w:marRight w:val="0"/>
          <w:marTop w:val="0"/>
          <w:marBottom w:val="0"/>
          <w:divBdr>
            <w:top w:val="none" w:sz="0" w:space="0" w:color="auto"/>
            <w:left w:val="none" w:sz="0" w:space="0" w:color="auto"/>
            <w:bottom w:val="none" w:sz="0" w:space="0" w:color="auto"/>
            <w:right w:val="none" w:sz="0" w:space="0" w:color="auto"/>
          </w:divBdr>
        </w:div>
        <w:div w:id="650406973">
          <w:marLeft w:val="0"/>
          <w:marRight w:val="0"/>
          <w:marTop w:val="0"/>
          <w:marBottom w:val="0"/>
          <w:divBdr>
            <w:top w:val="none" w:sz="0" w:space="0" w:color="auto"/>
            <w:left w:val="none" w:sz="0" w:space="0" w:color="auto"/>
            <w:bottom w:val="none" w:sz="0" w:space="0" w:color="auto"/>
            <w:right w:val="none" w:sz="0" w:space="0" w:color="auto"/>
          </w:divBdr>
        </w:div>
        <w:div w:id="129171473">
          <w:marLeft w:val="0"/>
          <w:marRight w:val="0"/>
          <w:marTop w:val="0"/>
          <w:marBottom w:val="0"/>
          <w:divBdr>
            <w:top w:val="none" w:sz="0" w:space="0" w:color="auto"/>
            <w:left w:val="none" w:sz="0" w:space="0" w:color="auto"/>
            <w:bottom w:val="none" w:sz="0" w:space="0" w:color="auto"/>
            <w:right w:val="none" w:sz="0" w:space="0" w:color="auto"/>
          </w:divBdr>
        </w:div>
        <w:div w:id="604726867">
          <w:marLeft w:val="0"/>
          <w:marRight w:val="0"/>
          <w:marTop w:val="0"/>
          <w:marBottom w:val="0"/>
          <w:divBdr>
            <w:top w:val="none" w:sz="0" w:space="0" w:color="auto"/>
            <w:left w:val="none" w:sz="0" w:space="0" w:color="auto"/>
            <w:bottom w:val="none" w:sz="0" w:space="0" w:color="auto"/>
            <w:right w:val="none" w:sz="0" w:space="0" w:color="auto"/>
          </w:divBdr>
        </w:div>
        <w:div w:id="839003522">
          <w:marLeft w:val="0"/>
          <w:marRight w:val="0"/>
          <w:marTop w:val="0"/>
          <w:marBottom w:val="0"/>
          <w:divBdr>
            <w:top w:val="none" w:sz="0" w:space="0" w:color="auto"/>
            <w:left w:val="none" w:sz="0" w:space="0" w:color="auto"/>
            <w:bottom w:val="none" w:sz="0" w:space="0" w:color="auto"/>
            <w:right w:val="none" w:sz="0" w:space="0" w:color="auto"/>
          </w:divBdr>
        </w:div>
        <w:div w:id="1493640151">
          <w:marLeft w:val="0"/>
          <w:marRight w:val="0"/>
          <w:marTop w:val="0"/>
          <w:marBottom w:val="0"/>
          <w:divBdr>
            <w:top w:val="none" w:sz="0" w:space="0" w:color="auto"/>
            <w:left w:val="none" w:sz="0" w:space="0" w:color="auto"/>
            <w:bottom w:val="none" w:sz="0" w:space="0" w:color="auto"/>
            <w:right w:val="none" w:sz="0" w:space="0" w:color="auto"/>
          </w:divBdr>
        </w:div>
        <w:div w:id="164903492">
          <w:marLeft w:val="0"/>
          <w:marRight w:val="0"/>
          <w:marTop w:val="0"/>
          <w:marBottom w:val="0"/>
          <w:divBdr>
            <w:top w:val="none" w:sz="0" w:space="0" w:color="auto"/>
            <w:left w:val="none" w:sz="0" w:space="0" w:color="auto"/>
            <w:bottom w:val="none" w:sz="0" w:space="0" w:color="auto"/>
            <w:right w:val="none" w:sz="0" w:space="0" w:color="auto"/>
          </w:divBdr>
        </w:div>
        <w:div w:id="1745176147">
          <w:marLeft w:val="0"/>
          <w:marRight w:val="0"/>
          <w:marTop w:val="0"/>
          <w:marBottom w:val="0"/>
          <w:divBdr>
            <w:top w:val="none" w:sz="0" w:space="0" w:color="auto"/>
            <w:left w:val="none" w:sz="0" w:space="0" w:color="auto"/>
            <w:bottom w:val="none" w:sz="0" w:space="0" w:color="auto"/>
            <w:right w:val="none" w:sz="0" w:space="0" w:color="auto"/>
          </w:divBdr>
        </w:div>
        <w:div w:id="192885426">
          <w:marLeft w:val="0"/>
          <w:marRight w:val="0"/>
          <w:marTop w:val="0"/>
          <w:marBottom w:val="0"/>
          <w:divBdr>
            <w:top w:val="none" w:sz="0" w:space="0" w:color="auto"/>
            <w:left w:val="none" w:sz="0" w:space="0" w:color="auto"/>
            <w:bottom w:val="none" w:sz="0" w:space="0" w:color="auto"/>
            <w:right w:val="none" w:sz="0" w:space="0" w:color="auto"/>
          </w:divBdr>
        </w:div>
        <w:div w:id="2010135652">
          <w:marLeft w:val="0"/>
          <w:marRight w:val="0"/>
          <w:marTop w:val="0"/>
          <w:marBottom w:val="0"/>
          <w:divBdr>
            <w:top w:val="none" w:sz="0" w:space="0" w:color="auto"/>
            <w:left w:val="none" w:sz="0" w:space="0" w:color="auto"/>
            <w:bottom w:val="none" w:sz="0" w:space="0" w:color="auto"/>
            <w:right w:val="none" w:sz="0" w:space="0" w:color="auto"/>
          </w:divBdr>
        </w:div>
        <w:div w:id="1387145888">
          <w:marLeft w:val="0"/>
          <w:marRight w:val="0"/>
          <w:marTop w:val="0"/>
          <w:marBottom w:val="0"/>
          <w:divBdr>
            <w:top w:val="none" w:sz="0" w:space="0" w:color="auto"/>
            <w:left w:val="none" w:sz="0" w:space="0" w:color="auto"/>
            <w:bottom w:val="none" w:sz="0" w:space="0" w:color="auto"/>
            <w:right w:val="none" w:sz="0" w:space="0" w:color="auto"/>
          </w:divBdr>
        </w:div>
        <w:div w:id="1125931334">
          <w:marLeft w:val="0"/>
          <w:marRight w:val="0"/>
          <w:marTop w:val="0"/>
          <w:marBottom w:val="0"/>
          <w:divBdr>
            <w:top w:val="none" w:sz="0" w:space="0" w:color="auto"/>
            <w:left w:val="none" w:sz="0" w:space="0" w:color="auto"/>
            <w:bottom w:val="none" w:sz="0" w:space="0" w:color="auto"/>
            <w:right w:val="none" w:sz="0" w:space="0" w:color="auto"/>
          </w:divBdr>
        </w:div>
        <w:div w:id="1781408782">
          <w:marLeft w:val="0"/>
          <w:marRight w:val="0"/>
          <w:marTop w:val="0"/>
          <w:marBottom w:val="0"/>
          <w:divBdr>
            <w:top w:val="none" w:sz="0" w:space="0" w:color="auto"/>
            <w:left w:val="none" w:sz="0" w:space="0" w:color="auto"/>
            <w:bottom w:val="none" w:sz="0" w:space="0" w:color="auto"/>
            <w:right w:val="none" w:sz="0" w:space="0" w:color="auto"/>
          </w:divBdr>
        </w:div>
        <w:div w:id="911693522">
          <w:marLeft w:val="0"/>
          <w:marRight w:val="0"/>
          <w:marTop w:val="0"/>
          <w:marBottom w:val="0"/>
          <w:divBdr>
            <w:top w:val="none" w:sz="0" w:space="0" w:color="auto"/>
            <w:left w:val="none" w:sz="0" w:space="0" w:color="auto"/>
            <w:bottom w:val="none" w:sz="0" w:space="0" w:color="auto"/>
            <w:right w:val="none" w:sz="0" w:space="0" w:color="auto"/>
          </w:divBdr>
        </w:div>
        <w:div w:id="1422722881">
          <w:marLeft w:val="0"/>
          <w:marRight w:val="0"/>
          <w:marTop w:val="0"/>
          <w:marBottom w:val="0"/>
          <w:divBdr>
            <w:top w:val="none" w:sz="0" w:space="0" w:color="auto"/>
            <w:left w:val="none" w:sz="0" w:space="0" w:color="auto"/>
            <w:bottom w:val="none" w:sz="0" w:space="0" w:color="auto"/>
            <w:right w:val="none" w:sz="0" w:space="0" w:color="auto"/>
          </w:divBdr>
        </w:div>
        <w:div w:id="1500581753">
          <w:marLeft w:val="0"/>
          <w:marRight w:val="0"/>
          <w:marTop w:val="0"/>
          <w:marBottom w:val="0"/>
          <w:divBdr>
            <w:top w:val="none" w:sz="0" w:space="0" w:color="auto"/>
            <w:left w:val="none" w:sz="0" w:space="0" w:color="auto"/>
            <w:bottom w:val="none" w:sz="0" w:space="0" w:color="auto"/>
            <w:right w:val="none" w:sz="0" w:space="0" w:color="auto"/>
          </w:divBdr>
        </w:div>
        <w:div w:id="558521100">
          <w:marLeft w:val="0"/>
          <w:marRight w:val="0"/>
          <w:marTop w:val="0"/>
          <w:marBottom w:val="0"/>
          <w:divBdr>
            <w:top w:val="none" w:sz="0" w:space="0" w:color="auto"/>
            <w:left w:val="none" w:sz="0" w:space="0" w:color="auto"/>
            <w:bottom w:val="none" w:sz="0" w:space="0" w:color="auto"/>
            <w:right w:val="none" w:sz="0" w:space="0" w:color="auto"/>
          </w:divBdr>
        </w:div>
        <w:div w:id="2101441070">
          <w:marLeft w:val="0"/>
          <w:marRight w:val="0"/>
          <w:marTop w:val="0"/>
          <w:marBottom w:val="0"/>
          <w:divBdr>
            <w:top w:val="none" w:sz="0" w:space="0" w:color="auto"/>
            <w:left w:val="none" w:sz="0" w:space="0" w:color="auto"/>
            <w:bottom w:val="none" w:sz="0" w:space="0" w:color="auto"/>
            <w:right w:val="none" w:sz="0" w:space="0" w:color="auto"/>
          </w:divBdr>
        </w:div>
        <w:div w:id="1926381378">
          <w:marLeft w:val="0"/>
          <w:marRight w:val="0"/>
          <w:marTop w:val="0"/>
          <w:marBottom w:val="0"/>
          <w:divBdr>
            <w:top w:val="none" w:sz="0" w:space="0" w:color="auto"/>
            <w:left w:val="none" w:sz="0" w:space="0" w:color="auto"/>
            <w:bottom w:val="none" w:sz="0" w:space="0" w:color="auto"/>
            <w:right w:val="none" w:sz="0" w:space="0" w:color="auto"/>
          </w:divBdr>
        </w:div>
        <w:div w:id="1364210412">
          <w:marLeft w:val="0"/>
          <w:marRight w:val="0"/>
          <w:marTop w:val="0"/>
          <w:marBottom w:val="0"/>
          <w:divBdr>
            <w:top w:val="none" w:sz="0" w:space="0" w:color="auto"/>
            <w:left w:val="none" w:sz="0" w:space="0" w:color="auto"/>
            <w:bottom w:val="none" w:sz="0" w:space="0" w:color="auto"/>
            <w:right w:val="none" w:sz="0" w:space="0" w:color="auto"/>
          </w:divBdr>
        </w:div>
        <w:div w:id="317077419">
          <w:marLeft w:val="0"/>
          <w:marRight w:val="0"/>
          <w:marTop w:val="0"/>
          <w:marBottom w:val="0"/>
          <w:divBdr>
            <w:top w:val="none" w:sz="0" w:space="0" w:color="auto"/>
            <w:left w:val="none" w:sz="0" w:space="0" w:color="auto"/>
            <w:bottom w:val="none" w:sz="0" w:space="0" w:color="auto"/>
            <w:right w:val="none" w:sz="0" w:space="0" w:color="auto"/>
          </w:divBdr>
        </w:div>
        <w:div w:id="1081415310">
          <w:marLeft w:val="0"/>
          <w:marRight w:val="0"/>
          <w:marTop w:val="0"/>
          <w:marBottom w:val="0"/>
          <w:divBdr>
            <w:top w:val="none" w:sz="0" w:space="0" w:color="auto"/>
            <w:left w:val="none" w:sz="0" w:space="0" w:color="auto"/>
            <w:bottom w:val="none" w:sz="0" w:space="0" w:color="auto"/>
            <w:right w:val="none" w:sz="0" w:space="0" w:color="auto"/>
          </w:divBdr>
        </w:div>
        <w:div w:id="1474981574">
          <w:marLeft w:val="0"/>
          <w:marRight w:val="0"/>
          <w:marTop w:val="0"/>
          <w:marBottom w:val="0"/>
          <w:divBdr>
            <w:top w:val="none" w:sz="0" w:space="0" w:color="auto"/>
            <w:left w:val="none" w:sz="0" w:space="0" w:color="auto"/>
            <w:bottom w:val="none" w:sz="0" w:space="0" w:color="auto"/>
            <w:right w:val="none" w:sz="0" w:space="0" w:color="auto"/>
          </w:divBdr>
        </w:div>
        <w:div w:id="1488671807">
          <w:marLeft w:val="0"/>
          <w:marRight w:val="0"/>
          <w:marTop w:val="0"/>
          <w:marBottom w:val="0"/>
          <w:divBdr>
            <w:top w:val="none" w:sz="0" w:space="0" w:color="auto"/>
            <w:left w:val="none" w:sz="0" w:space="0" w:color="auto"/>
            <w:bottom w:val="none" w:sz="0" w:space="0" w:color="auto"/>
            <w:right w:val="none" w:sz="0" w:space="0" w:color="auto"/>
          </w:divBdr>
        </w:div>
        <w:div w:id="252054130">
          <w:marLeft w:val="0"/>
          <w:marRight w:val="0"/>
          <w:marTop w:val="0"/>
          <w:marBottom w:val="0"/>
          <w:divBdr>
            <w:top w:val="none" w:sz="0" w:space="0" w:color="auto"/>
            <w:left w:val="none" w:sz="0" w:space="0" w:color="auto"/>
            <w:bottom w:val="none" w:sz="0" w:space="0" w:color="auto"/>
            <w:right w:val="none" w:sz="0" w:space="0" w:color="auto"/>
          </w:divBdr>
        </w:div>
        <w:div w:id="818039145">
          <w:marLeft w:val="0"/>
          <w:marRight w:val="0"/>
          <w:marTop w:val="0"/>
          <w:marBottom w:val="0"/>
          <w:divBdr>
            <w:top w:val="none" w:sz="0" w:space="0" w:color="auto"/>
            <w:left w:val="none" w:sz="0" w:space="0" w:color="auto"/>
            <w:bottom w:val="none" w:sz="0" w:space="0" w:color="auto"/>
            <w:right w:val="none" w:sz="0" w:space="0" w:color="auto"/>
          </w:divBdr>
        </w:div>
        <w:div w:id="1306813020">
          <w:marLeft w:val="0"/>
          <w:marRight w:val="0"/>
          <w:marTop w:val="0"/>
          <w:marBottom w:val="0"/>
          <w:divBdr>
            <w:top w:val="none" w:sz="0" w:space="0" w:color="auto"/>
            <w:left w:val="none" w:sz="0" w:space="0" w:color="auto"/>
            <w:bottom w:val="none" w:sz="0" w:space="0" w:color="auto"/>
            <w:right w:val="none" w:sz="0" w:space="0" w:color="auto"/>
          </w:divBdr>
        </w:div>
        <w:div w:id="448278103">
          <w:marLeft w:val="0"/>
          <w:marRight w:val="0"/>
          <w:marTop w:val="0"/>
          <w:marBottom w:val="0"/>
          <w:divBdr>
            <w:top w:val="none" w:sz="0" w:space="0" w:color="auto"/>
            <w:left w:val="none" w:sz="0" w:space="0" w:color="auto"/>
            <w:bottom w:val="none" w:sz="0" w:space="0" w:color="auto"/>
            <w:right w:val="none" w:sz="0" w:space="0" w:color="auto"/>
          </w:divBdr>
        </w:div>
        <w:div w:id="1627588703">
          <w:marLeft w:val="0"/>
          <w:marRight w:val="0"/>
          <w:marTop w:val="0"/>
          <w:marBottom w:val="0"/>
          <w:divBdr>
            <w:top w:val="none" w:sz="0" w:space="0" w:color="auto"/>
            <w:left w:val="none" w:sz="0" w:space="0" w:color="auto"/>
            <w:bottom w:val="none" w:sz="0" w:space="0" w:color="auto"/>
            <w:right w:val="none" w:sz="0" w:space="0" w:color="auto"/>
          </w:divBdr>
        </w:div>
        <w:div w:id="608660068">
          <w:marLeft w:val="0"/>
          <w:marRight w:val="0"/>
          <w:marTop w:val="0"/>
          <w:marBottom w:val="0"/>
          <w:divBdr>
            <w:top w:val="none" w:sz="0" w:space="0" w:color="auto"/>
            <w:left w:val="none" w:sz="0" w:space="0" w:color="auto"/>
            <w:bottom w:val="none" w:sz="0" w:space="0" w:color="auto"/>
            <w:right w:val="none" w:sz="0" w:space="0" w:color="auto"/>
          </w:divBdr>
        </w:div>
        <w:div w:id="429472882">
          <w:marLeft w:val="0"/>
          <w:marRight w:val="0"/>
          <w:marTop w:val="0"/>
          <w:marBottom w:val="0"/>
          <w:divBdr>
            <w:top w:val="none" w:sz="0" w:space="0" w:color="auto"/>
            <w:left w:val="none" w:sz="0" w:space="0" w:color="auto"/>
            <w:bottom w:val="none" w:sz="0" w:space="0" w:color="auto"/>
            <w:right w:val="none" w:sz="0" w:space="0" w:color="auto"/>
          </w:divBdr>
        </w:div>
        <w:div w:id="1892383083">
          <w:marLeft w:val="0"/>
          <w:marRight w:val="0"/>
          <w:marTop w:val="0"/>
          <w:marBottom w:val="0"/>
          <w:divBdr>
            <w:top w:val="none" w:sz="0" w:space="0" w:color="auto"/>
            <w:left w:val="none" w:sz="0" w:space="0" w:color="auto"/>
            <w:bottom w:val="none" w:sz="0" w:space="0" w:color="auto"/>
            <w:right w:val="none" w:sz="0" w:space="0" w:color="auto"/>
          </w:divBdr>
        </w:div>
        <w:div w:id="910113525">
          <w:marLeft w:val="0"/>
          <w:marRight w:val="0"/>
          <w:marTop w:val="0"/>
          <w:marBottom w:val="0"/>
          <w:divBdr>
            <w:top w:val="none" w:sz="0" w:space="0" w:color="auto"/>
            <w:left w:val="none" w:sz="0" w:space="0" w:color="auto"/>
            <w:bottom w:val="none" w:sz="0" w:space="0" w:color="auto"/>
            <w:right w:val="none" w:sz="0" w:space="0" w:color="auto"/>
          </w:divBdr>
        </w:div>
        <w:div w:id="1872061940">
          <w:marLeft w:val="0"/>
          <w:marRight w:val="0"/>
          <w:marTop w:val="0"/>
          <w:marBottom w:val="0"/>
          <w:divBdr>
            <w:top w:val="none" w:sz="0" w:space="0" w:color="auto"/>
            <w:left w:val="none" w:sz="0" w:space="0" w:color="auto"/>
            <w:bottom w:val="none" w:sz="0" w:space="0" w:color="auto"/>
            <w:right w:val="none" w:sz="0" w:space="0" w:color="auto"/>
          </w:divBdr>
        </w:div>
        <w:div w:id="1694187280">
          <w:marLeft w:val="0"/>
          <w:marRight w:val="0"/>
          <w:marTop w:val="0"/>
          <w:marBottom w:val="0"/>
          <w:divBdr>
            <w:top w:val="none" w:sz="0" w:space="0" w:color="auto"/>
            <w:left w:val="none" w:sz="0" w:space="0" w:color="auto"/>
            <w:bottom w:val="none" w:sz="0" w:space="0" w:color="auto"/>
            <w:right w:val="none" w:sz="0" w:space="0" w:color="auto"/>
          </w:divBdr>
        </w:div>
        <w:div w:id="1684428616">
          <w:marLeft w:val="0"/>
          <w:marRight w:val="0"/>
          <w:marTop w:val="0"/>
          <w:marBottom w:val="0"/>
          <w:divBdr>
            <w:top w:val="none" w:sz="0" w:space="0" w:color="auto"/>
            <w:left w:val="none" w:sz="0" w:space="0" w:color="auto"/>
            <w:bottom w:val="none" w:sz="0" w:space="0" w:color="auto"/>
            <w:right w:val="none" w:sz="0" w:space="0" w:color="auto"/>
          </w:divBdr>
        </w:div>
        <w:div w:id="1989284796">
          <w:marLeft w:val="0"/>
          <w:marRight w:val="0"/>
          <w:marTop w:val="0"/>
          <w:marBottom w:val="0"/>
          <w:divBdr>
            <w:top w:val="none" w:sz="0" w:space="0" w:color="auto"/>
            <w:left w:val="none" w:sz="0" w:space="0" w:color="auto"/>
            <w:bottom w:val="none" w:sz="0" w:space="0" w:color="auto"/>
            <w:right w:val="none" w:sz="0" w:space="0" w:color="auto"/>
          </w:divBdr>
        </w:div>
        <w:div w:id="648751269">
          <w:marLeft w:val="0"/>
          <w:marRight w:val="0"/>
          <w:marTop w:val="0"/>
          <w:marBottom w:val="0"/>
          <w:divBdr>
            <w:top w:val="none" w:sz="0" w:space="0" w:color="auto"/>
            <w:left w:val="none" w:sz="0" w:space="0" w:color="auto"/>
            <w:bottom w:val="none" w:sz="0" w:space="0" w:color="auto"/>
            <w:right w:val="none" w:sz="0" w:space="0" w:color="auto"/>
          </w:divBdr>
        </w:div>
        <w:div w:id="1562446658">
          <w:marLeft w:val="0"/>
          <w:marRight w:val="0"/>
          <w:marTop w:val="0"/>
          <w:marBottom w:val="0"/>
          <w:divBdr>
            <w:top w:val="none" w:sz="0" w:space="0" w:color="auto"/>
            <w:left w:val="none" w:sz="0" w:space="0" w:color="auto"/>
            <w:bottom w:val="none" w:sz="0" w:space="0" w:color="auto"/>
            <w:right w:val="none" w:sz="0" w:space="0" w:color="auto"/>
          </w:divBdr>
        </w:div>
        <w:div w:id="4673332">
          <w:marLeft w:val="0"/>
          <w:marRight w:val="0"/>
          <w:marTop w:val="0"/>
          <w:marBottom w:val="0"/>
          <w:divBdr>
            <w:top w:val="none" w:sz="0" w:space="0" w:color="auto"/>
            <w:left w:val="none" w:sz="0" w:space="0" w:color="auto"/>
            <w:bottom w:val="none" w:sz="0" w:space="0" w:color="auto"/>
            <w:right w:val="none" w:sz="0" w:space="0" w:color="auto"/>
          </w:divBdr>
        </w:div>
        <w:div w:id="227688415">
          <w:marLeft w:val="0"/>
          <w:marRight w:val="0"/>
          <w:marTop w:val="0"/>
          <w:marBottom w:val="0"/>
          <w:divBdr>
            <w:top w:val="none" w:sz="0" w:space="0" w:color="auto"/>
            <w:left w:val="none" w:sz="0" w:space="0" w:color="auto"/>
            <w:bottom w:val="none" w:sz="0" w:space="0" w:color="auto"/>
            <w:right w:val="none" w:sz="0" w:space="0" w:color="auto"/>
          </w:divBdr>
        </w:div>
        <w:div w:id="1959724527">
          <w:marLeft w:val="0"/>
          <w:marRight w:val="0"/>
          <w:marTop w:val="0"/>
          <w:marBottom w:val="0"/>
          <w:divBdr>
            <w:top w:val="none" w:sz="0" w:space="0" w:color="auto"/>
            <w:left w:val="none" w:sz="0" w:space="0" w:color="auto"/>
            <w:bottom w:val="none" w:sz="0" w:space="0" w:color="auto"/>
            <w:right w:val="none" w:sz="0" w:space="0" w:color="auto"/>
          </w:divBdr>
        </w:div>
        <w:div w:id="435562546">
          <w:marLeft w:val="0"/>
          <w:marRight w:val="0"/>
          <w:marTop w:val="0"/>
          <w:marBottom w:val="0"/>
          <w:divBdr>
            <w:top w:val="none" w:sz="0" w:space="0" w:color="auto"/>
            <w:left w:val="none" w:sz="0" w:space="0" w:color="auto"/>
            <w:bottom w:val="none" w:sz="0" w:space="0" w:color="auto"/>
            <w:right w:val="none" w:sz="0" w:space="0" w:color="auto"/>
          </w:divBdr>
        </w:div>
        <w:div w:id="141701521">
          <w:marLeft w:val="0"/>
          <w:marRight w:val="0"/>
          <w:marTop w:val="0"/>
          <w:marBottom w:val="0"/>
          <w:divBdr>
            <w:top w:val="none" w:sz="0" w:space="0" w:color="auto"/>
            <w:left w:val="none" w:sz="0" w:space="0" w:color="auto"/>
            <w:bottom w:val="none" w:sz="0" w:space="0" w:color="auto"/>
            <w:right w:val="none" w:sz="0" w:space="0" w:color="auto"/>
          </w:divBdr>
        </w:div>
        <w:div w:id="434449650">
          <w:marLeft w:val="0"/>
          <w:marRight w:val="0"/>
          <w:marTop w:val="0"/>
          <w:marBottom w:val="0"/>
          <w:divBdr>
            <w:top w:val="none" w:sz="0" w:space="0" w:color="auto"/>
            <w:left w:val="none" w:sz="0" w:space="0" w:color="auto"/>
            <w:bottom w:val="none" w:sz="0" w:space="0" w:color="auto"/>
            <w:right w:val="none" w:sz="0" w:space="0" w:color="auto"/>
          </w:divBdr>
        </w:div>
        <w:div w:id="1282879718">
          <w:marLeft w:val="0"/>
          <w:marRight w:val="0"/>
          <w:marTop w:val="0"/>
          <w:marBottom w:val="0"/>
          <w:divBdr>
            <w:top w:val="none" w:sz="0" w:space="0" w:color="auto"/>
            <w:left w:val="none" w:sz="0" w:space="0" w:color="auto"/>
            <w:bottom w:val="none" w:sz="0" w:space="0" w:color="auto"/>
            <w:right w:val="none" w:sz="0" w:space="0" w:color="auto"/>
          </w:divBdr>
        </w:div>
        <w:div w:id="114493205">
          <w:marLeft w:val="0"/>
          <w:marRight w:val="0"/>
          <w:marTop w:val="0"/>
          <w:marBottom w:val="0"/>
          <w:divBdr>
            <w:top w:val="none" w:sz="0" w:space="0" w:color="auto"/>
            <w:left w:val="none" w:sz="0" w:space="0" w:color="auto"/>
            <w:bottom w:val="none" w:sz="0" w:space="0" w:color="auto"/>
            <w:right w:val="none" w:sz="0" w:space="0" w:color="auto"/>
          </w:divBdr>
        </w:div>
        <w:div w:id="707338653">
          <w:marLeft w:val="0"/>
          <w:marRight w:val="0"/>
          <w:marTop w:val="0"/>
          <w:marBottom w:val="0"/>
          <w:divBdr>
            <w:top w:val="none" w:sz="0" w:space="0" w:color="auto"/>
            <w:left w:val="none" w:sz="0" w:space="0" w:color="auto"/>
            <w:bottom w:val="none" w:sz="0" w:space="0" w:color="auto"/>
            <w:right w:val="none" w:sz="0" w:space="0" w:color="auto"/>
          </w:divBdr>
        </w:div>
        <w:div w:id="330957418">
          <w:marLeft w:val="0"/>
          <w:marRight w:val="0"/>
          <w:marTop w:val="0"/>
          <w:marBottom w:val="0"/>
          <w:divBdr>
            <w:top w:val="none" w:sz="0" w:space="0" w:color="auto"/>
            <w:left w:val="none" w:sz="0" w:space="0" w:color="auto"/>
            <w:bottom w:val="none" w:sz="0" w:space="0" w:color="auto"/>
            <w:right w:val="none" w:sz="0" w:space="0" w:color="auto"/>
          </w:divBdr>
        </w:div>
        <w:div w:id="823862689">
          <w:marLeft w:val="0"/>
          <w:marRight w:val="0"/>
          <w:marTop w:val="0"/>
          <w:marBottom w:val="0"/>
          <w:divBdr>
            <w:top w:val="none" w:sz="0" w:space="0" w:color="auto"/>
            <w:left w:val="none" w:sz="0" w:space="0" w:color="auto"/>
            <w:bottom w:val="none" w:sz="0" w:space="0" w:color="auto"/>
            <w:right w:val="none" w:sz="0" w:space="0" w:color="auto"/>
          </w:divBdr>
        </w:div>
        <w:div w:id="726609057">
          <w:marLeft w:val="0"/>
          <w:marRight w:val="0"/>
          <w:marTop w:val="0"/>
          <w:marBottom w:val="0"/>
          <w:divBdr>
            <w:top w:val="none" w:sz="0" w:space="0" w:color="auto"/>
            <w:left w:val="none" w:sz="0" w:space="0" w:color="auto"/>
            <w:bottom w:val="none" w:sz="0" w:space="0" w:color="auto"/>
            <w:right w:val="none" w:sz="0" w:space="0" w:color="auto"/>
          </w:divBdr>
        </w:div>
        <w:div w:id="720784795">
          <w:marLeft w:val="0"/>
          <w:marRight w:val="0"/>
          <w:marTop w:val="0"/>
          <w:marBottom w:val="0"/>
          <w:divBdr>
            <w:top w:val="none" w:sz="0" w:space="0" w:color="auto"/>
            <w:left w:val="none" w:sz="0" w:space="0" w:color="auto"/>
            <w:bottom w:val="none" w:sz="0" w:space="0" w:color="auto"/>
            <w:right w:val="none" w:sz="0" w:space="0" w:color="auto"/>
          </w:divBdr>
        </w:div>
        <w:div w:id="1204906634">
          <w:marLeft w:val="0"/>
          <w:marRight w:val="0"/>
          <w:marTop w:val="0"/>
          <w:marBottom w:val="0"/>
          <w:divBdr>
            <w:top w:val="none" w:sz="0" w:space="0" w:color="auto"/>
            <w:left w:val="none" w:sz="0" w:space="0" w:color="auto"/>
            <w:bottom w:val="none" w:sz="0" w:space="0" w:color="auto"/>
            <w:right w:val="none" w:sz="0" w:space="0" w:color="auto"/>
          </w:divBdr>
        </w:div>
        <w:div w:id="1586383398">
          <w:marLeft w:val="0"/>
          <w:marRight w:val="0"/>
          <w:marTop w:val="0"/>
          <w:marBottom w:val="0"/>
          <w:divBdr>
            <w:top w:val="none" w:sz="0" w:space="0" w:color="auto"/>
            <w:left w:val="none" w:sz="0" w:space="0" w:color="auto"/>
            <w:bottom w:val="none" w:sz="0" w:space="0" w:color="auto"/>
            <w:right w:val="none" w:sz="0" w:space="0" w:color="auto"/>
          </w:divBdr>
        </w:div>
        <w:div w:id="998196990">
          <w:marLeft w:val="0"/>
          <w:marRight w:val="0"/>
          <w:marTop w:val="0"/>
          <w:marBottom w:val="0"/>
          <w:divBdr>
            <w:top w:val="none" w:sz="0" w:space="0" w:color="auto"/>
            <w:left w:val="none" w:sz="0" w:space="0" w:color="auto"/>
            <w:bottom w:val="none" w:sz="0" w:space="0" w:color="auto"/>
            <w:right w:val="none" w:sz="0" w:space="0" w:color="auto"/>
          </w:divBdr>
        </w:div>
        <w:div w:id="773205328">
          <w:marLeft w:val="0"/>
          <w:marRight w:val="0"/>
          <w:marTop w:val="0"/>
          <w:marBottom w:val="0"/>
          <w:divBdr>
            <w:top w:val="none" w:sz="0" w:space="0" w:color="auto"/>
            <w:left w:val="none" w:sz="0" w:space="0" w:color="auto"/>
            <w:bottom w:val="none" w:sz="0" w:space="0" w:color="auto"/>
            <w:right w:val="none" w:sz="0" w:space="0" w:color="auto"/>
          </w:divBdr>
        </w:div>
        <w:div w:id="1634362056">
          <w:marLeft w:val="0"/>
          <w:marRight w:val="0"/>
          <w:marTop w:val="0"/>
          <w:marBottom w:val="0"/>
          <w:divBdr>
            <w:top w:val="none" w:sz="0" w:space="0" w:color="auto"/>
            <w:left w:val="none" w:sz="0" w:space="0" w:color="auto"/>
            <w:bottom w:val="none" w:sz="0" w:space="0" w:color="auto"/>
            <w:right w:val="none" w:sz="0" w:space="0" w:color="auto"/>
          </w:divBdr>
        </w:div>
        <w:div w:id="1219438048">
          <w:marLeft w:val="0"/>
          <w:marRight w:val="0"/>
          <w:marTop w:val="0"/>
          <w:marBottom w:val="0"/>
          <w:divBdr>
            <w:top w:val="none" w:sz="0" w:space="0" w:color="auto"/>
            <w:left w:val="none" w:sz="0" w:space="0" w:color="auto"/>
            <w:bottom w:val="none" w:sz="0" w:space="0" w:color="auto"/>
            <w:right w:val="none" w:sz="0" w:space="0" w:color="auto"/>
          </w:divBdr>
        </w:div>
        <w:div w:id="434709680">
          <w:marLeft w:val="0"/>
          <w:marRight w:val="0"/>
          <w:marTop w:val="0"/>
          <w:marBottom w:val="0"/>
          <w:divBdr>
            <w:top w:val="none" w:sz="0" w:space="0" w:color="auto"/>
            <w:left w:val="none" w:sz="0" w:space="0" w:color="auto"/>
            <w:bottom w:val="none" w:sz="0" w:space="0" w:color="auto"/>
            <w:right w:val="none" w:sz="0" w:space="0" w:color="auto"/>
          </w:divBdr>
        </w:div>
        <w:div w:id="369887699">
          <w:marLeft w:val="0"/>
          <w:marRight w:val="0"/>
          <w:marTop w:val="0"/>
          <w:marBottom w:val="0"/>
          <w:divBdr>
            <w:top w:val="none" w:sz="0" w:space="0" w:color="auto"/>
            <w:left w:val="none" w:sz="0" w:space="0" w:color="auto"/>
            <w:bottom w:val="none" w:sz="0" w:space="0" w:color="auto"/>
            <w:right w:val="none" w:sz="0" w:space="0" w:color="auto"/>
          </w:divBdr>
        </w:div>
        <w:div w:id="1788502639">
          <w:marLeft w:val="0"/>
          <w:marRight w:val="0"/>
          <w:marTop w:val="0"/>
          <w:marBottom w:val="0"/>
          <w:divBdr>
            <w:top w:val="none" w:sz="0" w:space="0" w:color="auto"/>
            <w:left w:val="none" w:sz="0" w:space="0" w:color="auto"/>
            <w:bottom w:val="none" w:sz="0" w:space="0" w:color="auto"/>
            <w:right w:val="none" w:sz="0" w:space="0" w:color="auto"/>
          </w:divBdr>
        </w:div>
        <w:div w:id="1778325111">
          <w:marLeft w:val="0"/>
          <w:marRight w:val="0"/>
          <w:marTop w:val="0"/>
          <w:marBottom w:val="0"/>
          <w:divBdr>
            <w:top w:val="none" w:sz="0" w:space="0" w:color="auto"/>
            <w:left w:val="none" w:sz="0" w:space="0" w:color="auto"/>
            <w:bottom w:val="none" w:sz="0" w:space="0" w:color="auto"/>
            <w:right w:val="none" w:sz="0" w:space="0" w:color="auto"/>
          </w:divBdr>
        </w:div>
        <w:div w:id="1360158522">
          <w:marLeft w:val="0"/>
          <w:marRight w:val="0"/>
          <w:marTop w:val="0"/>
          <w:marBottom w:val="0"/>
          <w:divBdr>
            <w:top w:val="none" w:sz="0" w:space="0" w:color="auto"/>
            <w:left w:val="none" w:sz="0" w:space="0" w:color="auto"/>
            <w:bottom w:val="none" w:sz="0" w:space="0" w:color="auto"/>
            <w:right w:val="none" w:sz="0" w:space="0" w:color="auto"/>
          </w:divBdr>
        </w:div>
        <w:div w:id="1702243015">
          <w:marLeft w:val="0"/>
          <w:marRight w:val="0"/>
          <w:marTop w:val="0"/>
          <w:marBottom w:val="0"/>
          <w:divBdr>
            <w:top w:val="none" w:sz="0" w:space="0" w:color="auto"/>
            <w:left w:val="none" w:sz="0" w:space="0" w:color="auto"/>
            <w:bottom w:val="none" w:sz="0" w:space="0" w:color="auto"/>
            <w:right w:val="none" w:sz="0" w:space="0" w:color="auto"/>
          </w:divBdr>
        </w:div>
        <w:div w:id="708989485">
          <w:marLeft w:val="0"/>
          <w:marRight w:val="0"/>
          <w:marTop w:val="0"/>
          <w:marBottom w:val="0"/>
          <w:divBdr>
            <w:top w:val="none" w:sz="0" w:space="0" w:color="auto"/>
            <w:left w:val="none" w:sz="0" w:space="0" w:color="auto"/>
            <w:bottom w:val="none" w:sz="0" w:space="0" w:color="auto"/>
            <w:right w:val="none" w:sz="0" w:space="0" w:color="auto"/>
          </w:divBdr>
        </w:div>
        <w:div w:id="730494630">
          <w:marLeft w:val="0"/>
          <w:marRight w:val="0"/>
          <w:marTop w:val="0"/>
          <w:marBottom w:val="0"/>
          <w:divBdr>
            <w:top w:val="none" w:sz="0" w:space="0" w:color="auto"/>
            <w:left w:val="none" w:sz="0" w:space="0" w:color="auto"/>
            <w:bottom w:val="none" w:sz="0" w:space="0" w:color="auto"/>
            <w:right w:val="none" w:sz="0" w:space="0" w:color="auto"/>
          </w:divBdr>
        </w:div>
        <w:div w:id="2054309403">
          <w:marLeft w:val="0"/>
          <w:marRight w:val="0"/>
          <w:marTop w:val="0"/>
          <w:marBottom w:val="0"/>
          <w:divBdr>
            <w:top w:val="none" w:sz="0" w:space="0" w:color="auto"/>
            <w:left w:val="none" w:sz="0" w:space="0" w:color="auto"/>
            <w:bottom w:val="none" w:sz="0" w:space="0" w:color="auto"/>
            <w:right w:val="none" w:sz="0" w:space="0" w:color="auto"/>
          </w:divBdr>
        </w:div>
        <w:div w:id="535889493">
          <w:marLeft w:val="0"/>
          <w:marRight w:val="0"/>
          <w:marTop w:val="0"/>
          <w:marBottom w:val="0"/>
          <w:divBdr>
            <w:top w:val="none" w:sz="0" w:space="0" w:color="auto"/>
            <w:left w:val="none" w:sz="0" w:space="0" w:color="auto"/>
            <w:bottom w:val="none" w:sz="0" w:space="0" w:color="auto"/>
            <w:right w:val="none" w:sz="0" w:space="0" w:color="auto"/>
          </w:divBdr>
        </w:div>
        <w:div w:id="1913159147">
          <w:marLeft w:val="0"/>
          <w:marRight w:val="0"/>
          <w:marTop w:val="0"/>
          <w:marBottom w:val="0"/>
          <w:divBdr>
            <w:top w:val="none" w:sz="0" w:space="0" w:color="auto"/>
            <w:left w:val="none" w:sz="0" w:space="0" w:color="auto"/>
            <w:bottom w:val="none" w:sz="0" w:space="0" w:color="auto"/>
            <w:right w:val="none" w:sz="0" w:space="0" w:color="auto"/>
          </w:divBdr>
        </w:div>
        <w:div w:id="1277130149">
          <w:marLeft w:val="0"/>
          <w:marRight w:val="0"/>
          <w:marTop w:val="0"/>
          <w:marBottom w:val="0"/>
          <w:divBdr>
            <w:top w:val="none" w:sz="0" w:space="0" w:color="auto"/>
            <w:left w:val="none" w:sz="0" w:space="0" w:color="auto"/>
            <w:bottom w:val="none" w:sz="0" w:space="0" w:color="auto"/>
            <w:right w:val="none" w:sz="0" w:space="0" w:color="auto"/>
          </w:divBdr>
        </w:div>
        <w:div w:id="1663697252">
          <w:marLeft w:val="0"/>
          <w:marRight w:val="0"/>
          <w:marTop w:val="0"/>
          <w:marBottom w:val="0"/>
          <w:divBdr>
            <w:top w:val="none" w:sz="0" w:space="0" w:color="auto"/>
            <w:left w:val="none" w:sz="0" w:space="0" w:color="auto"/>
            <w:bottom w:val="none" w:sz="0" w:space="0" w:color="auto"/>
            <w:right w:val="none" w:sz="0" w:space="0" w:color="auto"/>
          </w:divBdr>
        </w:div>
        <w:div w:id="1668627294">
          <w:marLeft w:val="0"/>
          <w:marRight w:val="0"/>
          <w:marTop w:val="0"/>
          <w:marBottom w:val="0"/>
          <w:divBdr>
            <w:top w:val="none" w:sz="0" w:space="0" w:color="auto"/>
            <w:left w:val="none" w:sz="0" w:space="0" w:color="auto"/>
            <w:bottom w:val="none" w:sz="0" w:space="0" w:color="auto"/>
            <w:right w:val="none" w:sz="0" w:space="0" w:color="auto"/>
          </w:divBdr>
        </w:div>
        <w:div w:id="716052868">
          <w:marLeft w:val="0"/>
          <w:marRight w:val="0"/>
          <w:marTop w:val="0"/>
          <w:marBottom w:val="0"/>
          <w:divBdr>
            <w:top w:val="none" w:sz="0" w:space="0" w:color="auto"/>
            <w:left w:val="none" w:sz="0" w:space="0" w:color="auto"/>
            <w:bottom w:val="none" w:sz="0" w:space="0" w:color="auto"/>
            <w:right w:val="none" w:sz="0" w:space="0" w:color="auto"/>
          </w:divBdr>
        </w:div>
        <w:div w:id="1795367010">
          <w:marLeft w:val="0"/>
          <w:marRight w:val="0"/>
          <w:marTop w:val="0"/>
          <w:marBottom w:val="0"/>
          <w:divBdr>
            <w:top w:val="none" w:sz="0" w:space="0" w:color="auto"/>
            <w:left w:val="none" w:sz="0" w:space="0" w:color="auto"/>
            <w:bottom w:val="none" w:sz="0" w:space="0" w:color="auto"/>
            <w:right w:val="none" w:sz="0" w:space="0" w:color="auto"/>
          </w:divBdr>
        </w:div>
        <w:div w:id="1446847872">
          <w:marLeft w:val="0"/>
          <w:marRight w:val="0"/>
          <w:marTop w:val="0"/>
          <w:marBottom w:val="0"/>
          <w:divBdr>
            <w:top w:val="none" w:sz="0" w:space="0" w:color="auto"/>
            <w:left w:val="none" w:sz="0" w:space="0" w:color="auto"/>
            <w:bottom w:val="none" w:sz="0" w:space="0" w:color="auto"/>
            <w:right w:val="none" w:sz="0" w:space="0" w:color="auto"/>
          </w:divBdr>
        </w:div>
        <w:div w:id="886911875">
          <w:marLeft w:val="0"/>
          <w:marRight w:val="0"/>
          <w:marTop w:val="0"/>
          <w:marBottom w:val="0"/>
          <w:divBdr>
            <w:top w:val="none" w:sz="0" w:space="0" w:color="auto"/>
            <w:left w:val="none" w:sz="0" w:space="0" w:color="auto"/>
            <w:bottom w:val="none" w:sz="0" w:space="0" w:color="auto"/>
            <w:right w:val="none" w:sz="0" w:space="0" w:color="auto"/>
          </w:divBdr>
        </w:div>
        <w:div w:id="757941879">
          <w:marLeft w:val="0"/>
          <w:marRight w:val="0"/>
          <w:marTop w:val="0"/>
          <w:marBottom w:val="0"/>
          <w:divBdr>
            <w:top w:val="none" w:sz="0" w:space="0" w:color="auto"/>
            <w:left w:val="none" w:sz="0" w:space="0" w:color="auto"/>
            <w:bottom w:val="none" w:sz="0" w:space="0" w:color="auto"/>
            <w:right w:val="none" w:sz="0" w:space="0" w:color="auto"/>
          </w:divBdr>
        </w:div>
        <w:div w:id="1844976459">
          <w:marLeft w:val="0"/>
          <w:marRight w:val="0"/>
          <w:marTop w:val="0"/>
          <w:marBottom w:val="0"/>
          <w:divBdr>
            <w:top w:val="none" w:sz="0" w:space="0" w:color="auto"/>
            <w:left w:val="none" w:sz="0" w:space="0" w:color="auto"/>
            <w:bottom w:val="none" w:sz="0" w:space="0" w:color="auto"/>
            <w:right w:val="none" w:sz="0" w:space="0" w:color="auto"/>
          </w:divBdr>
        </w:div>
        <w:div w:id="346907320">
          <w:marLeft w:val="0"/>
          <w:marRight w:val="0"/>
          <w:marTop w:val="0"/>
          <w:marBottom w:val="0"/>
          <w:divBdr>
            <w:top w:val="none" w:sz="0" w:space="0" w:color="auto"/>
            <w:left w:val="none" w:sz="0" w:space="0" w:color="auto"/>
            <w:bottom w:val="none" w:sz="0" w:space="0" w:color="auto"/>
            <w:right w:val="none" w:sz="0" w:space="0" w:color="auto"/>
          </w:divBdr>
        </w:div>
        <w:div w:id="1467314018">
          <w:marLeft w:val="0"/>
          <w:marRight w:val="0"/>
          <w:marTop w:val="0"/>
          <w:marBottom w:val="0"/>
          <w:divBdr>
            <w:top w:val="none" w:sz="0" w:space="0" w:color="auto"/>
            <w:left w:val="none" w:sz="0" w:space="0" w:color="auto"/>
            <w:bottom w:val="none" w:sz="0" w:space="0" w:color="auto"/>
            <w:right w:val="none" w:sz="0" w:space="0" w:color="auto"/>
          </w:divBdr>
        </w:div>
        <w:div w:id="1012756565">
          <w:marLeft w:val="0"/>
          <w:marRight w:val="0"/>
          <w:marTop w:val="0"/>
          <w:marBottom w:val="0"/>
          <w:divBdr>
            <w:top w:val="none" w:sz="0" w:space="0" w:color="auto"/>
            <w:left w:val="none" w:sz="0" w:space="0" w:color="auto"/>
            <w:bottom w:val="none" w:sz="0" w:space="0" w:color="auto"/>
            <w:right w:val="none" w:sz="0" w:space="0" w:color="auto"/>
          </w:divBdr>
        </w:div>
        <w:div w:id="255869085">
          <w:marLeft w:val="0"/>
          <w:marRight w:val="0"/>
          <w:marTop w:val="0"/>
          <w:marBottom w:val="0"/>
          <w:divBdr>
            <w:top w:val="none" w:sz="0" w:space="0" w:color="auto"/>
            <w:left w:val="none" w:sz="0" w:space="0" w:color="auto"/>
            <w:bottom w:val="none" w:sz="0" w:space="0" w:color="auto"/>
            <w:right w:val="none" w:sz="0" w:space="0" w:color="auto"/>
          </w:divBdr>
        </w:div>
        <w:div w:id="1963725472">
          <w:marLeft w:val="0"/>
          <w:marRight w:val="0"/>
          <w:marTop w:val="0"/>
          <w:marBottom w:val="0"/>
          <w:divBdr>
            <w:top w:val="none" w:sz="0" w:space="0" w:color="auto"/>
            <w:left w:val="none" w:sz="0" w:space="0" w:color="auto"/>
            <w:bottom w:val="none" w:sz="0" w:space="0" w:color="auto"/>
            <w:right w:val="none" w:sz="0" w:space="0" w:color="auto"/>
          </w:divBdr>
        </w:div>
        <w:div w:id="431240219">
          <w:marLeft w:val="0"/>
          <w:marRight w:val="0"/>
          <w:marTop w:val="0"/>
          <w:marBottom w:val="0"/>
          <w:divBdr>
            <w:top w:val="none" w:sz="0" w:space="0" w:color="auto"/>
            <w:left w:val="none" w:sz="0" w:space="0" w:color="auto"/>
            <w:bottom w:val="none" w:sz="0" w:space="0" w:color="auto"/>
            <w:right w:val="none" w:sz="0" w:space="0" w:color="auto"/>
          </w:divBdr>
        </w:div>
      </w:divsChild>
    </w:div>
    <w:div w:id="261036863">
      <w:bodyDiv w:val="1"/>
      <w:marLeft w:val="0"/>
      <w:marRight w:val="0"/>
      <w:marTop w:val="0"/>
      <w:marBottom w:val="0"/>
      <w:divBdr>
        <w:top w:val="none" w:sz="0" w:space="0" w:color="auto"/>
        <w:left w:val="none" w:sz="0" w:space="0" w:color="auto"/>
        <w:bottom w:val="none" w:sz="0" w:space="0" w:color="auto"/>
        <w:right w:val="none" w:sz="0" w:space="0" w:color="auto"/>
      </w:divBdr>
    </w:div>
    <w:div w:id="718557323">
      <w:bodyDiv w:val="1"/>
      <w:marLeft w:val="0"/>
      <w:marRight w:val="0"/>
      <w:marTop w:val="0"/>
      <w:marBottom w:val="0"/>
      <w:divBdr>
        <w:top w:val="none" w:sz="0" w:space="0" w:color="auto"/>
        <w:left w:val="none" w:sz="0" w:space="0" w:color="auto"/>
        <w:bottom w:val="none" w:sz="0" w:space="0" w:color="auto"/>
        <w:right w:val="none" w:sz="0" w:space="0" w:color="auto"/>
      </w:divBdr>
    </w:div>
    <w:div w:id="798885235">
      <w:bodyDiv w:val="1"/>
      <w:marLeft w:val="0"/>
      <w:marRight w:val="0"/>
      <w:marTop w:val="0"/>
      <w:marBottom w:val="0"/>
      <w:divBdr>
        <w:top w:val="none" w:sz="0" w:space="0" w:color="auto"/>
        <w:left w:val="none" w:sz="0" w:space="0" w:color="auto"/>
        <w:bottom w:val="none" w:sz="0" w:space="0" w:color="auto"/>
        <w:right w:val="none" w:sz="0" w:space="0" w:color="auto"/>
      </w:divBdr>
    </w:div>
    <w:div w:id="869685519">
      <w:bodyDiv w:val="1"/>
      <w:marLeft w:val="0"/>
      <w:marRight w:val="0"/>
      <w:marTop w:val="0"/>
      <w:marBottom w:val="0"/>
      <w:divBdr>
        <w:top w:val="none" w:sz="0" w:space="0" w:color="auto"/>
        <w:left w:val="none" w:sz="0" w:space="0" w:color="auto"/>
        <w:bottom w:val="none" w:sz="0" w:space="0" w:color="auto"/>
        <w:right w:val="none" w:sz="0" w:space="0" w:color="auto"/>
      </w:divBdr>
    </w:div>
    <w:div w:id="1303195597">
      <w:bodyDiv w:val="1"/>
      <w:marLeft w:val="0"/>
      <w:marRight w:val="0"/>
      <w:marTop w:val="0"/>
      <w:marBottom w:val="0"/>
      <w:divBdr>
        <w:top w:val="none" w:sz="0" w:space="0" w:color="auto"/>
        <w:left w:val="none" w:sz="0" w:space="0" w:color="auto"/>
        <w:bottom w:val="none" w:sz="0" w:space="0" w:color="auto"/>
        <w:right w:val="none" w:sz="0" w:space="0" w:color="auto"/>
      </w:divBdr>
    </w:div>
    <w:div w:id="165926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emf"/><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wmf"/><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wmf"/><Relationship Id="rId19" Type="http://schemas.openxmlformats.org/officeDocument/2006/relationships/image" Target="media/image13.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n-ea">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0BC"/>
    <w:rsid w:val="00F070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070B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94BF901-F7F9-4E2D-94E0-FA386A953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17</Pages>
  <Words>3372</Words>
  <Characters>18552</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Manual to propagate uncertainty of measurement errors and allometric models</vt:lpstr>
    </vt:vector>
  </TitlesOfParts>
  <Company/>
  <LinksUpToDate>false</LinksUpToDate>
  <CharactersWithSpaces>21881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Handbook to propagate uncertainty of measurement errors and allometric models</dc:title>
  <dc:subject>quantufy uncertainty program (quest) - suny</dc:subject>
  <dc:creator>RuTH Yanai, oswaldo carrillo &amp; craig wayson</dc:creator>
  <cp:keywords/>
  <dc:description/>
  <cp:lastModifiedBy>Elena Islas Madrid</cp:lastModifiedBy>
  <cp:revision>10</cp:revision>
  <dcterms:created xsi:type="dcterms:W3CDTF">2016-10-11T15:32:00Z</dcterms:created>
  <dcterms:modified xsi:type="dcterms:W3CDTF">2016-10-11T17:58:00Z</dcterms:modified>
</cp:coreProperties>
</file>